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5F6245" w:rsidRDefault="00137A9E" w:rsidP="005063E3">
      <w:pPr>
        <w:spacing w:after="0" w:line="240" w:lineRule="auto"/>
        <w:jc w:val="center"/>
        <w:rPr>
          <w:rFonts w:ascii="Arial" w:hAnsi="Arial" w:cs="Arial"/>
          <w:b/>
          <w:color w:val="000000" w:themeColor="text1"/>
        </w:rPr>
      </w:pPr>
      <w:r w:rsidRPr="005F6245">
        <w:rPr>
          <w:rFonts w:ascii="Arial" w:hAnsi="Arial" w:cs="Arial"/>
          <w:b/>
          <w:color w:val="000000" w:themeColor="text1"/>
        </w:rPr>
        <w:t>ACTA No. 16</w:t>
      </w:r>
      <w:r w:rsidR="007B0688" w:rsidRPr="005F6245">
        <w:rPr>
          <w:rFonts w:ascii="Arial" w:hAnsi="Arial" w:cs="Arial"/>
          <w:b/>
          <w:color w:val="000000" w:themeColor="text1"/>
        </w:rPr>
        <w:t>4</w:t>
      </w:r>
    </w:p>
    <w:p w:rsidR="005063E3" w:rsidRPr="005F6245" w:rsidRDefault="005063E3" w:rsidP="005063E3">
      <w:pPr>
        <w:spacing w:after="0" w:line="240" w:lineRule="auto"/>
        <w:jc w:val="center"/>
        <w:rPr>
          <w:rFonts w:ascii="Arial" w:hAnsi="Arial" w:cs="Arial"/>
          <w:b/>
          <w:color w:val="000000" w:themeColor="text1"/>
        </w:rPr>
      </w:pPr>
    </w:p>
    <w:p w:rsidR="005063E3" w:rsidRPr="005F6245" w:rsidRDefault="005063E3" w:rsidP="005063E3">
      <w:pPr>
        <w:pStyle w:val="NormalWeb"/>
        <w:spacing w:before="0" w:beforeAutospacing="0" w:after="0" w:afterAutospacing="0"/>
        <w:jc w:val="center"/>
        <w:rPr>
          <w:rFonts w:ascii="Arial" w:hAnsi="Arial" w:cs="Arial"/>
          <w:b/>
          <w:color w:val="000000" w:themeColor="text1"/>
          <w:sz w:val="22"/>
          <w:szCs w:val="22"/>
        </w:rPr>
      </w:pPr>
      <w:r w:rsidRPr="005F6245">
        <w:rPr>
          <w:rFonts w:ascii="Arial" w:hAnsi="Arial" w:cs="Arial"/>
          <w:b/>
          <w:color w:val="000000" w:themeColor="text1"/>
          <w:sz w:val="22"/>
          <w:szCs w:val="22"/>
        </w:rPr>
        <w:t>REUNIÓN ORDINARIA DE CONSEJO DE ADMINISTRACIÓN.</w:t>
      </w:r>
    </w:p>
    <w:p w:rsidR="005063E3" w:rsidRPr="005F6245" w:rsidRDefault="005063E3" w:rsidP="005063E3">
      <w:pPr>
        <w:pStyle w:val="NormalWeb"/>
        <w:spacing w:before="0" w:beforeAutospacing="0" w:after="0" w:afterAutospacing="0"/>
        <w:jc w:val="center"/>
        <w:rPr>
          <w:rFonts w:ascii="Arial" w:hAnsi="Arial" w:cs="Arial"/>
          <w:b/>
          <w:color w:val="000000" w:themeColor="text1"/>
          <w:sz w:val="22"/>
          <w:szCs w:val="22"/>
        </w:rPr>
      </w:pPr>
      <w:r w:rsidRPr="005F6245">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5F6245" w:rsidRDefault="00460D3E" w:rsidP="005063E3">
      <w:pPr>
        <w:spacing w:after="0" w:line="240" w:lineRule="auto"/>
        <w:jc w:val="both"/>
        <w:rPr>
          <w:rFonts w:ascii="Arial" w:hAnsi="Arial" w:cs="Arial"/>
          <w:b/>
          <w:color w:val="000000" w:themeColor="text1"/>
          <w:sz w:val="18"/>
          <w:szCs w:val="18"/>
        </w:rPr>
      </w:pPr>
      <w:r w:rsidRPr="005F6245">
        <w:rPr>
          <w:rFonts w:ascii="Arial" w:hAnsi="Arial" w:cs="Arial"/>
          <w:b/>
          <w:color w:val="000000" w:themeColor="text1"/>
          <w:sz w:val="18"/>
          <w:szCs w:val="18"/>
        </w:rPr>
        <w:t xml:space="preserve">Fecha: </w:t>
      </w:r>
      <w:proofErr w:type="gramStart"/>
      <w:r w:rsidRPr="005F6245">
        <w:rPr>
          <w:rFonts w:ascii="Arial" w:hAnsi="Arial" w:cs="Arial"/>
          <w:b/>
          <w:color w:val="000000" w:themeColor="text1"/>
          <w:sz w:val="18"/>
          <w:szCs w:val="18"/>
        </w:rPr>
        <w:t>Jueves</w:t>
      </w:r>
      <w:proofErr w:type="gramEnd"/>
      <w:r w:rsidRPr="005F6245">
        <w:rPr>
          <w:rFonts w:ascii="Arial" w:hAnsi="Arial" w:cs="Arial"/>
          <w:b/>
          <w:color w:val="000000" w:themeColor="text1"/>
          <w:sz w:val="18"/>
          <w:szCs w:val="18"/>
        </w:rPr>
        <w:t xml:space="preserve"> </w:t>
      </w:r>
      <w:r w:rsidR="007B0688" w:rsidRPr="005F6245">
        <w:rPr>
          <w:rFonts w:ascii="Arial" w:hAnsi="Arial" w:cs="Arial"/>
          <w:b/>
          <w:color w:val="000000" w:themeColor="text1"/>
          <w:sz w:val="18"/>
          <w:szCs w:val="18"/>
        </w:rPr>
        <w:t>6</w:t>
      </w:r>
      <w:r w:rsidRPr="005F6245">
        <w:rPr>
          <w:rFonts w:ascii="Arial" w:hAnsi="Arial" w:cs="Arial"/>
          <w:b/>
          <w:color w:val="000000" w:themeColor="text1"/>
          <w:sz w:val="18"/>
          <w:szCs w:val="18"/>
        </w:rPr>
        <w:t xml:space="preserve"> de </w:t>
      </w:r>
      <w:r w:rsidR="007B0688" w:rsidRPr="005F6245">
        <w:rPr>
          <w:rFonts w:ascii="Arial" w:hAnsi="Arial" w:cs="Arial"/>
          <w:b/>
          <w:color w:val="000000" w:themeColor="text1"/>
          <w:sz w:val="18"/>
          <w:szCs w:val="18"/>
        </w:rPr>
        <w:t>diciemb</w:t>
      </w:r>
      <w:r w:rsidR="007A6383" w:rsidRPr="005F6245">
        <w:rPr>
          <w:rFonts w:ascii="Arial" w:hAnsi="Arial" w:cs="Arial"/>
          <w:b/>
          <w:color w:val="000000" w:themeColor="text1"/>
          <w:sz w:val="18"/>
          <w:szCs w:val="18"/>
        </w:rPr>
        <w:t>re</w:t>
      </w:r>
      <w:r w:rsidRPr="005F6245">
        <w:rPr>
          <w:rFonts w:ascii="Arial" w:hAnsi="Arial" w:cs="Arial"/>
          <w:b/>
          <w:color w:val="000000" w:themeColor="text1"/>
          <w:sz w:val="18"/>
          <w:szCs w:val="18"/>
        </w:rPr>
        <w:t xml:space="preserve"> de 2018.</w:t>
      </w:r>
    </w:p>
    <w:p w:rsidR="00460D3E" w:rsidRPr="005F6245"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5F6245" w:rsidRDefault="00460D3E" w:rsidP="005063E3">
      <w:pPr>
        <w:spacing w:after="0" w:line="240" w:lineRule="auto"/>
        <w:jc w:val="both"/>
        <w:rPr>
          <w:rFonts w:ascii="Arial" w:hAnsi="Arial" w:cs="Arial"/>
          <w:b/>
          <w:color w:val="000000" w:themeColor="text1"/>
          <w:sz w:val="18"/>
          <w:szCs w:val="18"/>
        </w:rPr>
      </w:pPr>
      <w:r w:rsidRPr="005F6245">
        <w:rPr>
          <w:rFonts w:ascii="Arial" w:hAnsi="Arial" w:cs="Arial"/>
          <w:b/>
          <w:color w:val="000000" w:themeColor="text1"/>
          <w:sz w:val="18"/>
          <w:szCs w:val="18"/>
        </w:rPr>
        <w:t xml:space="preserve">ASISTENTES CONSEJO ADMINISTRACIÓN: </w:t>
      </w:r>
    </w:p>
    <w:p w:rsidR="00460D3E" w:rsidRPr="005F6245" w:rsidRDefault="00460D3E" w:rsidP="005063E3">
      <w:pPr>
        <w:spacing w:after="0" w:line="240" w:lineRule="auto"/>
        <w:jc w:val="both"/>
        <w:rPr>
          <w:rFonts w:ascii="Arial" w:eastAsia="Times New Roman" w:hAnsi="Arial" w:cs="Arial"/>
          <w:b/>
          <w:bCs/>
          <w:color w:val="000000" w:themeColor="text1"/>
          <w:sz w:val="18"/>
          <w:szCs w:val="18"/>
          <w:lang w:eastAsia="es-CO"/>
        </w:rPr>
      </w:pPr>
    </w:p>
    <w:p w:rsidR="00460D3E" w:rsidRPr="005F6245"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Natalia Castillo.</w:t>
      </w:r>
    </w:p>
    <w:p w:rsidR="00460D3E" w:rsidRPr="005F6245"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Luis Daza.</w:t>
      </w:r>
    </w:p>
    <w:p w:rsidR="007B0688" w:rsidRPr="005F6245" w:rsidRDefault="007B0688"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Adriana Mateus</w:t>
      </w:r>
      <w:r w:rsidR="00906C3B" w:rsidRPr="005F6245">
        <w:rPr>
          <w:rFonts w:ascii="Arial" w:eastAsia="Times New Roman" w:hAnsi="Arial" w:cs="Arial"/>
          <w:color w:val="000000" w:themeColor="text1"/>
          <w:sz w:val="18"/>
          <w:szCs w:val="18"/>
          <w:lang w:eastAsia="es-CO"/>
        </w:rPr>
        <w:t xml:space="preserve"> (llego a las 8:25 p.m.)</w:t>
      </w:r>
    </w:p>
    <w:p w:rsidR="00460D3E" w:rsidRPr="005F6245" w:rsidRDefault="007B0688"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Stella Parra</w:t>
      </w:r>
    </w:p>
    <w:p w:rsidR="008E07BE" w:rsidRPr="005F6245"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Wilmer Valero.</w:t>
      </w:r>
    </w:p>
    <w:p w:rsidR="00460D3E" w:rsidRPr="005F6245"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Alexander Vásquez.</w:t>
      </w:r>
    </w:p>
    <w:p w:rsidR="002E3C58" w:rsidRPr="005F6245" w:rsidRDefault="002E3C58"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John Villegas (llego a las 11:27 p.m.)</w:t>
      </w:r>
    </w:p>
    <w:p w:rsidR="00460D3E" w:rsidRPr="005F6245"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5F6245" w:rsidRDefault="00460D3E" w:rsidP="005063E3">
      <w:pPr>
        <w:spacing w:after="0" w:line="240" w:lineRule="auto"/>
        <w:jc w:val="both"/>
        <w:rPr>
          <w:rFonts w:ascii="Arial" w:hAnsi="Arial" w:cs="Arial"/>
          <w:b/>
          <w:color w:val="000000" w:themeColor="text1"/>
          <w:sz w:val="18"/>
          <w:szCs w:val="18"/>
        </w:rPr>
      </w:pPr>
      <w:r w:rsidRPr="005F6245">
        <w:rPr>
          <w:rFonts w:ascii="Arial" w:hAnsi="Arial" w:cs="Arial"/>
          <w:b/>
          <w:color w:val="000000" w:themeColor="text1"/>
          <w:sz w:val="18"/>
          <w:szCs w:val="18"/>
        </w:rPr>
        <w:t>INVITADOS:</w:t>
      </w:r>
    </w:p>
    <w:p w:rsidR="00463355" w:rsidRPr="005F6245" w:rsidRDefault="00463355" w:rsidP="005063E3">
      <w:pPr>
        <w:spacing w:after="0" w:line="240" w:lineRule="auto"/>
        <w:jc w:val="both"/>
        <w:rPr>
          <w:rFonts w:ascii="Arial" w:eastAsia="Times New Roman" w:hAnsi="Arial" w:cs="Arial"/>
          <w:color w:val="000000" w:themeColor="text1"/>
          <w:sz w:val="18"/>
          <w:szCs w:val="18"/>
          <w:lang w:eastAsia="es-CO"/>
        </w:rPr>
      </w:pPr>
    </w:p>
    <w:p w:rsidR="00460D3E" w:rsidRPr="005F6245"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Ruth Margarita Rincón (Administradora).</w:t>
      </w:r>
    </w:p>
    <w:p w:rsidR="00460D3E" w:rsidRPr="005F6245"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5F6245" w:rsidRDefault="00463355" w:rsidP="005063E3">
      <w:pPr>
        <w:spacing w:after="0" w:line="240" w:lineRule="auto"/>
        <w:jc w:val="both"/>
        <w:rPr>
          <w:rFonts w:ascii="Arial" w:eastAsia="Times New Roman" w:hAnsi="Arial" w:cs="Arial"/>
          <w:b/>
          <w:color w:val="000000" w:themeColor="text1"/>
          <w:sz w:val="18"/>
          <w:szCs w:val="18"/>
          <w:lang w:eastAsia="es-CO"/>
        </w:rPr>
      </w:pPr>
      <w:r w:rsidRPr="005F6245">
        <w:rPr>
          <w:rFonts w:ascii="Arial" w:eastAsia="Times New Roman" w:hAnsi="Arial" w:cs="Arial"/>
          <w:b/>
          <w:color w:val="000000" w:themeColor="text1"/>
          <w:sz w:val="18"/>
          <w:szCs w:val="18"/>
          <w:lang w:eastAsia="es-CO"/>
        </w:rPr>
        <w:t>ORDEN DEL DÍA.</w:t>
      </w:r>
    </w:p>
    <w:p w:rsidR="00283A9F" w:rsidRPr="005F6245" w:rsidRDefault="00283A9F" w:rsidP="005063E3">
      <w:pPr>
        <w:spacing w:after="0" w:line="240" w:lineRule="auto"/>
        <w:jc w:val="both"/>
        <w:rPr>
          <w:rFonts w:ascii="Arial" w:eastAsia="Times New Roman" w:hAnsi="Arial" w:cs="Arial"/>
          <w:b/>
          <w:color w:val="000000" w:themeColor="text1"/>
          <w:sz w:val="18"/>
          <w:szCs w:val="18"/>
          <w:lang w:eastAsia="es-CO"/>
        </w:rPr>
      </w:pPr>
    </w:p>
    <w:p w:rsidR="00F74A02" w:rsidRPr="005F6245" w:rsidRDefault="00F74A02" w:rsidP="00F74A02">
      <w:p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1. Verificación del quórum</w:t>
      </w:r>
      <w:r w:rsidR="00F06685" w:rsidRPr="005F6245">
        <w:rPr>
          <w:rFonts w:ascii="Arial" w:eastAsia="Times New Roman" w:hAnsi="Arial" w:cs="Arial"/>
          <w:color w:val="000000" w:themeColor="text1"/>
          <w:sz w:val="18"/>
          <w:szCs w:val="18"/>
          <w:lang w:eastAsia="es-CO"/>
        </w:rPr>
        <w:t xml:space="preserve"> y aprobación del orden del día</w:t>
      </w:r>
      <w:r w:rsidRPr="005F6245">
        <w:rPr>
          <w:rFonts w:ascii="Arial" w:eastAsia="Times New Roman" w:hAnsi="Arial" w:cs="Arial"/>
          <w:color w:val="000000" w:themeColor="text1"/>
          <w:sz w:val="18"/>
          <w:szCs w:val="18"/>
          <w:lang w:eastAsia="es-CO"/>
        </w:rPr>
        <w:t>.</w:t>
      </w:r>
    </w:p>
    <w:p w:rsidR="00F74A02" w:rsidRPr="005F6245" w:rsidRDefault="00F06685" w:rsidP="00F74A02">
      <w:p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 xml:space="preserve">2. </w:t>
      </w:r>
      <w:r w:rsidR="00750FEF" w:rsidRPr="005F6245">
        <w:rPr>
          <w:rFonts w:ascii="Arial" w:eastAsia="Times New Roman" w:hAnsi="Arial" w:cs="Arial"/>
          <w:color w:val="000000" w:themeColor="text1"/>
          <w:sz w:val="18"/>
          <w:szCs w:val="18"/>
          <w:lang w:eastAsia="es-CO"/>
        </w:rPr>
        <w:t>Reunión con empresa de seguridad Toronto</w:t>
      </w:r>
      <w:r w:rsidR="00BF3A31" w:rsidRPr="005F6245">
        <w:rPr>
          <w:rFonts w:ascii="Arial" w:eastAsia="Times New Roman" w:hAnsi="Arial" w:cs="Arial"/>
          <w:color w:val="000000" w:themeColor="text1"/>
          <w:sz w:val="18"/>
          <w:szCs w:val="18"/>
          <w:lang w:eastAsia="es-CO"/>
        </w:rPr>
        <w:t>.</w:t>
      </w:r>
    </w:p>
    <w:p w:rsidR="00F74A02" w:rsidRPr="005F6245" w:rsidRDefault="00F06685" w:rsidP="00F74A02">
      <w:p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 xml:space="preserve">3. </w:t>
      </w:r>
      <w:r w:rsidR="00C16991" w:rsidRPr="005F6245">
        <w:rPr>
          <w:rFonts w:ascii="Arial" w:eastAsia="Times New Roman" w:hAnsi="Arial" w:cs="Arial"/>
          <w:color w:val="000000" w:themeColor="text1"/>
          <w:sz w:val="18"/>
          <w:szCs w:val="18"/>
          <w:lang w:eastAsia="es-CO"/>
        </w:rPr>
        <w:t>Aprobación de actas pendientes</w:t>
      </w:r>
      <w:r w:rsidR="00BF3A31" w:rsidRPr="005F6245">
        <w:rPr>
          <w:rFonts w:ascii="Arial" w:eastAsia="Times New Roman" w:hAnsi="Arial" w:cs="Arial"/>
          <w:color w:val="000000" w:themeColor="text1"/>
          <w:sz w:val="18"/>
          <w:szCs w:val="18"/>
          <w:lang w:eastAsia="es-CO"/>
        </w:rPr>
        <w:t>.</w:t>
      </w:r>
    </w:p>
    <w:p w:rsidR="00F74A02" w:rsidRPr="005F6245" w:rsidRDefault="00F06685" w:rsidP="00F74A02">
      <w:p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 xml:space="preserve">4. </w:t>
      </w:r>
      <w:r w:rsidR="007D29A3" w:rsidRPr="005F6245">
        <w:rPr>
          <w:rFonts w:ascii="Arial" w:eastAsia="Times New Roman" w:hAnsi="Arial" w:cs="Arial"/>
          <w:color w:val="000000" w:themeColor="text1"/>
          <w:sz w:val="18"/>
          <w:szCs w:val="18"/>
          <w:lang w:eastAsia="es-CO"/>
        </w:rPr>
        <w:t>Revisión</w:t>
      </w:r>
      <w:r w:rsidR="00510120" w:rsidRPr="005F6245">
        <w:rPr>
          <w:rFonts w:ascii="Arial" w:eastAsia="Times New Roman" w:hAnsi="Arial" w:cs="Arial"/>
          <w:color w:val="000000" w:themeColor="text1"/>
          <w:sz w:val="18"/>
          <w:szCs w:val="18"/>
          <w:lang w:eastAsia="es-CO"/>
        </w:rPr>
        <w:t xml:space="preserve"> de temas pendientes</w:t>
      </w:r>
      <w:r w:rsidR="00BF3A31" w:rsidRPr="005F6245">
        <w:rPr>
          <w:rFonts w:ascii="Arial" w:eastAsia="Times New Roman" w:hAnsi="Arial" w:cs="Arial"/>
          <w:color w:val="000000" w:themeColor="text1"/>
          <w:sz w:val="18"/>
          <w:szCs w:val="18"/>
          <w:lang w:eastAsia="es-CO"/>
        </w:rPr>
        <w:t>.</w:t>
      </w:r>
    </w:p>
    <w:p w:rsidR="00E73ADB" w:rsidRPr="005F6245" w:rsidRDefault="004C5FEF" w:rsidP="00F74A02">
      <w:p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 xml:space="preserve">5. </w:t>
      </w:r>
      <w:r w:rsidR="00E73ADB" w:rsidRPr="005F6245">
        <w:rPr>
          <w:rFonts w:ascii="Arial" w:eastAsia="Times New Roman" w:hAnsi="Arial" w:cs="Arial"/>
          <w:color w:val="000000" w:themeColor="text1"/>
          <w:sz w:val="18"/>
          <w:szCs w:val="18"/>
          <w:lang w:eastAsia="es-CO"/>
        </w:rPr>
        <w:t>Tareas pendientes de administración.</w:t>
      </w:r>
    </w:p>
    <w:p w:rsidR="00EB7897" w:rsidRPr="005F6245" w:rsidRDefault="00EB7897" w:rsidP="005063E3">
      <w:pPr>
        <w:spacing w:after="0" w:line="240" w:lineRule="auto"/>
        <w:jc w:val="both"/>
        <w:rPr>
          <w:rFonts w:ascii="Arial" w:eastAsia="Times New Roman" w:hAnsi="Arial" w:cs="Arial"/>
          <w:b/>
          <w:color w:val="000000" w:themeColor="text1"/>
          <w:sz w:val="18"/>
          <w:szCs w:val="18"/>
          <w:lang w:eastAsia="es-CO"/>
        </w:rPr>
      </w:pPr>
    </w:p>
    <w:p w:rsidR="00EB7897" w:rsidRPr="005F6245"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5F6245" w:rsidRDefault="00460D3E" w:rsidP="005063E3">
      <w:pPr>
        <w:spacing w:after="0" w:line="240" w:lineRule="auto"/>
        <w:jc w:val="both"/>
        <w:rPr>
          <w:rFonts w:ascii="Arial" w:eastAsia="Times New Roman" w:hAnsi="Arial" w:cs="Arial"/>
          <w:b/>
          <w:color w:val="000000" w:themeColor="text1"/>
          <w:sz w:val="18"/>
          <w:szCs w:val="18"/>
          <w:lang w:eastAsia="es-CO"/>
        </w:rPr>
      </w:pPr>
      <w:r w:rsidRPr="005F6245">
        <w:rPr>
          <w:rFonts w:ascii="Arial" w:eastAsia="Times New Roman" w:hAnsi="Arial" w:cs="Arial"/>
          <w:b/>
          <w:color w:val="000000" w:themeColor="text1"/>
          <w:sz w:val="18"/>
          <w:szCs w:val="18"/>
          <w:lang w:eastAsia="es-CO"/>
        </w:rPr>
        <w:t xml:space="preserve">DESARROLLO DEL ORDEN DEL DÍA. </w:t>
      </w:r>
    </w:p>
    <w:p w:rsidR="00460D3E" w:rsidRPr="005F6245" w:rsidRDefault="00460D3E" w:rsidP="005063E3">
      <w:pPr>
        <w:spacing w:after="0" w:line="240" w:lineRule="auto"/>
        <w:jc w:val="both"/>
        <w:rPr>
          <w:rFonts w:ascii="Arial" w:eastAsia="Times New Roman" w:hAnsi="Arial" w:cs="Arial"/>
          <w:color w:val="000000" w:themeColor="text1"/>
          <w:sz w:val="18"/>
          <w:szCs w:val="18"/>
          <w:lang w:eastAsia="es-CO"/>
        </w:rPr>
      </w:pPr>
    </w:p>
    <w:p w:rsidR="00E473C9" w:rsidRPr="005F6245" w:rsidRDefault="00E473C9" w:rsidP="005063E3">
      <w:pPr>
        <w:spacing w:after="0" w:line="240" w:lineRule="auto"/>
        <w:jc w:val="both"/>
        <w:rPr>
          <w:rFonts w:ascii="Arial" w:eastAsia="Times New Roman" w:hAnsi="Arial" w:cs="Arial"/>
          <w:color w:val="000000" w:themeColor="text1"/>
          <w:sz w:val="18"/>
          <w:szCs w:val="18"/>
          <w:lang w:eastAsia="es-CO"/>
        </w:rPr>
      </w:pPr>
    </w:p>
    <w:p w:rsidR="00460D3E" w:rsidRPr="005F6245" w:rsidRDefault="00460D3E"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5F6245">
        <w:rPr>
          <w:rFonts w:ascii="Arial" w:eastAsia="Times New Roman" w:hAnsi="Arial" w:cs="Arial"/>
          <w:b/>
          <w:color w:val="000000" w:themeColor="text1"/>
          <w:sz w:val="18"/>
          <w:szCs w:val="18"/>
        </w:rPr>
        <w:t>Verificación del quórum, y aprobación del orden del día.</w:t>
      </w:r>
    </w:p>
    <w:p w:rsidR="00460D3E" w:rsidRPr="005F6245" w:rsidRDefault="00460D3E" w:rsidP="005063E3">
      <w:pPr>
        <w:spacing w:after="0" w:line="240" w:lineRule="auto"/>
        <w:jc w:val="both"/>
        <w:rPr>
          <w:rFonts w:ascii="Arial" w:eastAsia="Times New Roman" w:hAnsi="Arial" w:cs="Arial"/>
          <w:color w:val="000000" w:themeColor="text1"/>
          <w:sz w:val="18"/>
          <w:szCs w:val="18"/>
          <w:lang w:val="es-CO" w:eastAsia="es-CO"/>
        </w:rPr>
      </w:pPr>
    </w:p>
    <w:p w:rsidR="00460D3E" w:rsidRPr="005F6245" w:rsidRDefault="00460D3E" w:rsidP="005063E3">
      <w:pPr>
        <w:spacing w:after="0" w:line="240" w:lineRule="auto"/>
        <w:jc w:val="both"/>
        <w:rPr>
          <w:rFonts w:ascii="Arial" w:eastAsia="Times New Roman" w:hAnsi="Arial" w:cs="Arial"/>
          <w:color w:val="000000" w:themeColor="text1"/>
          <w:sz w:val="18"/>
          <w:szCs w:val="18"/>
          <w:lang w:eastAsia="es-CO"/>
        </w:rPr>
      </w:pPr>
      <w:r w:rsidRPr="005F6245">
        <w:rPr>
          <w:rFonts w:ascii="Arial" w:eastAsia="Times New Roman" w:hAnsi="Arial" w:cs="Arial"/>
          <w:color w:val="000000" w:themeColor="text1"/>
          <w:sz w:val="18"/>
          <w:szCs w:val="18"/>
          <w:lang w:eastAsia="es-CO"/>
        </w:rPr>
        <w:t xml:space="preserve">Siendo las </w:t>
      </w:r>
      <w:r w:rsidR="00217BAC" w:rsidRPr="005F6245">
        <w:rPr>
          <w:rFonts w:ascii="Arial" w:eastAsia="Times New Roman" w:hAnsi="Arial" w:cs="Arial"/>
          <w:color w:val="000000" w:themeColor="text1"/>
          <w:sz w:val="18"/>
          <w:szCs w:val="18"/>
          <w:lang w:eastAsia="es-CO"/>
        </w:rPr>
        <w:t>8</w:t>
      </w:r>
      <w:r w:rsidR="00B51511" w:rsidRPr="005F6245">
        <w:rPr>
          <w:rFonts w:ascii="Arial" w:eastAsia="Times New Roman" w:hAnsi="Arial" w:cs="Arial"/>
          <w:color w:val="000000" w:themeColor="text1"/>
          <w:sz w:val="18"/>
          <w:szCs w:val="18"/>
          <w:lang w:eastAsia="es-CO"/>
        </w:rPr>
        <w:t>:</w:t>
      </w:r>
      <w:r w:rsidR="00510120" w:rsidRPr="005F6245">
        <w:rPr>
          <w:rFonts w:ascii="Arial" w:eastAsia="Times New Roman" w:hAnsi="Arial" w:cs="Arial"/>
          <w:color w:val="000000" w:themeColor="text1"/>
          <w:sz w:val="18"/>
          <w:szCs w:val="18"/>
          <w:lang w:eastAsia="es-CO"/>
        </w:rPr>
        <w:t>10</w:t>
      </w:r>
      <w:r w:rsidR="007A6383" w:rsidRPr="005F6245">
        <w:rPr>
          <w:rFonts w:ascii="Arial" w:eastAsia="Times New Roman" w:hAnsi="Arial" w:cs="Arial"/>
          <w:color w:val="000000" w:themeColor="text1"/>
          <w:sz w:val="18"/>
          <w:szCs w:val="18"/>
          <w:lang w:eastAsia="es-CO"/>
        </w:rPr>
        <w:t xml:space="preserve"> p.m. del día </w:t>
      </w:r>
      <w:r w:rsidR="00510120" w:rsidRPr="005F6245">
        <w:rPr>
          <w:rFonts w:ascii="Arial" w:eastAsia="Times New Roman" w:hAnsi="Arial" w:cs="Arial"/>
          <w:color w:val="000000" w:themeColor="text1"/>
          <w:sz w:val="18"/>
          <w:szCs w:val="18"/>
          <w:lang w:eastAsia="es-CO"/>
        </w:rPr>
        <w:t>6</w:t>
      </w:r>
      <w:r w:rsidRPr="005F6245">
        <w:rPr>
          <w:rFonts w:ascii="Arial" w:eastAsia="Times New Roman" w:hAnsi="Arial" w:cs="Arial"/>
          <w:color w:val="000000" w:themeColor="text1"/>
          <w:sz w:val="18"/>
          <w:szCs w:val="18"/>
          <w:lang w:eastAsia="es-CO"/>
        </w:rPr>
        <w:t xml:space="preserve"> de </w:t>
      </w:r>
      <w:r w:rsidR="00510120" w:rsidRPr="005F6245">
        <w:rPr>
          <w:rFonts w:ascii="Arial" w:eastAsia="Times New Roman" w:hAnsi="Arial" w:cs="Arial"/>
          <w:color w:val="000000" w:themeColor="text1"/>
          <w:sz w:val="18"/>
          <w:szCs w:val="18"/>
          <w:lang w:eastAsia="es-CO"/>
        </w:rPr>
        <w:t>diciem</w:t>
      </w:r>
      <w:r w:rsidR="007A6383" w:rsidRPr="005F6245">
        <w:rPr>
          <w:rFonts w:ascii="Arial" w:eastAsia="Times New Roman" w:hAnsi="Arial" w:cs="Arial"/>
          <w:color w:val="000000" w:themeColor="text1"/>
          <w:sz w:val="18"/>
          <w:szCs w:val="18"/>
          <w:lang w:eastAsia="es-CO"/>
        </w:rPr>
        <w:t>bre</w:t>
      </w:r>
      <w:r w:rsidRPr="005F6245">
        <w:rPr>
          <w:rFonts w:ascii="Arial" w:eastAsia="Times New Roman" w:hAnsi="Arial" w:cs="Arial"/>
          <w:color w:val="000000" w:themeColor="text1"/>
          <w:sz w:val="18"/>
          <w:szCs w:val="18"/>
          <w:lang w:eastAsia="es-CO"/>
        </w:rPr>
        <w:t xml:space="preserve"> de 2018 se da inicio a la reunión del Consejo de Administración haciendo verificación de quórum con la asistencia de </w:t>
      </w:r>
      <w:r w:rsidR="00906C3B" w:rsidRPr="005F6245">
        <w:rPr>
          <w:rFonts w:ascii="Arial" w:eastAsia="Times New Roman" w:hAnsi="Arial" w:cs="Arial"/>
          <w:color w:val="000000" w:themeColor="text1"/>
          <w:sz w:val="18"/>
          <w:szCs w:val="18"/>
          <w:lang w:eastAsia="es-CO"/>
        </w:rPr>
        <w:t>5</w:t>
      </w:r>
      <w:r w:rsidRPr="005F6245">
        <w:rPr>
          <w:rFonts w:ascii="Arial" w:eastAsia="Times New Roman" w:hAnsi="Arial" w:cs="Arial"/>
          <w:color w:val="000000" w:themeColor="text1"/>
          <w:sz w:val="18"/>
          <w:szCs w:val="18"/>
          <w:lang w:eastAsia="es-CO"/>
        </w:rPr>
        <w:t xml:space="preserve"> consejeros, y la presencia de </w:t>
      </w:r>
      <w:r w:rsidR="00394099" w:rsidRPr="005F6245">
        <w:rPr>
          <w:rFonts w:ascii="Arial" w:eastAsia="Times New Roman" w:hAnsi="Arial" w:cs="Arial"/>
          <w:color w:val="000000" w:themeColor="text1"/>
          <w:sz w:val="18"/>
          <w:szCs w:val="18"/>
          <w:lang w:eastAsia="es-CO"/>
        </w:rPr>
        <w:t>la persona nombrada como invitada</w:t>
      </w:r>
      <w:r w:rsidRPr="005F6245">
        <w:rPr>
          <w:rFonts w:ascii="Arial" w:eastAsia="Times New Roman" w:hAnsi="Arial" w:cs="Arial"/>
          <w:color w:val="000000" w:themeColor="text1"/>
          <w:sz w:val="18"/>
          <w:szCs w:val="18"/>
          <w:lang w:eastAsia="es-CO"/>
        </w:rPr>
        <w:t xml:space="preserve">. </w:t>
      </w:r>
      <w:r w:rsidRPr="005F6245">
        <w:rPr>
          <w:rFonts w:ascii="Arial" w:eastAsia="Times New Roman" w:hAnsi="Arial" w:cs="Arial"/>
          <w:bCs/>
          <w:color w:val="000000" w:themeColor="text1"/>
          <w:sz w:val="18"/>
          <w:szCs w:val="18"/>
          <w:lang w:eastAsia="es-CO"/>
        </w:rPr>
        <w:t>El Consejo de Administración dio aprobación al orden del día propuesto.</w:t>
      </w:r>
    </w:p>
    <w:p w:rsidR="00283A9F" w:rsidRPr="005F6245" w:rsidRDefault="00283A9F" w:rsidP="005063E3">
      <w:pPr>
        <w:spacing w:after="0" w:line="240" w:lineRule="auto"/>
        <w:jc w:val="both"/>
        <w:rPr>
          <w:rFonts w:ascii="Arial" w:eastAsia="Times New Roman" w:hAnsi="Arial" w:cs="Arial"/>
          <w:color w:val="000000" w:themeColor="text1"/>
          <w:sz w:val="18"/>
          <w:szCs w:val="18"/>
          <w:lang w:eastAsia="es-CO"/>
        </w:rPr>
      </w:pPr>
    </w:p>
    <w:p w:rsidR="00A10854" w:rsidRPr="005F6245" w:rsidRDefault="00A10854" w:rsidP="005063E3">
      <w:pPr>
        <w:spacing w:after="0" w:line="240" w:lineRule="auto"/>
        <w:jc w:val="both"/>
        <w:rPr>
          <w:rFonts w:ascii="Arial" w:eastAsia="Times New Roman" w:hAnsi="Arial" w:cs="Arial"/>
          <w:color w:val="000000" w:themeColor="text1"/>
          <w:sz w:val="18"/>
          <w:szCs w:val="18"/>
          <w:lang w:val="es-CO" w:eastAsia="es-CO"/>
        </w:rPr>
      </w:pPr>
    </w:p>
    <w:p w:rsidR="00F06685" w:rsidRPr="005F6245" w:rsidRDefault="00AD0B9E" w:rsidP="00F72D46">
      <w:pPr>
        <w:pStyle w:val="Prrafodelista"/>
        <w:numPr>
          <w:ilvl w:val="0"/>
          <w:numId w:val="14"/>
        </w:numPr>
        <w:spacing w:after="0" w:line="240" w:lineRule="auto"/>
        <w:jc w:val="both"/>
        <w:textAlignment w:val="baseline"/>
        <w:rPr>
          <w:rFonts w:ascii="Arial" w:eastAsia="Times New Roman" w:hAnsi="Arial" w:cs="Arial"/>
          <w:b/>
          <w:color w:val="000000" w:themeColor="text1"/>
          <w:sz w:val="18"/>
          <w:szCs w:val="18"/>
          <w:lang w:eastAsia="es-CO"/>
        </w:rPr>
      </w:pPr>
      <w:r w:rsidRPr="005F6245">
        <w:rPr>
          <w:rFonts w:ascii="Arial" w:eastAsia="Times New Roman" w:hAnsi="Arial" w:cs="Arial"/>
          <w:b/>
          <w:color w:val="000000" w:themeColor="text1"/>
          <w:sz w:val="18"/>
          <w:szCs w:val="18"/>
          <w:lang w:eastAsia="es-CO"/>
        </w:rPr>
        <w:t>Reunión con empresa de seguridad Toronto</w:t>
      </w:r>
      <w:r w:rsidR="00F72D46" w:rsidRPr="005F6245">
        <w:rPr>
          <w:rFonts w:ascii="Arial" w:eastAsia="Times New Roman" w:hAnsi="Arial" w:cs="Arial"/>
          <w:b/>
          <w:color w:val="000000" w:themeColor="text1"/>
          <w:sz w:val="18"/>
          <w:szCs w:val="18"/>
          <w:lang w:eastAsia="es-CO"/>
        </w:rPr>
        <w:t>.</w:t>
      </w:r>
    </w:p>
    <w:p w:rsidR="00F72D46" w:rsidRPr="005F6245" w:rsidRDefault="00F72D46" w:rsidP="00F72D46">
      <w:pPr>
        <w:shd w:val="clear" w:color="auto" w:fill="FFFFFF"/>
        <w:spacing w:after="0" w:line="240" w:lineRule="auto"/>
        <w:jc w:val="both"/>
        <w:rPr>
          <w:rFonts w:ascii="Arial" w:eastAsia="Times New Roman" w:hAnsi="Arial" w:cs="Arial"/>
          <w:color w:val="222222"/>
          <w:sz w:val="18"/>
          <w:szCs w:val="18"/>
          <w:lang w:eastAsia="es-CO"/>
        </w:rPr>
      </w:pPr>
    </w:p>
    <w:p w:rsidR="00AD0B9E" w:rsidRPr="005F6245" w:rsidRDefault="00AD0B9E" w:rsidP="00AD0B9E">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La reunión con la empresa de seguridad Toronto referente al tema de manejo por CCTV, queda aplazada por inasistencia de Toronto. Se enviara la citación para la reunión con fecha para el 11 de diciembre, y será único tema a tratar en dicha reunión. </w:t>
      </w:r>
    </w:p>
    <w:p w:rsidR="00F72D46" w:rsidRPr="005F6245" w:rsidRDefault="00F72D46" w:rsidP="00F74A02">
      <w:pPr>
        <w:spacing w:after="0" w:line="240" w:lineRule="auto"/>
        <w:jc w:val="both"/>
        <w:rPr>
          <w:rFonts w:ascii="Arial" w:eastAsia="Times New Roman" w:hAnsi="Arial" w:cs="Arial"/>
          <w:bCs/>
          <w:color w:val="000000" w:themeColor="text1"/>
          <w:sz w:val="18"/>
          <w:szCs w:val="18"/>
          <w:lang w:eastAsia="es-CO"/>
        </w:rPr>
      </w:pPr>
    </w:p>
    <w:p w:rsidR="00F72D46" w:rsidRPr="005F6245" w:rsidRDefault="00F72D46" w:rsidP="00F74A02">
      <w:pPr>
        <w:spacing w:after="0" w:line="240" w:lineRule="auto"/>
        <w:jc w:val="both"/>
        <w:rPr>
          <w:rFonts w:ascii="Arial" w:eastAsia="Times New Roman" w:hAnsi="Arial" w:cs="Arial"/>
          <w:bCs/>
          <w:color w:val="000000" w:themeColor="text1"/>
          <w:sz w:val="18"/>
          <w:szCs w:val="18"/>
          <w:lang w:eastAsia="es-CO"/>
        </w:rPr>
      </w:pPr>
    </w:p>
    <w:p w:rsidR="00F74A02" w:rsidRPr="005F6245" w:rsidRDefault="001C5198" w:rsidP="00F72D46">
      <w:pPr>
        <w:pStyle w:val="Prrafodelista"/>
        <w:numPr>
          <w:ilvl w:val="0"/>
          <w:numId w:val="14"/>
        </w:numPr>
        <w:spacing w:after="0" w:line="240" w:lineRule="auto"/>
        <w:jc w:val="both"/>
        <w:textAlignment w:val="baseline"/>
        <w:rPr>
          <w:rFonts w:ascii="Arial" w:eastAsia="Times New Roman" w:hAnsi="Arial" w:cs="Arial"/>
          <w:b/>
          <w:bCs/>
          <w:color w:val="000000" w:themeColor="text1"/>
          <w:sz w:val="18"/>
          <w:szCs w:val="18"/>
          <w:lang w:eastAsia="es-CO"/>
        </w:rPr>
      </w:pPr>
      <w:r w:rsidRPr="005F6245">
        <w:rPr>
          <w:rFonts w:ascii="Arial" w:eastAsia="Times New Roman" w:hAnsi="Arial" w:cs="Arial"/>
          <w:b/>
          <w:color w:val="000000" w:themeColor="text1"/>
          <w:sz w:val="18"/>
          <w:szCs w:val="18"/>
          <w:lang w:eastAsia="es-CO"/>
        </w:rPr>
        <w:t>Aprobación de actas pendientes.</w:t>
      </w:r>
    </w:p>
    <w:p w:rsidR="001C5198" w:rsidRPr="005F6245" w:rsidRDefault="001C5198" w:rsidP="001C5198">
      <w:pPr>
        <w:spacing w:after="0" w:line="240" w:lineRule="auto"/>
        <w:jc w:val="both"/>
        <w:textAlignment w:val="baseline"/>
        <w:rPr>
          <w:rFonts w:ascii="Arial" w:eastAsia="Times New Roman" w:hAnsi="Arial" w:cs="Arial"/>
          <w:b/>
          <w:bCs/>
          <w:color w:val="000000" w:themeColor="text1"/>
          <w:sz w:val="18"/>
          <w:szCs w:val="18"/>
          <w:lang w:eastAsia="es-CO"/>
        </w:rPr>
      </w:pPr>
    </w:p>
    <w:p w:rsidR="00032C3A" w:rsidRPr="005F6245" w:rsidRDefault="00032C3A" w:rsidP="00032C3A">
      <w:pPr>
        <w:spacing w:after="0" w:line="240" w:lineRule="auto"/>
        <w:jc w:val="both"/>
        <w:rPr>
          <w:rFonts w:ascii="Arial" w:eastAsia="Arial" w:hAnsi="Arial" w:cs="Arial"/>
          <w:color w:val="212121"/>
          <w:sz w:val="18"/>
          <w:szCs w:val="18"/>
        </w:rPr>
      </w:pPr>
      <w:r w:rsidRPr="005F6245">
        <w:rPr>
          <w:rFonts w:ascii="Arial" w:eastAsia="Arial" w:hAnsi="Arial" w:cs="Arial"/>
          <w:color w:val="212121"/>
          <w:sz w:val="18"/>
          <w:szCs w:val="18"/>
        </w:rPr>
        <w:t>Se realiza la socialización de las actas y se aprobaron:</w:t>
      </w:r>
    </w:p>
    <w:p w:rsidR="00032C3A" w:rsidRPr="005F6245" w:rsidRDefault="00032C3A" w:rsidP="00032C3A">
      <w:pPr>
        <w:spacing w:after="0" w:line="240" w:lineRule="auto"/>
        <w:jc w:val="both"/>
        <w:rPr>
          <w:rFonts w:ascii="Arial" w:eastAsia="Arial" w:hAnsi="Arial" w:cs="Arial"/>
          <w:color w:val="212121"/>
          <w:sz w:val="18"/>
          <w:szCs w:val="18"/>
        </w:rPr>
      </w:pPr>
      <w:r w:rsidRPr="005F6245">
        <w:rPr>
          <w:rFonts w:ascii="Arial" w:eastAsia="Arial" w:hAnsi="Arial" w:cs="Arial"/>
          <w:color w:val="212121"/>
          <w:sz w:val="18"/>
          <w:szCs w:val="18"/>
        </w:rPr>
        <w:t>Acta con fecha 25/10/2018 realizada por Gerardo Mendoza.</w:t>
      </w:r>
    </w:p>
    <w:p w:rsidR="00032C3A" w:rsidRPr="005F6245" w:rsidRDefault="00032C3A" w:rsidP="00032C3A">
      <w:pPr>
        <w:spacing w:after="0" w:line="240" w:lineRule="auto"/>
        <w:jc w:val="both"/>
        <w:rPr>
          <w:rFonts w:ascii="Arial" w:eastAsia="Arial" w:hAnsi="Arial" w:cs="Arial"/>
          <w:color w:val="212121"/>
          <w:sz w:val="18"/>
          <w:szCs w:val="18"/>
        </w:rPr>
      </w:pPr>
      <w:r w:rsidRPr="005F6245">
        <w:rPr>
          <w:rFonts w:ascii="Arial" w:eastAsia="Arial" w:hAnsi="Arial" w:cs="Arial"/>
          <w:color w:val="212121"/>
          <w:sz w:val="18"/>
          <w:szCs w:val="18"/>
        </w:rPr>
        <w:t>Acta con fecha 08/11/2018 realizada por John Villegas.</w:t>
      </w:r>
    </w:p>
    <w:p w:rsidR="00032C3A" w:rsidRPr="005F6245" w:rsidRDefault="00032C3A" w:rsidP="00032C3A">
      <w:pPr>
        <w:spacing w:after="0" w:line="240" w:lineRule="auto"/>
        <w:jc w:val="both"/>
        <w:rPr>
          <w:rFonts w:ascii="Arial" w:eastAsia="Arial" w:hAnsi="Arial" w:cs="Arial"/>
          <w:color w:val="212121"/>
          <w:sz w:val="18"/>
          <w:szCs w:val="18"/>
        </w:rPr>
      </w:pPr>
      <w:r w:rsidRPr="005F6245">
        <w:rPr>
          <w:rFonts w:ascii="Arial" w:eastAsia="Arial" w:hAnsi="Arial" w:cs="Arial"/>
          <w:color w:val="212121"/>
          <w:sz w:val="18"/>
          <w:szCs w:val="18"/>
        </w:rPr>
        <w:t>Acta con fecha 22/11/2018 realizada por Alexander Vásquez.</w:t>
      </w:r>
    </w:p>
    <w:p w:rsidR="00032C3A" w:rsidRPr="005F6245" w:rsidRDefault="00543C65" w:rsidP="00032C3A">
      <w:pPr>
        <w:spacing w:after="0" w:line="240" w:lineRule="auto"/>
        <w:jc w:val="both"/>
        <w:rPr>
          <w:rFonts w:ascii="Arial" w:eastAsia="Arial" w:hAnsi="Arial" w:cs="Arial"/>
          <w:color w:val="212121"/>
          <w:sz w:val="18"/>
          <w:szCs w:val="18"/>
        </w:rPr>
      </w:pPr>
      <w:r w:rsidRPr="005F6245">
        <w:rPr>
          <w:rFonts w:ascii="Arial" w:eastAsia="Arial" w:hAnsi="Arial" w:cs="Arial"/>
          <w:color w:val="212121"/>
          <w:sz w:val="18"/>
          <w:szCs w:val="18"/>
        </w:rPr>
        <w:t>No se aprobaron y quedan pendientes:</w:t>
      </w:r>
    </w:p>
    <w:p w:rsidR="00543C65" w:rsidRPr="005F6245" w:rsidRDefault="00543C65" w:rsidP="00032C3A">
      <w:pPr>
        <w:spacing w:after="0" w:line="240" w:lineRule="auto"/>
        <w:jc w:val="both"/>
        <w:rPr>
          <w:rFonts w:ascii="Arial" w:eastAsia="Arial" w:hAnsi="Arial" w:cs="Arial"/>
          <w:color w:val="212121"/>
          <w:sz w:val="18"/>
          <w:szCs w:val="18"/>
        </w:rPr>
      </w:pPr>
      <w:r w:rsidRPr="005F6245">
        <w:rPr>
          <w:rFonts w:ascii="Arial" w:eastAsia="Arial" w:hAnsi="Arial" w:cs="Arial"/>
          <w:color w:val="212121"/>
          <w:sz w:val="18"/>
          <w:szCs w:val="18"/>
        </w:rPr>
        <w:t xml:space="preserve">Acta con fecha 11/10/2018 realizada por Lady </w:t>
      </w:r>
      <w:r w:rsidR="004F3E1F" w:rsidRPr="005F6245">
        <w:rPr>
          <w:rFonts w:ascii="Arial" w:eastAsia="Arial" w:hAnsi="Arial" w:cs="Arial"/>
          <w:color w:val="212121"/>
          <w:sz w:val="18"/>
          <w:szCs w:val="18"/>
        </w:rPr>
        <w:t>Martínez</w:t>
      </w:r>
      <w:r w:rsidRPr="005F6245">
        <w:rPr>
          <w:rFonts w:ascii="Arial" w:eastAsia="Arial" w:hAnsi="Arial" w:cs="Arial"/>
          <w:color w:val="212121"/>
          <w:sz w:val="18"/>
          <w:szCs w:val="18"/>
        </w:rPr>
        <w:t>.</w:t>
      </w:r>
    </w:p>
    <w:p w:rsidR="00543C65" w:rsidRPr="005F6245" w:rsidRDefault="00543C65" w:rsidP="00543C65">
      <w:pPr>
        <w:spacing w:after="0" w:line="240" w:lineRule="auto"/>
        <w:jc w:val="both"/>
        <w:rPr>
          <w:rFonts w:ascii="Arial" w:eastAsia="Arial" w:hAnsi="Arial" w:cs="Arial"/>
          <w:color w:val="212121"/>
          <w:sz w:val="18"/>
          <w:szCs w:val="18"/>
        </w:rPr>
      </w:pPr>
      <w:r w:rsidRPr="005F6245">
        <w:rPr>
          <w:rFonts w:ascii="Arial" w:eastAsia="Arial" w:hAnsi="Arial" w:cs="Arial"/>
          <w:color w:val="212121"/>
          <w:sz w:val="18"/>
          <w:szCs w:val="18"/>
        </w:rPr>
        <w:t xml:space="preserve">Acta con fecha 18/10/2018 realizada por Lady </w:t>
      </w:r>
      <w:r w:rsidR="004F3E1F" w:rsidRPr="005F6245">
        <w:rPr>
          <w:rFonts w:ascii="Arial" w:eastAsia="Arial" w:hAnsi="Arial" w:cs="Arial"/>
          <w:color w:val="212121"/>
          <w:sz w:val="18"/>
          <w:szCs w:val="18"/>
        </w:rPr>
        <w:t>Martínez</w:t>
      </w:r>
      <w:r w:rsidRPr="005F6245">
        <w:rPr>
          <w:rFonts w:ascii="Arial" w:eastAsia="Arial" w:hAnsi="Arial" w:cs="Arial"/>
          <w:color w:val="212121"/>
          <w:sz w:val="18"/>
          <w:szCs w:val="18"/>
        </w:rPr>
        <w:t>.</w:t>
      </w:r>
    </w:p>
    <w:p w:rsidR="00543C65" w:rsidRPr="005F6245" w:rsidRDefault="00543C65" w:rsidP="00543C65">
      <w:pPr>
        <w:spacing w:after="0" w:line="240" w:lineRule="auto"/>
        <w:jc w:val="both"/>
        <w:rPr>
          <w:rFonts w:ascii="Arial" w:eastAsia="Arial" w:hAnsi="Arial" w:cs="Arial"/>
          <w:color w:val="212121"/>
          <w:sz w:val="18"/>
          <w:szCs w:val="18"/>
        </w:rPr>
      </w:pPr>
      <w:r w:rsidRPr="005F6245">
        <w:rPr>
          <w:rFonts w:ascii="Arial" w:eastAsia="Arial" w:hAnsi="Arial" w:cs="Arial"/>
          <w:color w:val="212121"/>
          <w:sz w:val="18"/>
          <w:szCs w:val="18"/>
        </w:rPr>
        <w:t>Acta con fecha 01/11/2018 realizada por Ricardo Tovar.</w:t>
      </w:r>
    </w:p>
    <w:p w:rsidR="00543C65" w:rsidRPr="005F6245" w:rsidRDefault="00543C65" w:rsidP="00543C65">
      <w:pPr>
        <w:spacing w:after="0" w:line="240" w:lineRule="auto"/>
        <w:jc w:val="both"/>
        <w:rPr>
          <w:rFonts w:ascii="Arial" w:eastAsia="Arial" w:hAnsi="Arial" w:cs="Arial"/>
          <w:color w:val="212121"/>
          <w:sz w:val="18"/>
          <w:szCs w:val="18"/>
        </w:rPr>
      </w:pPr>
      <w:r w:rsidRPr="005F6245">
        <w:rPr>
          <w:rFonts w:ascii="Arial" w:eastAsia="Arial" w:hAnsi="Arial" w:cs="Arial"/>
          <w:color w:val="212121"/>
          <w:sz w:val="18"/>
          <w:szCs w:val="18"/>
        </w:rPr>
        <w:t>Acta con fecha 29/11/2018 realizada por Natalia Castillo.</w:t>
      </w:r>
    </w:p>
    <w:p w:rsidR="00543C65" w:rsidRPr="005F6245" w:rsidRDefault="00543C65" w:rsidP="00543C65">
      <w:pPr>
        <w:spacing w:after="0" w:line="240" w:lineRule="auto"/>
        <w:jc w:val="both"/>
        <w:rPr>
          <w:rFonts w:ascii="Arial" w:eastAsia="Arial" w:hAnsi="Arial" w:cs="Arial"/>
          <w:color w:val="212121"/>
          <w:sz w:val="18"/>
          <w:szCs w:val="18"/>
        </w:rPr>
      </w:pPr>
    </w:p>
    <w:p w:rsidR="00543C65" w:rsidRPr="005F6245" w:rsidRDefault="007D29A3" w:rsidP="007D29A3">
      <w:pPr>
        <w:pStyle w:val="Prrafodelista"/>
        <w:numPr>
          <w:ilvl w:val="0"/>
          <w:numId w:val="14"/>
        </w:numPr>
        <w:spacing w:after="0" w:line="240" w:lineRule="auto"/>
        <w:jc w:val="both"/>
        <w:rPr>
          <w:rFonts w:ascii="Arial" w:eastAsia="Arial" w:hAnsi="Arial" w:cs="Arial"/>
          <w:b/>
          <w:color w:val="212121"/>
          <w:sz w:val="18"/>
          <w:szCs w:val="18"/>
        </w:rPr>
      </w:pPr>
      <w:r w:rsidRPr="005F6245">
        <w:rPr>
          <w:rFonts w:ascii="Arial" w:eastAsia="Times New Roman" w:hAnsi="Arial" w:cs="Arial"/>
          <w:b/>
          <w:color w:val="000000" w:themeColor="text1"/>
          <w:sz w:val="18"/>
          <w:szCs w:val="18"/>
          <w:lang w:eastAsia="es-CO"/>
        </w:rPr>
        <w:t>Revisión de temas pendientes.</w:t>
      </w:r>
    </w:p>
    <w:p w:rsidR="002A1425" w:rsidRPr="005F6245" w:rsidRDefault="002A1425" w:rsidP="002A1425">
      <w:pPr>
        <w:spacing w:after="0" w:line="240" w:lineRule="auto"/>
        <w:jc w:val="both"/>
        <w:rPr>
          <w:rFonts w:ascii="Arial" w:eastAsia="Arial" w:hAnsi="Arial" w:cs="Arial"/>
          <w:b/>
          <w:color w:val="212121"/>
          <w:sz w:val="18"/>
          <w:szCs w:val="18"/>
        </w:rPr>
      </w:pPr>
    </w:p>
    <w:p w:rsidR="002A1425" w:rsidRPr="005F6245" w:rsidRDefault="002A1425" w:rsidP="002A1425">
      <w:pPr>
        <w:spacing w:after="0" w:line="240" w:lineRule="auto"/>
        <w:jc w:val="both"/>
        <w:rPr>
          <w:rFonts w:ascii="Arial" w:eastAsia="Arial" w:hAnsi="Arial" w:cs="Arial"/>
          <w:color w:val="212121"/>
          <w:sz w:val="18"/>
          <w:szCs w:val="18"/>
        </w:rPr>
      </w:pPr>
      <w:r w:rsidRPr="005F6245">
        <w:rPr>
          <w:rFonts w:ascii="Arial" w:eastAsia="Arial" w:hAnsi="Arial" w:cs="Arial"/>
          <w:color w:val="212121"/>
          <w:sz w:val="18"/>
          <w:szCs w:val="18"/>
        </w:rPr>
        <w:t>Se hace una ronda de consultas:</w:t>
      </w:r>
    </w:p>
    <w:p w:rsidR="007D29A3" w:rsidRPr="005F6245" w:rsidRDefault="007D29A3" w:rsidP="007D29A3">
      <w:pPr>
        <w:spacing w:after="0" w:line="240" w:lineRule="auto"/>
        <w:jc w:val="both"/>
        <w:rPr>
          <w:rFonts w:ascii="Arial" w:eastAsia="Arial" w:hAnsi="Arial" w:cs="Arial"/>
          <w:b/>
          <w:bCs/>
          <w:color w:val="212121"/>
          <w:sz w:val="18"/>
          <w:szCs w:val="18"/>
        </w:rPr>
      </w:pPr>
    </w:p>
    <w:p w:rsidR="002A1425" w:rsidRPr="005F6245" w:rsidRDefault="00906C3B" w:rsidP="00906C3B">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Zaida Rios</w:t>
      </w:r>
      <w:r w:rsidR="002A1425" w:rsidRPr="005F6245">
        <w:rPr>
          <w:rFonts w:ascii="Arial" w:eastAsia="Arial" w:hAnsi="Arial" w:cs="Arial"/>
          <w:bCs/>
          <w:color w:val="212121"/>
          <w:sz w:val="18"/>
          <w:szCs w:val="18"/>
        </w:rPr>
        <w:t>:</w:t>
      </w:r>
    </w:p>
    <w:p w:rsidR="007D29A3" w:rsidRPr="005F6245" w:rsidRDefault="004F3E1F" w:rsidP="00906C3B">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Manifiesta</w:t>
      </w:r>
      <w:r w:rsidR="00906C3B" w:rsidRPr="005F6245">
        <w:rPr>
          <w:rFonts w:ascii="Arial" w:eastAsia="Arial" w:hAnsi="Arial" w:cs="Arial"/>
          <w:bCs/>
          <w:color w:val="212121"/>
          <w:sz w:val="18"/>
          <w:szCs w:val="18"/>
        </w:rPr>
        <w:t xml:space="preserve"> su </w:t>
      </w:r>
      <w:r w:rsidRPr="005F6245">
        <w:rPr>
          <w:rFonts w:ascii="Arial" w:eastAsia="Arial" w:hAnsi="Arial" w:cs="Arial"/>
          <w:bCs/>
          <w:color w:val="212121"/>
          <w:sz w:val="18"/>
          <w:szCs w:val="18"/>
        </w:rPr>
        <w:t>preocupación</w:t>
      </w:r>
      <w:r w:rsidR="00906C3B" w:rsidRPr="005F6245">
        <w:rPr>
          <w:rFonts w:ascii="Arial" w:eastAsia="Arial" w:hAnsi="Arial" w:cs="Arial"/>
          <w:bCs/>
          <w:color w:val="212121"/>
          <w:sz w:val="18"/>
          <w:szCs w:val="18"/>
        </w:rPr>
        <w:t xml:space="preserve"> por el c</w:t>
      </w:r>
      <w:r w:rsidR="007D29A3" w:rsidRPr="005F6245">
        <w:rPr>
          <w:rFonts w:ascii="Arial" w:eastAsia="Arial" w:hAnsi="Arial" w:cs="Arial"/>
          <w:bCs/>
          <w:color w:val="212121"/>
          <w:sz w:val="18"/>
          <w:szCs w:val="18"/>
        </w:rPr>
        <w:t xml:space="preserve">uarto de basuras </w:t>
      </w:r>
      <w:r w:rsidR="00906C3B" w:rsidRPr="005F6245">
        <w:rPr>
          <w:rFonts w:ascii="Arial" w:eastAsia="Arial" w:hAnsi="Arial" w:cs="Arial"/>
          <w:bCs/>
          <w:color w:val="212121"/>
          <w:sz w:val="18"/>
          <w:szCs w:val="18"/>
        </w:rPr>
        <w:t xml:space="preserve">que siempre se encuentra </w:t>
      </w:r>
      <w:r w:rsidR="007D29A3" w:rsidRPr="005F6245">
        <w:rPr>
          <w:rFonts w:ascii="Arial" w:eastAsia="Arial" w:hAnsi="Arial" w:cs="Arial"/>
          <w:bCs/>
          <w:color w:val="212121"/>
          <w:sz w:val="18"/>
          <w:szCs w:val="18"/>
        </w:rPr>
        <w:t>lleno</w:t>
      </w:r>
      <w:r w:rsidR="00906C3B" w:rsidRPr="005F6245">
        <w:rPr>
          <w:rFonts w:ascii="Arial" w:eastAsia="Arial" w:hAnsi="Arial" w:cs="Arial"/>
          <w:bCs/>
          <w:color w:val="212121"/>
          <w:sz w:val="18"/>
          <w:szCs w:val="18"/>
        </w:rPr>
        <w:t xml:space="preserve">, ya que el reciclaje </w:t>
      </w:r>
      <w:r w:rsidRPr="005F6245">
        <w:rPr>
          <w:rFonts w:ascii="Arial" w:eastAsia="Arial" w:hAnsi="Arial" w:cs="Arial"/>
          <w:bCs/>
          <w:color w:val="212121"/>
          <w:sz w:val="18"/>
          <w:szCs w:val="18"/>
        </w:rPr>
        <w:t>está</w:t>
      </w:r>
      <w:r w:rsidR="00906C3B" w:rsidRPr="005F6245">
        <w:rPr>
          <w:rFonts w:ascii="Arial" w:eastAsia="Arial" w:hAnsi="Arial" w:cs="Arial"/>
          <w:bCs/>
          <w:color w:val="212121"/>
          <w:sz w:val="18"/>
          <w:szCs w:val="18"/>
        </w:rPr>
        <w:t xml:space="preserve"> ocupando mucho espacio</w:t>
      </w:r>
      <w:r w:rsidR="007D29A3" w:rsidRPr="005F6245">
        <w:rPr>
          <w:rFonts w:ascii="Arial" w:eastAsia="Arial" w:hAnsi="Arial" w:cs="Arial"/>
          <w:bCs/>
          <w:color w:val="212121"/>
          <w:sz w:val="18"/>
          <w:szCs w:val="18"/>
        </w:rPr>
        <w:t>.</w:t>
      </w:r>
    </w:p>
    <w:p w:rsidR="007D29A3"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La administración manifiesta que para dar solución al problema del cuarto de basuras lleno hay dos alternativas:</w:t>
      </w:r>
    </w:p>
    <w:p w:rsidR="007D29A3" w:rsidRPr="005F6245" w:rsidRDefault="007D29A3" w:rsidP="007D29A3">
      <w:pPr>
        <w:pStyle w:val="Prrafodelista"/>
        <w:numPr>
          <w:ilvl w:val="0"/>
          <w:numId w:val="34"/>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Que el personal encargado del aseo saque la basura.</w:t>
      </w:r>
    </w:p>
    <w:p w:rsidR="007D29A3" w:rsidRPr="005F6245" w:rsidRDefault="007D29A3" w:rsidP="007D29A3">
      <w:pPr>
        <w:pStyle w:val="Prrafodelista"/>
        <w:numPr>
          <w:ilvl w:val="0"/>
          <w:numId w:val="34"/>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Hablar con la cooperativa que hace el reciclaje para buscar soluciones. </w:t>
      </w:r>
    </w:p>
    <w:p w:rsidR="00906C3B"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El señor Alexander</w:t>
      </w:r>
      <w:r w:rsidR="00906C3B" w:rsidRPr="005F6245">
        <w:rPr>
          <w:rFonts w:ascii="Arial" w:eastAsia="Arial" w:hAnsi="Arial" w:cs="Arial"/>
          <w:bCs/>
          <w:color w:val="212121"/>
          <w:sz w:val="18"/>
          <w:szCs w:val="18"/>
        </w:rPr>
        <w:t xml:space="preserve"> </w:t>
      </w:r>
      <w:r w:rsidR="004F3E1F" w:rsidRPr="005F6245">
        <w:rPr>
          <w:rFonts w:ascii="Arial" w:eastAsia="Arial" w:hAnsi="Arial" w:cs="Arial"/>
          <w:bCs/>
          <w:color w:val="212121"/>
          <w:sz w:val="18"/>
          <w:szCs w:val="18"/>
        </w:rPr>
        <w:t>Vásquez</w:t>
      </w:r>
      <w:r w:rsidRPr="005F6245">
        <w:rPr>
          <w:rFonts w:ascii="Arial" w:eastAsia="Arial" w:hAnsi="Arial" w:cs="Arial"/>
          <w:bCs/>
          <w:color w:val="212121"/>
          <w:sz w:val="18"/>
          <w:szCs w:val="18"/>
        </w:rPr>
        <w:t xml:space="preserve"> propone buscar otra cooperativa</w:t>
      </w:r>
      <w:r w:rsidR="00906C3B" w:rsidRPr="005F6245">
        <w:rPr>
          <w:rFonts w:ascii="Arial" w:eastAsia="Arial" w:hAnsi="Arial" w:cs="Arial"/>
          <w:bCs/>
          <w:color w:val="212121"/>
          <w:sz w:val="18"/>
          <w:szCs w:val="18"/>
        </w:rPr>
        <w:t>.</w:t>
      </w:r>
    </w:p>
    <w:p w:rsidR="007D29A3" w:rsidRPr="005F6245" w:rsidRDefault="00906C3B"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lastRenderedPageBreak/>
        <w:t>E</w:t>
      </w:r>
      <w:r w:rsidR="007D29A3" w:rsidRPr="005F6245">
        <w:rPr>
          <w:rFonts w:ascii="Arial" w:eastAsia="Arial" w:hAnsi="Arial" w:cs="Arial"/>
          <w:bCs/>
          <w:color w:val="212121"/>
          <w:sz w:val="18"/>
          <w:szCs w:val="18"/>
        </w:rPr>
        <w:t xml:space="preserve">l señor Wilmer </w:t>
      </w:r>
      <w:r w:rsidRPr="005F6245">
        <w:rPr>
          <w:rFonts w:ascii="Arial" w:eastAsia="Arial" w:hAnsi="Arial" w:cs="Arial"/>
          <w:bCs/>
          <w:color w:val="212121"/>
          <w:sz w:val="18"/>
          <w:szCs w:val="18"/>
        </w:rPr>
        <w:t xml:space="preserve">Valero </w:t>
      </w:r>
      <w:r w:rsidR="007D29A3" w:rsidRPr="005F6245">
        <w:rPr>
          <w:rFonts w:ascii="Arial" w:eastAsia="Arial" w:hAnsi="Arial" w:cs="Arial"/>
          <w:bCs/>
          <w:color w:val="212121"/>
          <w:sz w:val="18"/>
          <w:szCs w:val="18"/>
        </w:rPr>
        <w:t>propone</w:t>
      </w:r>
      <w:r w:rsidRPr="005F6245">
        <w:rPr>
          <w:rFonts w:ascii="Arial" w:eastAsia="Arial" w:hAnsi="Arial" w:cs="Arial"/>
          <w:bCs/>
          <w:color w:val="212121"/>
          <w:sz w:val="18"/>
          <w:szCs w:val="18"/>
        </w:rPr>
        <w:t xml:space="preserve"> que la empresa de reciclaje lleve el reciclaje a diario para que no se acumule en el cuarto de basuras.</w:t>
      </w:r>
    </w:p>
    <w:p w:rsidR="00906C3B" w:rsidRPr="005F6245" w:rsidRDefault="00906C3B" w:rsidP="007D29A3">
      <w:pPr>
        <w:spacing w:after="0" w:line="240" w:lineRule="auto"/>
        <w:jc w:val="both"/>
        <w:rPr>
          <w:rFonts w:ascii="Arial" w:eastAsia="Arial" w:hAnsi="Arial" w:cs="Arial"/>
          <w:bCs/>
          <w:color w:val="212121"/>
          <w:sz w:val="18"/>
          <w:szCs w:val="18"/>
        </w:rPr>
      </w:pPr>
    </w:p>
    <w:p w:rsidR="007D29A3"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La consejera Zaida pregunta que paso con la respuesta de la fundación referente al tema de la biblioteca y la administración manifiesta que no han dado contestación a la solicitud de la fundación para continuar con la biblioteca.</w:t>
      </w:r>
    </w:p>
    <w:p w:rsidR="007D29A3"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Zaida pregunta sobre la gente que no ha realizado la actualización de datos, la administradora responde que el </w:t>
      </w:r>
      <w:r w:rsidR="00906C3B" w:rsidRPr="005F6245">
        <w:rPr>
          <w:rFonts w:ascii="Arial" w:eastAsia="Arial" w:hAnsi="Arial" w:cs="Arial"/>
          <w:bCs/>
          <w:color w:val="212121"/>
          <w:sz w:val="18"/>
          <w:szCs w:val="18"/>
        </w:rPr>
        <w:t xml:space="preserve">domingo </w:t>
      </w:r>
      <w:r w:rsidRPr="005F6245">
        <w:rPr>
          <w:rFonts w:ascii="Arial" w:eastAsia="Arial" w:hAnsi="Arial" w:cs="Arial"/>
          <w:bCs/>
          <w:color w:val="212121"/>
          <w:sz w:val="18"/>
          <w:szCs w:val="18"/>
        </w:rPr>
        <w:t xml:space="preserve">8 diciembre del presente año se realizara el primer corte de llamados de atención. </w:t>
      </w:r>
    </w:p>
    <w:p w:rsidR="00906C3B" w:rsidRPr="005F6245" w:rsidRDefault="00906C3B" w:rsidP="007D29A3">
      <w:pPr>
        <w:spacing w:after="0" w:line="240" w:lineRule="auto"/>
        <w:jc w:val="both"/>
        <w:rPr>
          <w:rFonts w:ascii="Arial" w:eastAsia="Arial" w:hAnsi="Arial" w:cs="Arial"/>
          <w:bCs/>
          <w:color w:val="212121"/>
          <w:sz w:val="18"/>
          <w:szCs w:val="18"/>
        </w:rPr>
      </w:pPr>
    </w:p>
    <w:p w:rsidR="007D29A3"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Zaida pregunta que si alguien le hizo seguimiento, verificación, al procedimiento del lavado de tanques a lo que la administración responde que sí que ella misma realizo la verificación. </w:t>
      </w:r>
    </w:p>
    <w:p w:rsidR="002A1425" w:rsidRPr="005F6245" w:rsidRDefault="002A1425" w:rsidP="002A1425">
      <w:pPr>
        <w:spacing w:after="0" w:line="240" w:lineRule="auto"/>
        <w:jc w:val="both"/>
        <w:rPr>
          <w:rFonts w:ascii="Arial" w:eastAsia="Arial" w:hAnsi="Arial" w:cs="Arial"/>
          <w:bCs/>
          <w:color w:val="212121"/>
          <w:sz w:val="18"/>
          <w:szCs w:val="18"/>
        </w:rPr>
      </w:pPr>
    </w:p>
    <w:p w:rsidR="002A1425" w:rsidRPr="005F6245" w:rsidRDefault="00906C3B" w:rsidP="002A1425">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Se pregunta sobre el aire acondicionado en el cuarto de CCTV, a lo cual l</w:t>
      </w:r>
      <w:r w:rsidR="007D29A3" w:rsidRPr="005F6245">
        <w:rPr>
          <w:rFonts w:ascii="Arial" w:eastAsia="Arial" w:hAnsi="Arial" w:cs="Arial"/>
          <w:bCs/>
          <w:color w:val="212121"/>
          <w:sz w:val="18"/>
          <w:szCs w:val="18"/>
        </w:rPr>
        <w:t xml:space="preserve">a </w:t>
      </w:r>
      <w:r w:rsidRPr="005F6245">
        <w:rPr>
          <w:rFonts w:ascii="Arial" w:eastAsia="Arial" w:hAnsi="Arial" w:cs="Arial"/>
          <w:bCs/>
          <w:color w:val="212121"/>
          <w:sz w:val="18"/>
          <w:szCs w:val="18"/>
        </w:rPr>
        <w:t xml:space="preserve">administradora responde que </w:t>
      </w:r>
      <w:r w:rsidR="007D29A3" w:rsidRPr="005F6245">
        <w:rPr>
          <w:rFonts w:ascii="Arial" w:eastAsia="Arial" w:hAnsi="Arial" w:cs="Arial"/>
          <w:bCs/>
          <w:color w:val="212121"/>
          <w:sz w:val="18"/>
          <w:szCs w:val="18"/>
        </w:rPr>
        <w:t xml:space="preserve">pasara </w:t>
      </w:r>
      <w:r w:rsidR="002A1425" w:rsidRPr="005F6245">
        <w:rPr>
          <w:rFonts w:ascii="Arial" w:eastAsia="Arial" w:hAnsi="Arial" w:cs="Arial"/>
          <w:bCs/>
          <w:color w:val="212121"/>
          <w:sz w:val="18"/>
          <w:szCs w:val="18"/>
        </w:rPr>
        <w:t xml:space="preserve">un comunicado para buscar una solución a este problema, lo </w:t>
      </w:r>
      <w:r w:rsidR="004F3E1F" w:rsidRPr="005F6245">
        <w:rPr>
          <w:rFonts w:ascii="Arial" w:eastAsia="Arial" w:hAnsi="Arial" w:cs="Arial"/>
          <w:bCs/>
          <w:color w:val="212121"/>
          <w:sz w:val="18"/>
          <w:szCs w:val="18"/>
        </w:rPr>
        <w:t>hará</w:t>
      </w:r>
      <w:r w:rsidR="002A1425" w:rsidRPr="005F6245">
        <w:rPr>
          <w:rFonts w:ascii="Arial" w:eastAsia="Arial" w:hAnsi="Arial" w:cs="Arial"/>
          <w:bCs/>
          <w:color w:val="212121"/>
          <w:sz w:val="18"/>
          <w:szCs w:val="18"/>
        </w:rPr>
        <w:t xml:space="preserve"> </w:t>
      </w:r>
      <w:r w:rsidR="007D29A3" w:rsidRPr="005F6245">
        <w:rPr>
          <w:rFonts w:ascii="Arial" w:eastAsia="Arial" w:hAnsi="Arial" w:cs="Arial"/>
          <w:bCs/>
          <w:color w:val="212121"/>
          <w:sz w:val="18"/>
          <w:szCs w:val="18"/>
        </w:rPr>
        <w:t>el día lunes con plazo máximo hasta el miércoles</w:t>
      </w:r>
      <w:r w:rsidR="002A1425" w:rsidRPr="005F6245">
        <w:rPr>
          <w:rFonts w:ascii="Arial" w:eastAsia="Arial" w:hAnsi="Arial" w:cs="Arial"/>
          <w:bCs/>
          <w:color w:val="212121"/>
          <w:sz w:val="18"/>
          <w:szCs w:val="18"/>
        </w:rPr>
        <w:t>.</w:t>
      </w:r>
    </w:p>
    <w:p w:rsidR="002A1425" w:rsidRPr="005F6245" w:rsidRDefault="002A1425" w:rsidP="002A1425">
      <w:pPr>
        <w:spacing w:after="0" w:line="240" w:lineRule="auto"/>
        <w:jc w:val="both"/>
        <w:rPr>
          <w:rFonts w:ascii="Arial" w:eastAsia="Arial" w:hAnsi="Arial" w:cs="Arial"/>
          <w:bCs/>
          <w:color w:val="212121"/>
          <w:sz w:val="18"/>
          <w:szCs w:val="18"/>
        </w:rPr>
      </w:pPr>
    </w:p>
    <w:p w:rsidR="007D29A3"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Referente al procedimiento del control de acceso </w:t>
      </w:r>
      <w:r w:rsidR="002A1425" w:rsidRPr="005F6245">
        <w:rPr>
          <w:rFonts w:ascii="Arial" w:eastAsia="Arial" w:hAnsi="Arial" w:cs="Arial"/>
          <w:bCs/>
          <w:color w:val="212121"/>
          <w:sz w:val="18"/>
          <w:szCs w:val="18"/>
        </w:rPr>
        <w:t>peatonal para los guardas,</w:t>
      </w:r>
      <w:r w:rsidRPr="005F6245">
        <w:rPr>
          <w:rFonts w:ascii="Arial" w:eastAsia="Arial" w:hAnsi="Arial" w:cs="Arial"/>
          <w:bCs/>
          <w:color w:val="212121"/>
          <w:sz w:val="18"/>
          <w:szCs w:val="18"/>
        </w:rPr>
        <w:t xml:space="preserve"> la administradora manifiesta que ya envió al consejo lo relacionado con el tema, por lo tanto el consejo queda hasta el día sábado para dar respuesta. </w:t>
      </w:r>
    </w:p>
    <w:p w:rsidR="002A1425" w:rsidRPr="005F6245" w:rsidRDefault="002A1425" w:rsidP="007D29A3">
      <w:pPr>
        <w:spacing w:after="0" w:line="240" w:lineRule="auto"/>
        <w:jc w:val="both"/>
        <w:rPr>
          <w:rFonts w:ascii="Arial" w:eastAsia="Arial" w:hAnsi="Arial" w:cs="Arial"/>
          <w:bCs/>
          <w:color w:val="212121"/>
          <w:sz w:val="18"/>
          <w:szCs w:val="18"/>
        </w:rPr>
      </w:pPr>
    </w:p>
    <w:p w:rsidR="002A1425"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El consejo toma la decisión que se realizara una revisión de custodia del cuarto de herramientas programada para el </w:t>
      </w:r>
      <w:r w:rsidR="004F3E1F" w:rsidRPr="005F6245">
        <w:rPr>
          <w:rFonts w:ascii="Arial" w:eastAsia="Arial" w:hAnsi="Arial" w:cs="Arial"/>
          <w:bCs/>
          <w:color w:val="212121"/>
          <w:sz w:val="18"/>
          <w:szCs w:val="18"/>
        </w:rPr>
        <w:t>día</w:t>
      </w:r>
      <w:r w:rsidR="002A1425" w:rsidRPr="005F6245">
        <w:rPr>
          <w:rFonts w:ascii="Arial" w:eastAsia="Arial" w:hAnsi="Arial" w:cs="Arial"/>
          <w:bCs/>
          <w:color w:val="212121"/>
          <w:sz w:val="18"/>
          <w:szCs w:val="18"/>
        </w:rPr>
        <w:t xml:space="preserve"> 19/01/2019</w:t>
      </w:r>
      <w:r w:rsidRPr="005F6245">
        <w:rPr>
          <w:rFonts w:ascii="Arial" w:eastAsia="Arial" w:hAnsi="Arial" w:cs="Arial"/>
          <w:bCs/>
          <w:color w:val="212121"/>
          <w:sz w:val="18"/>
          <w:szCs w:val="18"/>
        </w:rPr>
        <w:t xml:space="preserve"> a las 8:00 a.m.</w:t>
      </w:r>
    </w:p>
    <w:p w:rsidR="002A1425" w:rsidRPr="005F6245" w:rsidRDefault="002A1425" w:rsidP="007D29A3">
      <w:pPr>
        <w:spacing w:after="0" w:line="240" w:lineRule="auto"/>
        <w:jc w:val="both"/>
        <w:rPr>
          <w:rFonts w:ascii="Arial" w:eastAsia="Arial" w:hAnsi="Arial" w:cs="Arial"/>
          <w:bCs/>
          <w:color w:val="212121"/>
          <w:sz w:val="18"/>
          <w:szCs w:val="18"/>
        </w:rPr>
      </w:pPr>
    </w:p>
    <w:p w:rsidR="007D29A3" w:rsidRPr="005F6245" w:rsidRDefault="002A1425"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Wilmer Valero:</w:t>
      </w:r>
    </w:p>
    <w:p w:rsidR="007D29A3" w:rsidRPr="005F6245" w:rsidRDefault="007D29A3" w:rsidP="002A1425">
      <w:pPr>
        <w:pStyle w:val="Prrafodelista"/>
        <w:numPr>
          <w:ilvl w:val="0"/>
          <w:numId w:val="36"/>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Referente a la reunión de parqueaderos Wilmer solicita a la administración enviar una publicación el día viernes de lo </w:t>
      </w:r>
      <w:r w:rsidR="002A1425" w:rsidRPr="005F6245">
        <w:rPr>
          <w:rFonts w:ascii="Arial" w:eastAsia="Arial" w:hAnsi="Arial" w:cs="Arial"/>
          <w:bCs/>
          <w:color w:val="212121"/>
          <w:sz w:val="18"/>
          <w:szCs w:val="18"/>
        </w:rPr>
        <w:t>expuesto</w:t>
      </w:r>
      <w:r w:rsidRPr="005F6245">
        <w:rPr>
          <w:rFonts w:ascii="Arial" w:eastAsia="Arial" w:hAnsi="Arial" w:cs="Arial"/>
          <w:bCs/>
          <w:color w:val="212121"/>
          <w:sz w:val="18"/>
          <w:szCs w:val="18"/>
        </w:rPr>
        <w:t xml:space="preserve"> en esta reunión de parqueaderos. </w:t>
      </w:r>
    </w:p>
    <w:p w:rsidR="007D29A3" w:rsidRPr="005F6245" w:rsidRDefault="007D29A3" w:rsidP="002A1425">
      <w:pPr>
        <w:pStyle w:val="Prrafodelista"/>
        <w:numPr>
          <w:ilvl w:val="0"/>
          <w:numId w:val="36"/>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El mantenimiento de las puertas alternas de las torres</w:t>
      </w:r>
      <w:r w:rsidR="002A1425" w:rsidRPr="005F6245">
        <w:rPr>
          <w:rFonts w:ascii="Arial" w:eastAsia="Arial" w:hAnsi="Arial" w:cs="Arial"/>
          <w:bCs/>
          <w:color w:val="212121"/>
          <w:sz w:val="18"/>
          <w:szCs w:val="18"/>
        </w:rPr>
        <w:t xml:space="preserve"> (patios interiores)</w:t>
      </w:r>
      <w:r w:rsidRPr="005F6245">
        <w:rPr>
          <w:rFonts w:ascii="Arial" w:eastAsia="Arial" w:hAnsi="Arial" w:cs="Arial"/>
          <w:bCs/>
          <w:color w:val="212121"/>
          <w:sz w:val="18"/>
          <w:szCs w:val="18"/>
        </w:rPr>
        <w:t xml:space="preserve">, referente </w:t>
      </w:r>
      <w:r w:rsidR="002A1425" w:rsidRPr="005F6245">
        <w:rPr>
          <w:rFonts w:ascii="Arial" w:eastAsia="Arial" w:hAnsi="Arial" w:cs="Arial"/>
          <w:bCs/>
          <w:color w:val="212121"/>
          <w:sz w:val="18"/>
          <w:szCs w:val="18"/>
        </w:rPr>
        <w:t xml:space="preserve">a ornamentación y </w:t>
      </w:r>
      <w:r w:rsidRPr="005F6245">
        <w:rPr>
          <w:rFonts w:ascii="Arial" w:eastAsia="Arial" w:hAnsi="Arial" w:cs="Arial"/>
          <w:bCs/>
          <w:color w:val="212121"/>
          <w:sz w:val="18"/>
          <w:szCs w:val="18"/>
        </w:rPr>
        <w:t>candados queda aplazada para el mes de enero.</w:t>
      </w:r>
    </w:p>
    <w:p w:rsidR="007D29A3" w:rsidRPr="005F6245" w:rsidRDefault="007D29A3" w:rsidP="002A1425">
      <w:pPr>
        <w:pStyle w:val="Prrafodelista"/>
        <w:numPr>
          <w:ilvl w:val="0"/>
          <w:numId w:val="36"/>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Referente a la licitación de ascensores el día lunes la administración enviará un cuadro comparativo para su socialización. </w:t>
      </w:r>
    </w:p>
    <w:p w:rsidR="007D29A3" w:rsidRPr="005F6245" w:rsidRDefault="007D29A3" w:rsidP="002A1425">
      <w:pPr>
        <w:pStyle w:val="Prrafodelista"/>
        <w:numPr>
          <w:ilvl w:val="0"/>
          <w:numId w:val="36"/>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El biométrico: La administradora envió al consejo la cotización y este a su vez aprueba que la administración realice la compra. </w:t>
      </w:r>
    </w:p>
    <w:p w:rsidR="007D29A3"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Natalia</w:t>
      </w:r>
      <w:r w:rsidR="002A1425" w:rsidRPr="005F6245">
        <w:rPr>
          <w:rFonts w:ascii="Arial" w:eastAsia="Arial" w:hAnsi="Arial" w:cs="Arial"/>
          <w:bCs/>
          <w:color w:val="212121"/>
          <w:sz w:val="18"/>
          <w:szCs w:val="18"/>
        </w:rPr>
        <w:t xml:space="preserve"> Castillo</w:t>
      </w:r>
      <w:r w:rsidRPr="005F6245">
        <w:rPr>
          <w:rFonts w:ascii="Arial" w:eastAsia="Arial" w:hAnsi="Arial" w:cs="Arial"/>
          <w:bCs/>
          <w:color w:val="212121"/>
          <w:sz w:val="18"/>
          <w:szCs w:val="18"/>
        </w:rPr>
        <w:t xml:space="preserve">: </w:t>
      </w:r>
    </w:p>
    <w:p w:rsidR="0045733F" w:rsidRPr="005F6245" w:rsidRDefault="007D29A3" w:rsidP="002A1425">
      <w:pPr>
        <w:pStyle w:val="Prrafodelista"/>
        <w:numPr>
          <w:ilvl w:val="0"/>
          <w:numId w:val="37"/>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Informa sobre las fallas en CITOPLUS, la administración manifiesta que algunos se encuentran dañados, por la falta de censo. </w:t>
      </w:r>
    </w:p>
    <w:p w:rsidR="007D29A3" w:rsidRPr="005F6245" w:rsidRDefault="007D29A3" w:rsidP="0045733F">
      <w:pPr>
        <w:spacing w:after="0" w:line="240" w:lineRule="auto"/>
        <w:ind w:left="360"/>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El señor Alexander y Wilmer solicitan publicar un comunicado </w:t>
      </w:r>
      <w:r w:rsidR="002A1425" w:rsidRPr="005F6245">
        <w:rPr>
          <w:rFonts w:ascii="Arial" w:eastAsia="Arial" w:hAnsi="Arial" w:cs="Arial"/>
          <w:bCs/>
          <w:color w:val="212121"/>
          <w:sz w:val="18"/>
          <w:szCs w:val="18"/>
        </w:rPr>
        <w:t>informativo, para que los residentes agilicen el tema del censo teniendo como gancho el nuevo sistema de citofonia</w:t>
      </w:r>
      <w:r w:rsidR="0045733F" w:rsidRPr="005F6245">
        <w:rPr>
          <w:rFonts w:ascii="Arial" w:eastAsia="Arial" w:hAnsi="Arial" w:cs="Arial"/>
          <w:bCs/>
          <w:color w:val="212121"/>
          <w:sz w:val="18"/>
          <w:szCs w:val="18"/>
        </w:rPr>
        <w:t>, recordando que esta actuación genera llamados de atención y multas.</w:t>
      </w:r>
      <w:r w:rsidRPr="005F6245">
        <w:rPr>
          <w:rFonts w:ascii="Arial" w:eastAsia="Arial" w:hAnsi="Arial" w:cs="Arial"/>
          <w:bCs/>
          <w:color w:val="212121"/>
          <w:sz w:val="18"/>
          <w:szCs w:val="18"/>
        </w:rPr>
        <w:t xml:space="preserve"> </w:t>
      </w:r>
    </w:p>
    <w:p w:rsidR="007D29A3"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Stella</w:t>
      </w:r>
      <w:r w:rsidR="0045733F" w:rsidRPr="005F6245">
        <w:rPr>
          <w:rFonts w:ascii="Arial" w:eastAsia="Arial" w:hAnsi="Arial" w:cs="Arial"/>
          <w:bCs/>
          <w:color w:val="212121"/>
          <w:sz w:val="18"/>
          <w:szCs w:val="18"/>
        </w:rPr>
        <w:t xml:space="preserve"> Parra</w:t>
      </w:r>
      <w:r w:rsidRPr="005F6245">
        <w:rPr>
          <w:rFonts w:ascii="Arial" w:eastAsia="Arial" w:hAnsi="Arial" w:cs="Arial"/>
          <w:bCs/>
          <w:color w:val="212121"/>
          <w:sz w:val="18"/>
          <w:szCs w:val="18"/>
        </w:rPr>
        <w:t xml:space="preserve">: </w:t>
      </w:r>
    </w:p>
    <w:p w:rsidR="007D29A3" w:rsidRPr="005F6245" w:rsidRDefault="007D29A3" w:rsidP="00F56E02">
      <w:pPr>
        <w:pStyle w:val="Prrafodelista"/>
        <w:numPr>
          <w:ilvl w:val="0"/>
          <w:numId w:val="37"/>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Manifiesta y felicita a la administración por la decoración y arreglos navideños que realizo en el conjunto. </w:t>
      </w:r>
    </w:p>
    <w:p w:rsidR="007D29A3" w:rsidRPr="005F6245" w:rsidRDefault="007D29A3" w:rsidP="00F56E02">
      <w:pPr>
        <w:pStyle w:val="Prrafodelista"/>
        <w:numPr>
          <w:ilvl w:val="0"/>
          <w:numId w:val="37"/>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Manifiesta que se están presentando problemas al momento de la entrega de recibos de servicios públicos, ya que se entregan recibos equivocados y tampoco la vigilancia hace el control pertinente para verificar que si sean los recibos correctos a estos apartamentos. </w:t>
      </w:r>
    </w:p>
    <w:p w:rsidR="007D29A3"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Adriana</w:t>
      </w:r>
      <w:r w:rsidR="00902BF1" w:rsidRPr="005F6245">
        <w:rPr>
          <w:rFonts w:ascii="Arial" w:eastAsia="Arial" w:hAnsi="Arial" w:cs="Arial"/>
          <w:bCs/>
          <w:color w:val="212121"/>
          <w:sz w:val="18"/>
          <w:szCs w:val="18"/>
        </w:rPr>
        <w:t xml:space="preserve"> Mateus</w:t>
      </w:r>
      <w:r w:rsidRPr="005F6245">
        <w:rPr>
          <w:rFonts w:ascii="Arial" w:eastAsia="Arial" w:hAnsi="Arial" w:cs="Arial"/>
          <w:bCs/>
          <w:color w:val="212121"/>
          <w:sz w:val="18"/>
          <w:szCs w:val="18"/>
        </w:rPr>
        <w:t xml:space="preserve">: </w:t>
      </w:r>
    </w:p>
    <w:p w:rsidR="007D29A3" w:rsidRPr="005F6245" w:rsidRDefault="007D29A3" w:rsidP="00902BF1">
      <w:pPr>
        <w:pStyle w:val="Prrafodelista"/>
        <w:numPr>
          <w:ilvl w:val="0"/>
          <w:numId w:val="38"/>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Hace mención a la tienda, y comenta que en el documento que envió el abogado sobre el proceso de la tienda, documento el cual menciona que ellos son residentes pero no es así, ellos no están habitando en el apartamento. La administración informa que sigue el proceso y que se realizara un mérito ejecutivo para avanzar con el mismo. </w:t>
      </w:r>
    </w:p>
    <w:p w:rsidR="007D29A3" w:rsidRPr="005F6245" w:rsidRDefault="007D29A3" w:rsidP="00902BF1">
      <w:pPr>
        <w:pStyle w:val="Prrafodelista"/>
        <w:numPr>
          <w:ilvl w:val="0"/>
          <w:numId w:val="38"/>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Aseo de los parqueaderos: Adriana manifiesta que no se ha realizado ninguna brigada para el mantenimiento de esta zona, y la administración manifiesta que se realizará una brigada de aseo con la empresa en el mes de enero. </w:t>
      </w:r>
    </w:p>
    <w:p w:rsidR="007D29A3"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Alexander</w:t>
      </w:r>
      <w:r w:rsidR="00896BDF" w:rsidRPr="005F6245">
        <w:rPr>
          <w:rFonts w:ascii="Arial" w:eastAsia="Arial" w:hAnsi="Arial" w:cs="Arial"/>
          <w:bCs/>
          <w:color w:val="212121"/>
          <w:sz w:val="18"/>
          <w:szCs w:val="18"/>
        </w:rPr>
        <w:t xml:space="preserve"> </w:t>
      </w:r>
      <w:r w:rsidR="004F3E1F" w:rsidRPr="005F6245">
        <w:rPr>
          <w:rFonts w:ascii="Arial" w:eastAsia="Arial" w:hAnsi="Arial" w:cs="Arial"/>
          <w:bCs/>
          <w:color w:val="212121"/>
          <w:sz w:val="18"/>
          <w:szCs w:val="18"/>
        </w:rPr>
        <w:t>Vásquez</w:t>
      </w:r>
      <w:r w:rsidRPr="005F6245">
        <w:rPr>
          <w:rFonts w:ascii="Arial" w:eastAsia="Arial" w:hAnsi="Arial" w:cs="Arial"/>
          <w:bCs/>
          <w:color w:val="212121"/>
          <w:sz w:val="18"/>
          <w:szCs w:val="18"/>
        </w:rPr>
        <w:t xml:space="preserve">: </w:t>
      </w:r>
    </w:p>
    <w:p w:rsidR="007D29A3" w:rsidRPr="005F6245" w:rsidRDefault="007D29A3" w:rsidP="00393DBE">
      <w:pPr>
        <w:pStyle w:val="Prrafodelista"/>
        <w:numPr>
          <w:ilvl w:val="0"/>
          <w:numId w:val="39"/>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Cuestiona sobre la zona de mascotas</w:t>
      </w:r>
      <w:r w:rsidR="00393DBE" w:rsidRPr="005F6245">
        <w:rPr>
          <w:rFonts w:ascii="Arial" w:eastAsia="Arial" w:hAnsi="Arial" w:cs="Arial"/>
          <w:bCs/>
          <w:color w:val="212121"/>
          <w:sz w:val="18"/>
          <w:szCs w:val="18"/>
        </w:rPr>
        <w:t>,</w:t>
      </w:r>
      <w:r w:rsidRPr="005F6245">
        <w:rPr>
          <w:rFonts w:ascii="Arial" w:eastAsia="Arial" w:hAnsi="Arial" w:cs="Arial"/>
          <w:bCs/>
          <w:color w:val="212121"/>
          <w:sz w:val="18"/>
          <w:szCs w:val="18"/>
        </w:rPr>
        <w:t xml:space="preserve"> y la administración manifiesta que se realizó cambio de horarios y están asistiendo unos 70 residentes y sus respectivas mascotas. La administración manifiesta que en compañía de la señora Vianey</w:t>
      </w:r>
      <w:r w:rsidR="00393DBE" w:rsidRPr="005F6245">
        <w:rPr>
          <w:rFonts w:ascii="Arial" w:eastAsia="Arial" w:hAnsi="Arial" w:cs="Arial"/>
          <w:bCs/>
          <w:color w:val="212121"/>
          <w:sz w:val="18"/>
          <w:szCs w:val="18"/>
        </w:rPr>
        <w:t xml:space="preserve"> Ruiz</w:t>
      </w:r>
      <w:r w:rsidR="000724DE" w:rsidRPr="005F6245">
        <w:rPr>
          <w:rFonts w:ascii="Arial" w:eastAsia="Arial" w:hAnsi="Arial" w:cs="Arial"/>
          <w:bCs/>
          <w:color w:val="212121"/>
          <w:sz w:val="18"/>
          <w:szCs w:val="18"/>
        </w:rPr>
        <w:t xml:space="preserve"> del comité de convivencia</w:t>
      </w:r>
      <w:r w:rsidRPr="005F6245">
        <w:rPr>
          <w:rFonts w:ascii="Arial" w:eastAsia="Arial" w:hAnsi="Arial" w:cs="Arial"/>
          <w:bCs/>
          <w:color w:val="212121"/>
          <w:sz w:val="18"/>
          <w:szCs w:val="18"/>
        </w:rPr>
        <w:t xml:space="preserve"> se está haciendo </w:t>
      </w:r>
      <w:r w:rsidR="00393DBE" w:rsidRPr="005F6245">
        <w:rPr>
          <w:rFonts w:ascii="Arial" w:eastAsia="Arial" w:hAnsi="Arial" w:cs="Arial"/>
          <w:bCs/>
          <w:color w:val="212121"/>
          <w:sz w:val="18"/>
          <w:szCs w:val="18"/>
        </w:rPr>
        <w:t xml:space="preserve">una propuesta para </w:t>
      </w:r>
      <w:r w:rsidRPr="005F6245">
        <w:rPr>
          <w:rFonts w:ascii="Arial" w:eastAsia="Arial" w:hAnsi="Arial" w:cs="Arial"/>
          <w:bCs/>
          <w:color w:val="212121"/>
          <w:sz w:val="18"/>
          <w:szCs w:val="18"/>
        </w:rPr>
        <w:t xml:space="preserve">que la salida de mascotas sea por la salida vehicular y no peatonal. </w:t>
      </w:r>
    </w:p>
    <w:p w:rsidR="007D29A3" w:rsidRPr="005F6245" w:rsidRDefault="007D29A3" w:rsidP="00393DBE">
      <w:pPr>
        <w:pStyle w:val="Prrafodelista"/>
        <w:numPr>
          <w:ilvl w:val="0"/>
          <w:numId w:val="39"/>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Reinversión: Referente a la plata que dio la empresa de seguridad Toronto, la administración manifiesta que </w:t>
      </w:r>
      <w:r w:rsidR="00393DBE" w:rsidRPr="005F6245">
        <w:rPr>
          <w:rFonts w:ascii="Arial" w:eastAsia="Arial" w:hAnsi="Arial" w:cs="Arial"/>
          <w:bCs/>
          <w:color w:val="212121"/>
          <w:sz w:val="18"/>
          <w:szCs w:val="18"/>
        </w:rPr>
        <w:t xml:space="preserve">ese dinero sea reinvertido </w:t>
      </w:r>
      <w:r w:rsidRPr="005F6245">
        <w:rPr>
          <w:rFonts w:ascii="Arial" w:eastAsia="Arial" w:hAnsi="Arial" w:cs="Arial"/>
          <w:bCs/>
          <w:color w:val="212121"/>
          <w:sz w:val="18"/>
          <w:szCs w:val="18"/>
        </w:rPr>
        <w:t xml:space="preserve">en </w:t>
      </w:r>
      <w:r w:rsidR="00393DBE" w:rsidRPr="005F6245">
        <w:rPr>
          <w:rFonts w:ascii="Arial" w:eastAsia="Arial" w:hAnsi="Arial" w:cs="Arial"/>
          <w:bCs/>
          <w:color w:val="212121"/>
          <w:sz w:val="18"/>
          <w:szCs w:val="18"/>
        </w:rPr>
        <w:t xml:space="preserve">el </w:t>
      </w:r>
      <w:r w:rsidRPr="005F6245">
        <w:rPr>
          <w:rFonts w:ascii="Arial" w:eastAsia="Arial" w:hAnsi="Arial" w:cs="Arial"/>
          <w:bCs/>
          <w:color w:val="212121"/>
          <w:sz w:val="18"/>
          <w:szCs w:val="18"/>
        </w:rPr>
        <w:t xml:space="preserve">sistema contra incendios, parqueaderos, y entrada peatonal. </w:t>
      </w:r>
    </w:p>
    <w:p w:rsidR="007D29A3" w:rsidRPr="005F6245" w:rsidRDefault="007D29A3" w:rsidP="00393DBE">
      <w:pPr>
        <w:pStyle w:val="Prrafodelista"/>
        <w:numPr>
          <w:ilvl w:val="0"/>
          <w:numId w:val="39"/>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Alexander cuestiona sobre los vendedores ambulantes por lo cual la administración pasara una acción popular a la alcaldía. Y la administración queda encargada para averiguar sobre este tema. </w:t>
      </w:r>
    </w:p>
    <w:p w:rsidR="007D29A3" w:rsidRPr="005F6245" w:rsidRDefault="007D29A3" w:rsidP="007D29A3">
      <w:p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Administración: </w:t>
      </w:r>
    </w:p>
    <w:p w:rsidR="007D29A3" w:rsidRPr="005F6245" w:rsidRDefault="007D29A3" w:rsidP="00F17507">
      <w:pPr>
        <w:pStyle w:val="Prrafodelista"/>
        <w:numPr>
          <w:ilvl w:val="0"/>
          <w:numId w:val="40"/>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 xml:space="preserve">Informa sobre el sistema de seguridad social en el trabajo SG-SST, menciona que se llamó a la señora que implemento el diseño o el sistema y la señora manifestó que ella deseaba continuar con el proceso, la administradora se compromete en seguir con la continuación del sistema. </w:t>
      </w:r>
    </w:p>
    <w:p w:rsidR="007D29A3" w:rsidRPr="005F6245" w:rsidRDefault="007D29A3" w:rsidP="00F17507">
      <w:pPr>
        <w:pStyle w:val="Prrafodelista"/>
        <w:numPr>
          <w:ilvl w:val="0"/>
          <w:numId w:val="40"/>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PC y AR: En reunión quedaron en común acuerdo de la realización y revisión de zonas con filtraciones y se hizo cuadros con registros fotográficos, por lo tanto trabajaran hasta el 18 de diciembre y PC presentara los avances a Bonavista</w:t>
      </w:r>
      <w:r w:rsidR="00F17507" w:rsidRPr="005F6245">
        <w:rPr>
          <w:rFonts w:ascii="Arial" w:eastAsia="Arial" w:hAnsi="Arial" w:cs="Arial"/>
          <w:bCs/>
          <w:color w:val="212121"/>
          <w:sz w:val="18"/>
          <w:szCs w:val="18"/>
        </w:rPr>
        <w:t xml:space="preserve"> 2</w:t>
      </w:r>
      <w:r w:rsidRPr="005F6245">
        <w:rPr>
          <w:rFonts w:ascii="Arial" w:eastAsia="Arial" w:hAnsi="Arial" w:cs="Arial"/>
          <w:bCs/>
          <w:color w:val="212121"/>
          <w:sz w:val="18"/>
          <w:szCs w:val="18"/>
        </w:rPr>
        <w:t xml:space="preserve"> con las observaciones. En reunión con T</w:t>
      </w:r>
      <w:r w:rsidR="00F17507" w:rsidRPr="005F6245">
        <w:rPr>
          <w:rFonts w:ascii="Arial" w:eastAsia="Arial" w:hAnsi="Arial" w:cs="Arial"/>
          <w:bCs/>
          <w:color w:val="212121"/>
          <w:sz w:val="18"/>
          <w:szCs w:val="18"/>
        </w:rPr>
        <w:t>hyssenKrupp en conjunto con AR Construcciones se</w:t>
      </w:r>
      <w:r w:rsidRPr="005F6245">
        <w:rPr>
          <w:rFonts w:ascii="Arial" w:eastAsia="Arial" w:hAnsi="Arial" w:cs="Arial"/>
          <w:bCs/>
          <w:color w:val="212121"/>
          <w:sz w:val="18"/>
          <w:szCs w:val="18"/>
        </w:rPr>
        <w:t xml:space="preserve"> </w:t>
      </w:r>
      <w:r w:rsidR="00F17507" w:rsidRPr="005F6245">
        <w:rPr>
          <w:rFonts w:ascii="Arial" w:eastAsia="Arial" w:hAnsi="Arial" w:cs="Arial"/>
          <w:bCs/>
          <w:color w:val="212121"/>
          <w:sz w:val="18"/>
          <w:szCs w:val="18"/>
        </w:rPr>
        <w:t>revisara</w:t>
      </w:r>
      <w:r w:rsidRPr="005F6245">
        <w:rPr>
          <w:rFonts w:ascii="Arial" w:eastAsia="Arial" w:hAnsi="Arial" w:cs="Arial"/>
          <w:bCs/>
          <w:color w:val="212121"/>
          <w:sz w:val="18"/>
          <w:szCs w:val="18"/>
        </w:rPr>
        <w:t xml:space="preserve"> la parte técnica </w:t>
      </w:r>
      <w:r w:rsidR="00F17507" w:rsidRPr="005F6245">
        <w:rPr>
          <w:rFonts w:ascii="Arial" w:eastAsia="Arial" w:hAnsi="Arial" w:cs="Arial"/>
          <w:bCs/>
          <w:color w:val="212121"/>
          <w:sz w:val="18"/>
          <w:szCs w:val="18"/>
        </w:rPr>
        <w:t>de</w:t>
      </w:r>
      <w:r w:rsidRPr="005F6245">
        <w:rPr>
          <w:rFonts w:ascii="Arial" w:eastAsia="Arial" w:hAnsi="Arial" w:cs="Arial"/>
          <w:bCs/>
          <w:color w:val="212121"/>
          <w:sz w:val="18"/>
          <w:szCs w:val="18"/>
        </w:rPr>
        <w:t xml:space="preserve"> los ascensores el próximo martes 11 de diciembre a las 2:00 p.m. </w:t>
      </w:r>
    </w:p>
    <w:p w:rsidR="007D29A3" w:rsidRPr="005F6245" w:rsidRDefault="004F3E1F" w:rsidP="00F17507">
      <w:pPr>
        <w:pStyle w:val="Prrafodelista"/>
        <w:numPr>
          <w:ilvl w:val="0"/>
          <w:numId w:val="40"/>
        </w:numPr>
        <w:spacing w:after="0" w:line="240" w:lineRule="auto"/>
        <w:jc w:val="both"/>
        <w:rPr>
          <w:rFonts w:ascii="Arial" w:eastAsia="Arial" w:hAnsi="Arial" w:cs="Arial"/>
          <w:bCs/>
          <w:color w:val="212121"/>
          <w:sz w:val="18"/>
          <w:szCs w:val="18"/>
        </w:rPr>
      </w:pPr>
      <w:r w:rsidRPr="005F6245">
        <w:rPr>
          <w:rFonts w:ascii="Arial" w:eastAsia="Arial" w:hAnsi="Arial" w:cs="Arial"/>
          <w:bCs/>
          <w:color w:val="212121"/>
          <w:sz w:val="18"/>
          <w:szCs w:val="18"/>
        </w:rPr>
        <w:t>John</w:t>
      </w:r>
      <w:r w:rsidR="007D29A3" w:rsidRPr="005F6245">
        <w:rPr>
          <w:rFonts w:ascii="Arial" w:eastAsia="Arial" w:hAnsi="Arial" w:cs="Arial"/>
          <w:bCs/>
          <w:color w:val="212121"/>
          <w:sz w:val="18"/>
          <w:szCs w:val="18"/>
        </w:rPr>
        <w:t xml:space="preserve"> </w:t>
      </w:r>
      <w:r w:rsidR="00F17507" w:rsidRPr="005F6245">
        <w:rPr>
          <w:rFonts w:ascii="Arial" w:eastAsia="Arial" w:hAnsi="Arial" w:cs="Arial"/>
          <w:bCs/>
          <w:color w:val="212121"/>
          <w:sz w:val="18"/>
          <w:szCs w:val="18"/>
        </w:rPr>
        <w:t>Villegas pregunta que paso con C</w:t>
      </w:r>
      <w:r w:rsidR="007D29A3" w:rsidRPr="005F6245">
        <w:rPr>
          <w:rFonts w:ascii="Arial" w:eastAsia="Arial" w:hAnsi="Arial" w:cs="Arial"/>
          <w:bCs/>
          <w:color w:val="212121"/>
          <w:sz w:val="18"/>
          <w:szCs w:val="18"/>
        </w:rPr>
        <w:t>laro</w:t>
      </w:r>
      <w:r w:rsidR="00F17507" w:rsidRPr="005F6245">
        <w:rPr>
          <w:rFonts w:ascii="Arial" w:eastAsia="Arial" w:hAnsi="Arial" w:cs="Arial"/>
          <w:bCs/>
          <w:color w:val="212121"/>
          <w:sz w:val="18"/>
          <w:szCs w:val="18"/>
        </w:rPr>
        <w:t>,</w:t>
      </w:r>
      <w:r w:rsidR="007D29A3" w:rsidRPr="005F6245">
        <w:rPr>
          <w:rFonts w:ascii="Arial" w:eastAsia="Arial" w:hAnsi="Arial" w:cs="Arial"/>
          <w:bCs/>
          <w:color w:val="212121"/>
          <w:sz w:val="18"/>
          <w:szCs w:val="18"/>
        </w:rPr>
        <w:t xml:space="preserve"> referente a las instalaciones que tenían en los ascensores. La administración manifiesta que AR confirmara el acuerdo con las otras dos torres para dar una solución al inconveniente.</w:t>
      </w:r>
    </w:p>
    <w:p w:rsidR="00E73ADB" w:rsidRPr="005F6245" w:rsidRDefault="00E73ADB" w:rsidP="004C5FEF">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5F6245">
        <w:rPr>
          <w:rFonts w:ascii="Arial" w:eastAsia="Times New Roman" w:hAnsi="Arial" w:cs="Arial"/>
          <w:b/>
          <w:color w:val="000000" w:themeColor="text1"/>
          <w:sz w:val="18"/>
          <w:szCs w:val="18"/>
          <w:lang w:eastAsia="es-CO"/>
        </w:rPr>
        <w:lastRenderedPageBreak/>
        <w:t>Tareas pendientes de administración.</w:t>
      </w:r>
    </w:p>
    <w:p w:rsidR="00E73ADB" w:rsidRPr="005F6245" w:rsidRDefault="00E73ADB" w:rsidP="00E73ADB">
      <w:pPr>
        <w:pStyle w:val="Prrafodelista"/>
        <w:spacing w:after="0" w:line="240" w:lineRule="auto"/>
        <w:jc w:val="both"/>
        <w:rPr>
          <w:rFonts w:ascii="Arial" w:eastAsia="Times New Roman" w:hAnsi="Arial" w:cs="Arial"/>
          <w:b/>
          <w:color w:val="000000" w:themeColor="text1"/>
          <w:sz w:val="18"/>
          <w:szCs w:val="18"/>
          <w:lang w:eastAsia="es-CO"/>
        </w:rPr>
      </w:pPr>
    </w:p>
    <w:p w:rsidR="00E73ADB" w:rsidRPr="005F6245" w:rsidRDefault="00E73ADB" w:rsidP="00E73ADB">
      <w:pPr>
        <w:pStyle w:val="Prrafodelista"/>
        <w:spacing w:after="0" w:line="240" w:lineRule="auto"/>
        <w:ind w:left="0"/>
        <w:jc w:val="both"/>
        <w:rPr>
          <w:rFonts w:ascii="Arial" w:eastAsia="Arial" w:hAnsi="Arial" w:cs="Arial"/>
          <w:b/>
          <w:color w:val="212121"/>
          <w:sz w:val="18"/>
          <w:szCs w:val="18"/>
        </w:rPr>
      </w:pPr>
    </w:p>
    <w:p w:rsidR="00F74A02" w:rsidRPr="005F6245" w:rsidRDefault="00E73ADB" w:rsidP="00E73ADB">
      <w:pPr>
        <w:spacing w:after="0" w:line="240" w:lineRule="auto"/>
        <w:jc w:val="both"/>
        <w:rPr>
          <w:rFonts w:ascii="Arial" w:eastAsia="Times New Roman" w:hAnsi="Arial" w:cs="Arial"/>
          <w:color w:val="000000" w:themeColor="text1"/>
          <w:sz w:val="18"/>
          <w:szCs w:val="18"/>
          <w:lang w:val="es-CO" w:eastAsia="es-CO"/>
        </w:rPr>
      </w:pPr>
      <w:r w:rsidRPr="005F6245">
        <w:rPr>
          <w:rFonts w:ascii="Arial" w:eastAsia="Times New Roman" w:hAnsi="Arial" w:cs="Arial"/>
          <w:color w:val="000000" w:themeColor="text1"/>
          <w:sz w:val="18"/>
          <w:szCs w:val="18"/>
          <w:lang w:val="es-CO" w:eastAsia="es-CO"/>
        </w:rPr>
        <w:t xml:space="preserve">A modo de resumen se enumeran las tareas que quedan pendientes por parte de administración en la reunión del </w:t>
      </w:r>
      <w:r w:rsidR="00E13D02" w:rsidRPr="005F6245">
        <w:rPr>
          <w:rFonts w:ascii="Arial" w:eastAsia="Times New Roman" w:hAnsi="Arial" w:cs="Arial"/>
          <w:color w:val="000000" w:themeColor="text1"/>
          <w:sz w:val="18"/>
          <w:szCs w:val="18"/>
          <w:lang w:val="es-CO" w:eastAsia="es-CO"/>
        </w:rPr>
        <w:t>día</w:t>
      </w:r>
      <w:r w:rsidRPr="005F6245">
        <w:rPr>
          <w:rFonts w:ascii="Arial" w:eastAsia="Times New Roman" w:hAnsi="Arial" w:cs="Arial"/>
          <w:color w:val="000000" w:themeColor="text1"/>
          <w:sz w:val="18"/>
          <w:szCs w:val="18"/>
          <w:lang w:val="es-CO" w:eastAsia="es-CO"/>
        </w:rPr>
        <w:t xml:space="preserve"> de hoy:</w:t>
      </w:r>
    </w:p>
    <w:p w:rsidR="00E73ADB" w:rsidRPr="005F6245" w:rsidRDefault="00E73ADB" w:rsidP="00E73ADB">
      <w:pPr>
        <w:spacing w:after="0" w:line="240" w:lineRule="auto"/>
        <w:jc w:val="both"/>
        <w:rPr>
          <w:rFonts w:ascii="Arial" w:eastAsia="Times New Roman" w:hAnsi="Arial" w:cs="Arial"/>
          <w:color w:val="000000" w:themeColor="text1"/>
          <w:sz w:val="18"/>
          <w:szCs w:val="18"/>
          <w:lang w:val="es-CO" w:eastAsia="es-CO"/>
        </w:rPr>
      </w:pPr>
    </w:p>
    <w:p w:rsidR="00E73ADB" w:rsidRPr="005F6245" w:rsidRDefault="00E73ADB" w:rsidP="00E73ADB">
      <w:pPr>
        <w:pStyle w:val="Prrafodelista"/>
        <w:numPr>
          <w:ilvl w:val="0"/>
          <w:numId w:val="41"/>
        </w:numPr>
        <w:spacing w:after="0" w:line="240" w:lineRule="auto"/>
        <w:jc w:val="both"/>
        <w:rPr>
          <w:rFonts w:ascii="Arial" w:eastAsia="Arial" w:hAnsi="Arial" w:cs="Arial"/>
          <w:sz w:val="18"/>
          <w:szCs w:val="18"/>
        </w:rPr>
      </w:pPr>
      <w:r w:rsidRPr="005F6245">
        <w:rPr>
          <w:rFonts w:ascii="Arial" w:eastAsia="Arial" w:hAnsi="Arial" w:cs="Arial"/>
          <w:sz w:val="18"/>
          <w:szCs w:val="18"/>
        </w:rPr>
        <w:t xml:space="preserve">Hablar con la cooperativa de reciclaje para solucionar el problema de basuras. Zaida </w:t>
      </w:r>
      <w:r w:rsidR="00E13D02" w:rsidRPr="005F6245">
        <w:rPr>
          <w:rFonts w:ascii="Arial" w:eastAsia="Arial" w:hAnsi="Arial" w:cs="Arial"/>
          <w:sz w:val="18"/>
          <w:szCs w:val="18"/>
        </w:rPr>
        <w:t xml:space="preserve">Rios </w:t>
      </w:r>
      <w:r w:rsidRPr="005F6245">
        <w:rPr>
          <w:rFonts w:ascii="Arial" w:eastAsia="Arial" w:hAnsi="Arial" w:cs="Arial"/>
          <w:sz w:val="18"/>
          <w:szCs w:val="18"/>
        </w:rPr>
        <w:t>queda comprometida con la administración para esa labor.</w:t>
      </w:r>
    </w:p>
    <w:p w:rsidR="00E73ADB" w:rsidRPr="005F6245" w:rsidRDefault="00E73ADB" w:rsidP="00E73ADB">
      <w:pPr>
        <w:pStyle w:val="Prrafodelista"/>
        <w:numPr>
          <w:ilvl w:val="0"/>
          <w:numId w:val="41"/>
        </w:numPr>
        <w:spacing w:after="0" w:line="240" w:lineRule="auto"/>
        <w:jc w:val="both"/>
        <w:rPr>
          <w:rFonts w:ascii="Arial" w:eastAsia="Arial" w:hAnsi="Arial" w:cs="Arial"/>
          <w:sz w:val="18"/>
          <w:szCs w:val="18"/>
        </w:rPr>
      </w:pPr>
      <w:r w:rsidRPr="005F6245">
        <w:rPr>
          <w:rFonts w:ascii="Arial" w:eastAsia="Arial" w:hAnsi="Arial" w:cs="Arial"/>
          <w:sz w:val="18"/>
          <w:szCs w:val="18"/>
        </w:rPr>
        <w:t xml:space="preserve">Pendiente la respuesta de la fundación AR para el tema de la biblioteca. </w:t>
      </w:r>
    </w:p>
    <w:p w:rsidR="00E73ADB" w:rsidRPr="005F6245" w:rsidRDefault="00E73ADB" w:rsidP="00E73ADB">
      <w:pPr>
        <w:pStyle w:val="Prrafodelista"/>
        <w:numPr>
          <w:ilvl w:val="0"/>
          <w:numId w:val="41"/>
        </w:numPr>
        <w:spacing w:after="0" w:line="240" w:lineRule="auto"/>
        <w:jc w:val="both"/>
        <w:rPr>
          <w:rFonts w:ascii="Arial" w:eastAsia="Arial" w:hAnsi="Arial" w:cs="Arial"/>
          <w:sz w:val="18"/>
          <w:szCs w:val="18"/>
        </w:rPr>
      </w:pPr>
      <w:r w:rsidRPr="005F6245">
        <w:rPr>
          <w:rFonts w:ascii="Arial" w:eastAsia="Arial" w:hAnsi="Arial" w:cs="Arial"/>
          <w:sz w:val="18"/>
          <w:szCs w:val="18"/>
        </w:rPr>
        <w:t xml:space="preserve">El domingo 08/12/2018 se realizara el primer corte de llamados de atención a la gente del censo. </w:t>
      </w:r>
    </w:p>
    <w:p w:rsidR="00E73ADB" w:rsidRPr="005F6245" w:rsidRDefault="00E73ADB" w:rsidP="00E73ADB">
      <w:pPr>
        <w:pStyle w:val="Prrafodelista"/>
        <w:numPr>
          <w:ilvl w:val="0"/>
          <w:numId w:val="41"/>
        </w:numPr>
        <w:spacing w:after="0" w:line="240" w:lineRule="auto"/>
        <w:jc w:val="both"/>
        <w:rPr>
          <w:rFonts w:ascii="Arial" w:eastAsia="Arial" w:hAnsi="Arial" w:cs="Arial"/>
          <w:sz w:val="18"/>
          <w:szCs w:val="18"/>
        </w:rPr>
      </w:pPr>
      <w:r w:rsidRPr="005F6245">
        <w:rPr>
          <w:rFonts w:ascii="Arial" w:eastAsia="Arial" w:hAnsi="Arial" w:cs="Arial"/>
          <w:sz w:val="18"/>
          <w:szCs w:val="18"/>
        </w:rPr>
        <w:t xml:space="preserve">Topes de puertas para el día lunes 10/12/2018. </w:t>
      </w:r>
    </w:p>
    <w:p w:rsidR="00E73ADB" w:rsidRPr="005F6245" w:rsidRDefault="00E73ADB" w:rsidP="00E73ADB">
      <w:pPr>
        <w:pStyle w:val="Prrafodelista"/>
        <w:numPr>
          <w:ilvl w:val="0"/>
          <w:numId w:val="41"/>
        </w:numPr>
        <w:spacing w:after="0" w:line="240" w:lineRule="auto"/>
        <w:jc w:val="both"/>
        <w:rPr>
          <w:rFonts w:ascii="Arial" w:eastAsia="Arial" w:hAnsi="Arial" w:cs="Arial"/>
          <w:sz w:val="18"/>
          <w:szCs w:val="18"/>
        </w:rPr>
      </w:pPr>
      <w:r w:rsidRPr="005F6245">
        <w:rPr>
          <w:rFonts w:ascii="Arial" w:eastAsia="Arial" w:hAnsi="Arial" w:cs="Arial"/>
          <w:sz w:val="18"/>
          <w:szCs w:val="18"/>
        </w:rPr>
        <w:t>Arreglo de rejas en el acceso de zonas verdes entre torres 2 y 3 para el día lunes 10/12/2018.</w:t>
      </w:r>
    </w:p>
    <w:p w:rsidR="00E73ADB" w:rsidRPr="005F6245" w:rsidRDefault="00E73ADB" w:rsidP="00E73ADB">
      <w:pPr>
        <w:pStyle w:val="Prrafodelista"/>
        <w:numPr>
          <w:ilvl w:val="0"/>
          <w:numId w:val="41"/>
        </w:numPr>
        <w:spacing w:after="0" w:line="240" w:lineRule="auto"/>
        <w:jc w:val="both"/>
        <w:rPr>
          <w:rFonts w:ascii="Arial" w:eastAsia="Arial" w:hAnsi="Arial" w:cs="Arial"/>
          <w:sz w:val="18"/>
          <w:szCs w:val="18"/>
        </w:rPr>
      </w:pPr>
      <w:r w:rsidRPr="005F6245">
        <w:rPr>
          <w:rFonts w:ascii="Arial" w:eastAsia="Arial" w:hAnsi="Arial" w:cs="Arial"/>
          <w:sz w:val="18"/>
          <w:szCs w:val="18"/>
        </w:rPr>
        <w:t xml:space="preserve">Enviar publicación para el día viernes 14/12/2018, de lo que se expuso en la reunión </w:t>
      </w:r>
      <w:r w:rsidR="0088504B" w:rsidRPr="005F6245">
        <w:rPr>
          <w:rFonts w:ascii="Arial" w:eastAsia="Arial" w:hAnsi="Arial" w:cs="Arial"/>
          <w:sz w:val="18"/>
          <w:szCs w:val="18"/>
        </w:rPr>
        <w:t>de</w:t>
      </w:r>
      <w:r w:rsidRPr="005F6245">
        <w:rPr>
          <w:rFonts w:ascii="Arial" w:eastAsia="Arial" w:hAnsi="Arial" w:cs="Arial"/>
          <w:sz w:val="18"/>
          <w:szCs w:val="18"/>
        </w:rPr>
        <w:t xml:space="preserve"> parqueaderos. </w:t>
      </w:r>
    </w:p>
    <w:p w:rsidR="00E73ADB" w:rsidRPr="005F6245" w:rsidRDefault="00E13D02" w:rsidP="00E73ADB">
      <w:pPr>
        <w:pStyle w:val="Prrafodelista"/>
        <w:numPr>
          <w:ilvl w:val="0"/>
          <w:numId w:val="41"/>
        </w:numPr>
        <w:spacing w:after="0" w:line="240" w:lineRule="auto"/>
        <w:jc w:val="both"/>
        <w:rPr>
          <w:rFonts w:ascii="Arial" w:eastAsia="Arial" w:hAnsi="Arial" w:cs="Arial"/>
          <w:sz w:val="18"/>
          <w:szCs w:val="18"/>
        </w:rPr>
      </w:pPr>
      <w:r w:rsidRPr="005F6245">
        <w:rPr>
          <w:rFonts w:ascii="Arial" w:eastAsia="Arial" w:hAnsi="Arial" w:cs="Arial"/>
          <w:sz w:val="18"/>
          <w:szCs w:val="18"/>
        </w:rPr>
        <w:t>Cuadro comparativo para la l</w:t>
      </w:r>
      <w:r w:rsidR="00E73ADB" w:rsidRPr="005F6245">
        <w:rPr>
          <w:rFonts w:ascii="Arial" w:eastAsia="Arial" w:hAnsi="Arial" w:cs="Arial"/>
          <w:sz w:val="18"/>
          <w:szCs w:val="18"/>
        </w:rPr>
        <w:t>icitación de ascensores.</w:t>
      </w:r>
    </w:p>
    <w:p w:rsidR="00E73ADB" w:rsidRPr="005F6245" w:rsidRDefault="00E73ADB" w:rsidP="00E73ADB">
      <w:pPr>
        <w:pStyle w:val="Prrafodelista"/>
        <w:numPr>
          <w:ilvl w:val="0"/>
          <w:numId w:val="41"/>
        </w:numPr>
        <w:spacing w:after="0" w:line="240" w:lineRule="auto"/>
        <w:jc w:val="both"/>
        <w:rPr>
          <w:rFonts w:ascii="Arial" w:eastAsia="Arial" w:hAnsi="Arial" w:cs="Arial"/>
          <w:sz w:val="18"/>
          <w:szCs w:val="18"/>
        </w:rPr>
      </w:pPr>
      <w:r w:rsidRPr="005F6245">
        <w:rPr>
          <w:rFonts w:ascii="Arial" w:eastAsia="Arial" w:hAnsi="Arial" w:cs="Arial"/>
          <w:sz w:val="18"/>
          <w:szCs w:val="18"/>
        </w:rPr>
        <w:t xml:space="preserve">Programación de la administración con el tema de </w:t>
      </w:r>
      <w:r w:rsidR="00E13D02" w:rsidRPr="005F6245">
        <w:rPr>
          <w:rFonts w:ascii="Arial" w:eastAsia="Arial" w:hAnsi="Arial" w:cs="Arial"/>
          <w:sz w:val="18"/>
          <w:szCs w:val="18"/>
        </w:rPr>
        <w:t xml:space="preserve">la auxiliar administrativa </w:t>
      </w:r>
      <w:r w:rsidRPr="005F6245">
        <w:rPr>
          <w:rFonts w:ascii="Arial" w:eastAsia="Arial" w:hAnsi="Arial" w:cs="Arial"/>
          <w:sz w:val="18"/>
          <w:szCs w:val="18"/>
        </w:rPr>
        <w:t>Yuliana</w:t>
      </w:r>
      <w:r w:rsidR="00E13D02" w:rsidRPr="005F6245">
        <w:rPr>
          <w:rFonts w:ascii="Arial" w:eastAsia="Arial" w:hAnsi="Arial" w:cs="Arial"/>
          <w:sz w:val="18"/>
          <w:szCs w:val="18"/>
        </w:rPr>
        <w:t>,</w:t>
      </w:r>
      <w:r w:rsidRPr="005F6245">
        <w:rPr>
          <w:rFonts w:ascii="Arial" w:eastAsia="Arial" w:hAnsi="Arial" w:cs="Arial"/>
          <w:sz w:val="18"/>
          <w:szCs w:val="18"/>
        </w:rPr>
        <w:t xml:space="preserve"> referente a la negociación de la continuidad laboral </w:t>
      </w:r>
      <w:r w:rsidR="00E13D02" w:rsidRPr="005F6245">
        <w:rPr>
          <w:rFonts w:ascii="Arial" w:eastAsia="Arial" w:hAnsi="Arial" w:cs="Arial"/>
          <w:sz w:val="18"/>
          <w:szCs w:val="18"/>
        </w:rPr>
        <w:t>en empresa temporal</w:t>
      </w:r>
      <w:r w:rsidRPr="005F6245">
        <w:rPr>
          <w:rFonts w:ascii="Arial" w:eastAsia="Arial" w:hAnsi="Arial" w:cs="Arial"/>
          <w:sz w:val="18"/>
          <w:szCs w:val="18"/>
        </w:rPr>
        <w:t xml:space="preserve">. </w:t>
      </w:r>
    </w:p>
    <w:p w:rsidR="00E73ADB" w:rsidRPr="005F6245" w:rsidRDefault="00E73ADB" w:rsidP="00E73ADB">
      <w:pPr>
        <w:pStyle w:val="Prrafodelista"/>
        <w:numPr>
          <w:ilvl w:val="0"/>
          <w:numId w:val="41"/>
        </w:numPr>
        <w:spacing w:after="0" w:line="240" w:lineRule="auto"/>
        <w:jc w:val="both"/>
        <w:rPr>
          <w:rFonts w:ascii="Arial" w:eastAsia="Arial" w:hAnsi="Arial" w:cs="Arial"/>
          <w:sz w:val="18"/>
          <w:szCs w:val="18"/>
        </w:rPr>
      </w:pPr>
      <w:r w:rsidRPr="005F6245">
        <w:rPr>
          <w:rFonts w:ascii="Arial" w:eastAsia="Arial" w:hAnsi="Arial" w:cs="Arial"/>
          <w:sz w:val="18"/>
          <w:szCs w:val="18"/>
        </w:rPr>
        <w:t>Brigada de aseo en la zona de parqueaderos para el mes de enero</w:t>
      </w:r>
      <w:r w:rsidR="00E13D02" w:rsidRPr="005F6245">
        <w:rPr>
          <w:rFonts w:ascii="Arial" w:eastAsia="Arial" w:hAnsi="Arial" w:cs="Arial"/>
          <w:sz w:val="18"/>
          <w:szCs w:val="18"/>
        </w:rPr>
        <w:t xml:space="preserve"> de 2019</w:t>
      </w:r>
      <w:r w:rsidRPr="005F6245">
        <w:rPr>
          <w:rFonts w:ascii="Arial" w:eastAsia="Arial" w:hAnsi="Arial" w:cs="Arial"/>
          <w:sz w:val="18"/>
          <w:szCs w:val="18"/>
        </w:rPr>
        <w:t xml:space="preserve">. </w:t>
      </w:r>
      <w:bookmarkStart w:id="0" w:name="_GoBack"/>
      <w:bookmarkEnd w:id="0"/>
    </w:p>
    <w:p w:rsidR="00E73ADB" w:rsidRDefault="00E73ADB" w:rsidP="005063E3">
      <w:pPr>
        <w:spacing w:after="0" w:line="240" w:lineRule="auto"/>
        <w:jc w:val="both"/>
        <w:rPr>
          <w:rFonts w:ascii="Arial" w:eastAsia="Times New Roman" w:hAnsi="Arial" w:cs="Arial"/>
          <w:color w:val="000000" w:themeColor="text1"/>
          <w:sz w:val="18"/>
          <w:szCs w:val="18"/>
          <w:lang w:val="es-CO" w:eastAsia="es-CO"/>
        </w:rPr>
      </w:pPr>
    </w:p>
    <w:p w:rsidR="000B017B" w:rsidRPr="005F6245" w:rsidRDefault="000B017B" w:rsidP="005063E3">
      <w:pPr>
        <w:spacing w:after="0" w:line="240" w:lineRule="auto"/>
        <w:jc w:val="both"/>
        <w:rPr>
          <w:rFonts w:ascii="Arial" w:eastAsia="Times New Roman" w:hAnsi="Arial" w:cs="Arial"/>
          <w:color w:val="000000" w:themeColor="text1"/>
          <w:sz w:val="18"/>
          <w:szCs w:val="18"/>
          <w:lang w:val="es-CO" w:eastAsia="es-CO"/>
        </w:rPr>
      </w:pPr>
    </w:p>
    <w:p w:rsidR="00460D3E" w:rsidRPr="005F6245"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r w:rsidRPr="005F6245">
        <w:rPr>
          <w:rFonts w:ascii="Arial" w:eastAsia="Times New Roman" w:hAnsi="Arial" w:cs="Arial"/>
          <w:bCs/>
          <w:color w:val="000000" w:themeColor="text1"/>
          <w:sz w:val="18"/>
          <w:szCs w:val="18"/>
          <w:lang w:eastAsia="es-CO"/>
        </w:rPr>
        <w:t xml:space="preserve">Se da por terminada la reunión a las </w:t>
      </w:r>
      <w:r w:rsidR="000A15C1" w:rsidRPr="005F6245">
        <w:rPr>
          <w:rFonts w:ascii="Arial" w:eastAsia="Times New Roman" w:hAnsi="Arial" w:cs="Arial"/>
          <w:bCs/>
          <w:color w:val="000000" w:themeColor="text1"/>
          <w:sz w:val="18"/>
          <w:szCs w:val="18"/>
          <w:lang w:eastAsia="es-CO"/>
        </w:rPr>
        <w:t>1</w:t>
      </w:r>
      <w:r w:rsidR="00E13D02" w:rsidRPr="005F6245">
        <w:rPr>
          <w:rFonts w:ascii="Arial" w:eastAsia="Times New Roman" w:hAnsi="Arial" w:cs="Arial"/>
          <w:bCs/>
          <w:color w:val="000000" w:themeColor="text1"/>
          <w:sz w:val="18"/>
          <w:szCs w:val="18"/>
          <w:lang w:eastAsia="es-CO"/>
        </w:rPr>
        <w:t>1</w:t>
      </w:r>
      <w:r w:rsidRPr="005F6245">
        <w:rPr>
          <w:rFonts w:ascii="Arial" w:eastAsia="Times New Roman" w:hAnsi="Arial" w:cs="Arial"/>
          <w:bCs/>
          <w:color w:val="000000" w:themeColor="text1"/>
          <w:sz w:val="18"/>
          <w:szCs w:val="18"/>
          <w:lang w:eastAsia="es-CO"/>
        </w:rPr>
        <w:t>:</w:t>
      </w:r>
      <w:r w:rsidR="00E13D02" w:rsidRPr="005F6245">
        <w:rPr>
          <w:rFonts w:ascii="Arial" w:eastAsia="Times New Roman" w:hAnsi="Arial" w:cs="Arial"/>
          <w:bCs/>
          <w:color w:val="000000" w:themeColor="text1"/>
          <w:sz w:val="18"/>
          <w:szCs w:val="18"/>
          <w:lang w:eastAsia="es-CO"/>
        </w:rPr>
        <w:t>50</w:t>
      </w:r>
      <w:r w:rsidR="00677F7C" w:rsidRPr="005F6245">
        <w:rPr>
          <w:rFonts w:ascii="Arial" w:eastAsia="Times New Roman" w:hAnsi="Arial" w:cs="Arial"/>
          <w:bCs/>
          <w:color w:val="000000" w:themeColor="text1"/>
          <w:sz w:val="18"/>
          <w:szCs w:val="18"/>
          <w:lang w:eastAsia="es-CO"/>
        </w:rPr>
        <w:t xml:space="preserve"> </w:t>
      </w:r>
      <w:r w:rsidR="00E13D02" w:rsidRPr="005F6245">
        <w:rPr>
          <w:rFonts w:ascii="Arial" w:eastAsia="Times New Roman" w:hAnsi="Arial" w:cs="Arial"/>
          <w:bCs/>
          <w:color w:val="000000" w:themeColor="text1"/>
          <w:sz w:val="18"/>
          <w:szCs w:val="18"/>
          <w:lang w:eastAsia="es-CO"/>
        </w:rPr>
        <w:t>p</w:t>
      </w:r>
      <w:r w:rsidR="00677F7C" w:rsidRPr="005F6245">
        <w:rPr>
          <w:rFonts w:ascii="Arial" w:eastAsia="Times New Roman" w:hAnsi="Arial" w:cs="Arial"/>
          <w:bCs/>
          <w:color w:val="000000" w:themeColor="text1"/>
          <w:sz w:val="18"/>
          <w:szCs w:val="18"/>
          <w:lang w:eastAsia="es-CO"/>
        </w:rPr>
        <w:t>.</w:t>
      </w:r>
      <w:r w:rsidRPr="005F6245">
        <w:rPr>
          <w:rFonts w:ascii="Arial" w:eastAsia="Times New Roman" w:hAnsi="Arial" w:cs="Arial"/>
          <w:bCs/>
          <w:color w:val="000000" w:themeColor="text1"/>
          <w:sz w:val="18"/>
          <w:szCs w:val="18"/>
          <w:lang w:eastAsia="es-CO"/>
        </w:rPr>
        <w:t>m</w:t>
      </w:r>
      <w:r w:rsidR="00677F7C" w:rsidRPr="005F6245">
        <w:rPr>
          <w:rFonts w:ascii="Arial" w:eastAsia="Times New Roman" w:hAnsi="Arial" w:cs="Arial"/>
          <w:bCs/>
          <w:color w:val="000000" w:themeColor="text1"/>
          <w:sz w:val="18"/>
          <w:szCs w:val="18"/>
          <w:lang w:eastAsia="es-CO"/>
        </w:rPr>
        <w:t>.</w:t>
      </w:r>
      <w:r w:rsidRPr="005F6245">
        <w:rPr>
          <w:rFonts w:ascii="Arial" w:eastAsia="Times New Roman" w:hAnsi="Arial" w:cs="Arial"/>
          <w:bCs/>
          <w:color w:val="000000" w:themeColor="text1"/>
          <w:sz w:val="18"/>
          <w:szCs w:val="18"/>
          <w:lang w:eastAsia="es-CO"/>
        </w:rPr>
        <w:t xml:space="preserve"> del día </w:t>
      </w:r>
      <w:r w:rsidR="00E13D02" w:rsidRPr="005F6245">
        <w:rPr>
          <w:rFonts w:ascii="Arial" w:eastAsia="Times New Roman" w:hAnsi="Arial" w:cs="Arial"/>
          <w:bCs/>
          <w:color w:val="000000" w:themeColor="text1"/>
          <w:sz w:val="18"/>
          <w:szCs w:val="18"/>
          <w:lang w:eastAsia="es-CO"/>
        </w:rPr>
        <w:t>6</w:t>
      </w:r>
      <w:r w:rsidRPr="005F6245">
        <w:rPr>
          <w:rFonts w:ascii="Arial" w:eastAsia="Times New Roman" w:hAnsi="Arial" w:cs="Arial"/>
          <w:bCs/>
          <w:color w:val="000000" w:themeColor="text1"/>
          <w:sz w:val="18"/>
          <w:szCs w:val="18"/>
          <w:lang w:eastAsia="es-CO"/>
        </w:rPr>
        <w:t xml:space="preserve"> de </w:t>
      </w:r>
      <w:r w:rsidR="00E13D02" w:rsidRPr="005F6245">
        <w:rPr>
          <w:rFonts w:ascii="Arial" w:eastAsia="Times New Roman" w:hAnsi="Arial" w:cs="Arial"/>
          <w:bCs/>
          <w:color w:val="000000" w:themeColor="text1"/>
          <w:sz w:val="18"/>
          <w:szCs w:val="18"/>
          <w:lang w:eastAsia="es-CO"/>
        </w:rPr>
        <w:t>dici</w:t>
      </w:r>
      <w:r w:rsidR="00192452" w:rsidRPr="005F6245">
        <w:rPr>
          <w:rFonts w:ascii="Arial" w:eastAsia="Times New Roman" w:hAnsi="Arial" w:cs="Arial"/>
          <w:bCs/>
          <w:color w:val="000000" w:themeColor="text1"/>
          <w:sz w:val="18"/>
          <w:szCs w:val="18"/>
          <w:lang w:eastAsia="es-CO"/>
        </w:rPr>
        <w:t>em</w:t>
      </w:r>
      <w:r w:rsidR="00A10854" w:rsidRPr="005F6245">
        <w:rPr>
          <w:rFonts w:ascii="Arial" w:eastAsia="Times New Roman" w:hAnsi="Arial" w:cs="Arial"/>
          <w:bCs/>
          <w:color w:val="000000" w:themeColor="text1"/>
          <w:sz w:val="18"/>
          <w:szCs w:val="18"/>
          <w:lang w:eastAsia="es-CO"/>
        </w:rPr>
        <w:t>bre</w:t>
      </w:r>
      <w:r w:rsidRPr="005F6245">
        <w:rPr>
          <w:rFonts w:ascii="Arial" w:eastAsia="Times New Roman" w:hAnsi="Arial" w:cs="Arial"/>
          <w:bCs/>
          <w:color w:val="000000" w:themeColor="text1"/>
          <w:sz w:val="18"/>
          <w:szCs w:val="18"/>
          <w:lang w:eastAsia="es-CO"/>
        </w:rPr>
        <w:t xml:space="preserve"> de 2018, para constancia firman:</w:t>
      </w:r>
    </w:p>
    <w:p w:rsidR="00460D3E" w:rsidRPr="005F6245"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0B017B" w:rsidRDefault="000B017B"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0B017B" w:rsidRPr="005F6245" w:rsidRDefault="000B017B"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5F6245"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5F6245"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5F6245" w:rsidRDefault="00DB6D9F" w:rsidP="00DB6D9F">
      <w:pPr>
        <w:spacing w:after="0" w:line="240" w:lineRule="auto"/>
        <w:jc w:val="both"/>
        <w:rPr>
          <w:rFonts w:ascii="Arial" w:eastAsia="Times New Roman" w:hAnsi="Arial" w:cs="Arial"/>
          <w:b/>
          <w:color w:val="000000" w:themeColor="text1"/>
          <w:sz w:val="18"/>
          <w:szCs w:val="18"/>
          <w:lang w:eastAsia="es-CO"/>
        </w:rPr>
      </w:pPr>
      <w:r w:rsidRPr="005F6245">
        <w:rPr>
          <w:rFonts w:ascii="Arial" w:eastAsia="Times New Roman" w:hAnsi="Arial" w:cs="Arial"/>
          <w:b/>
          <w:color w:val="000000" w:themeColor="text1"/>
          <w:sz w:val="18"/>
          <w:szCs w:val="18"/>
          <w:lang w:eastAsia="es-CO"/>
        </w:rPr>
        <w:t>___________________________</w:t>
      </w:r>
      <w:r w:rsidRPr="005F6245">
        <w:rPr>
          <w:rFonts w:ascii="Arial" w:eastAsia="Times New Roman" w:hAnsi="Arial" w:cs="Arial"/>
          <w:b/>
          <w:color w:val="000000" w:themeColor="text1"/>
          <w:sz w:val="18"/>
          <w:szCs w:val="18"/>
          <w:lang w:eastAsia="es-CO"/>
        </w:rPr>
        <w:tab/>
      </w:r>
      <w:r w:rsidRPr="005F6245">
        <w:rPr>
          <w:rFonts w:ascii="Arial" w:eastAsia="Times New Roman" w:hAnsi="Arial" w:cs="Arial"/>
          <w:b/>
          <w:color w:val="000000" w:themeColor="text1"/>
          <w:sz w:val="18"/>
          <w:szCs w:val="18"/>
          <w:lang w:eastAsia="es-CO"/>
        </w:rPr>
        <w:tab/>
      </w:r>
      <w:r w:rsidRPr="005F6245">
        <w:rPr>
          <w:rFonts w:ascii="Arial" w:eastAsia="Times New Roman" w:hAnsi="Arial" w:cs="Arial"/>
          <w:b/>
          <w:color w:val="000000" w:themeColor="text1"/>
          <w:sz w:val="18"/>
          <w:szCs w:val="18"/>
          <w:lang w:eastAsia="es-CO"/>
        </w:rPr>
        <w:tab/>
        <w:t>___________________________</w:t>
      </w:r>
    </w:p>
    <w:p w:rsidR="00DB6D9F" w:rsidRPr="005F6245" w:rsidRDefault="000A15C1" w:rsidP="00DB6D9F">
      <w:pPr>
        <w:spacing w:after="0" w:line="240" w:lineRule="auto"/>
        <w:jc w:val="both"/>
        <w:rPr>
          <w:rFonts w:ascii="Arial" w:eastAsia="Times New Roman" w:hAnsi="Arial" w:cs="Arial"/>
          <w:b/>
          <w:color w:val="000000" w:themeColor="text1"/>
          <w:sz w:val="18"/>
          <w:szCs w:val="18"/>
          <w:lang w:eastAsia="es-CO"/>
        </w:rPr>
      </w:pPr>
      <w:r w:rsidRPr="005F6245">
        <w:rPr>
          <w:rFonts w:ascii="Arial" w:eastAsia="Times New Roman" w:hAnsi="Arial" w:cs="Arial"/>
          <w:b/>
          <w:color w:val="000000" w:themeColor="text1"/>
          <w:sz w:val="18"/>
          <w:szCs w:val="18"/>
          <w:lang w:eastAsia="es-CO"/>
        </w:rPr>
        <w:t>ALEXANDER VASQUEZ</w:t>
      </w:r>
      <w:r w:rsidR="00DB6D9F" w:rsidRPr="005F6245">
        <w:rPr>
          <w:rFonts w:ascii="Arial" w:eastAsia="Times New Roman" w:hAnsi="Arial" w:cs="Arial"/>
          <w:b/>
          <w:color w:val="000000" w:themeColor="text1"/>
          <w:sz w:val="18"/>
          <w:szCs w:val="18"/>
          <w:lang w:eastAsia="es-CO"/>
        </w:rPr>
        <w:t>.</w:t>
      </w:r>
      <w:r w:rsidR="00DB6D9F" w:rsidRPr="005F6245">
        <w:rPr>
          <w:rFonts w:ascii="Arial" w:eastAsia="Times New Roman" w:hAnsi="Arial" w:cs="Arial"/>
          <w:b/>
          <w:color w:val="000000" w:themeColor="text1"/>
          <w:sz w:val="18"/>
          <w:szCs w:val="18"/>
          <w:lang w:eastAsia="es-CO"/>
        </w:rPr>
        <w:tab/>
      </w:r>
      <w:r w:rsidR="00DB6D9F" w:rsidRPr="005F6245">
        <w:rPr>
          <w:rFonts w:ascii="Arial" w:eastAsia="Times New Roman" w:hAnsi="Arial" w:cs="Arial"/>
          <w:b/>
          <w:color w:val="000000" w:themeColor="text1"/>
          <w:sz w:val="18"/>
          <w:szCs w:val="18"/>
          <w:lang w:eastAsia="es-CO"/>
        </w:rPr>
        <w:tab/>
      </w:r>
      <w:r w:rsidR="00DB6D9F" w:rsidRPr="005F6245">
        <w:rPr>
          <w:rFonts w:ascii="Arial" w:eastAsia="Times New Roman" w:hAnsi="Arial" w:cs="Arial"/>
          <w:b/>
          <w:color w:val="000000" w:themeColor="text1"/>
          <w:sz w:val="18"/>
          <w:szCs w:val="18"/>
          <w:lang w:eastAsia="es-CO"/>
        </w:rPr>
        <w:tab/>
      </w:r>
      <w:r w:rsidR="00DB6D9F" w:rsidRPr="005F6245">
        <w:rPr>
          <w:rFonts w:ascii="Arial" w:eastAsia="Times New Roman" w:hAnsi="Arial" w:cs="Arial"/>
          <w:b/>
          <w:color w:val="000000" w:themeColor="text1"/>
          <w:sz w:val="18"/>
          <w:szCs w:val="18"/>
          <w:lang w:eastAsia="es-CO"/>
        </w:rPr>
        <w:tab/>
      </w:r>
      <w:r w:rsidR="00E13D02" w:rsidRPr="005F6245">
        <w:rPr>
          <w:rFonts w:ascii="Arial" w:eastAsia="Times New Roman" w:hAnsi="Arial" w:cs="Arial"/>
          <w:b/>
          <w:color w:val="000000" w:themeColor="text1"/>
          <w:sz w:val="18"/>
          <w:szCs w:val="18"/>
          <w:lang w:eastAsia="es-CO"/>
        </w:rPr>
        <w:t>LUIS GENALDO DAZA</w:t>
      </w:r>
      <w:r w:rsidR="00DB6D9F" w:rsidRPr="005F6245">
        <w:rPr>
          <w:rFonts w:ascii="Arial" w:eastAsia="Times New Roman" w:hAnsi="Arial" w:cs="Arial"/>
          <w:b/>
          <w:color w:val="000000" w:themeColor="text1"/>
          <w:sz w:val="18"/>
          <w:szCs w:val="18"/>
          <w:lang w:eastAsia="es-CO"/>
        </w:rPr>
        <w:t>.</w:t>
      </w:r>
    </w:p>
    <w:p w:rsidR="00DB6D9F" w:rsidRPr="005F6245" w:rsidRDefault="00DB6D9F" w:rsidP="00DB6D9F">
      <w:pPr>
        <w:spacing w:after="0" w:line="240" w:lineRule="auto"/>
        <w:jc w:val="both"/>
        <w:rPr>
          <w:rFonts w:ascii="Arial" w:hAnsi="Arial" w:cs="Arial"/>
          <w:b/>
          <w:color w:val="000000" w:themeColor="text1"/>
          <w:sz w:val="18"/>
          <w:szCs w:val="18"/>
        </w:rPr>
      </w:pPr>
      <w:r w:rsidRPr="005F6245">
        <w:rPr>
          <w:rFonts w:ascii="Arial" w:eastAsia="Times New Roman" w:hAnsi="Arial" w:cs="Arial"/>
          <w:b/>
          <w:color w:val="000000" w:themeColor="text1"/>
          <w:sz w:val="18"/>
          <w:szCs w:val="18"/>
          <w:lang w:eastAsia="es-CO"/>
        </w:rPr>
        <w:t>Presidente de la Reunión.</w:t>
      </w:r>
      <w:r w:rsidRPr="005F6245">
        <w:rPr>
          <w:rFonts w:ascii="Arial" w:eastAsia="Times New Roman" w:hAnsi="Arial" w:cs="Arial"/>
          <w:color w:val="000000" w:themeColor="text1"/>
          <w:sz w:val="18"/>
          <w:szCs w:val="18"/>
          <w:lang w:eastAsia="es-CO"/>
        </w:rPr>
        <w:t xml:space="preserve">                                  </w:t>
      </w:r>
      <w:r w:rsidRPr="005F6245">
        <w:rPr>
          <w:rFonts w:ascii="Arial" w:eastAsia="Times New Roman" w:hAnsi="Arial" w:cs="Arial"/>
          <w:color w:val="000000" w:themeColor="text1"/>
          <w:sz w:val="18"/>
          <w:szCs w:val="18"/>
          <w:lang w:eastAsia="es-CO"/>
        </w:rPr>
        <w:tab/>
      </w:r>
      <w:r w:rsidR="00E8112F" w:rsidRPr="005F6245">
        <w:rPr>
          <w:rFonts w:ascii="Arial" w:eastAsia="Times New Roman" w:hAnsi="Arial" w:cs="Arial"/>
          <w:b/>
          <w:color w:val="000000" w:themeColor="text1"/>
          <w:sz w:val="18"/>
          <w:szCs w:val="18"/>
          <w:lang w:eastAsia="es-CO"/>
        </w:rPr>
        <w:t>Secretari</w:t>
      </w:r>
      <w:r w:rsidR="00250840" w:rsidRPr="005F6245">
        <w:rPr>
          <w:rFonts w:ascii="Arial" w:eastAsia="Times New Roman" w:hAnsi="Arial" w:cs="Arial"/>
          <w:b/>
          <w:color w:val="000000" w:themeColor="text1"/>
          <w:sz w:val="18"/>
          <w:szCs w:val="18"/>
          <w:lang w:eastAsia="es-CO"/>
        </w:rPr>
        <w:t>o</w:t>
      </w:r>
      <w:r w:rsidRPr="005F6245">
        <w:rPr>
          <w:rFonts w:ascii="Arial" w:eastAsia="Times New Roman" w:hAnsi="Arial" w:cs="Arial"/>
          <w:b/>
          <w:color w:val="000000" w:themeColor="text1"/>
          <w:sz w:val="18"/>
          <w:szCs w:val="18"/>
          <w:lang w:eastAsia="es-CO"/>
        </w:rPr>
        <w:t xml:space="preserve"> de la reunión.</w:t>
      </w:r>
    </w:p>
    <w:p w:rsidR="00677F7C" w:rsidRPr="005F6245"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5F6245"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5F6245" w:rsidSect="005F6245">
      <w:pgSz w:w="12240" w:h="18720" w:code="14"/>
      <w:pgMar w:top="2552" w:right="1134" w:bottom="1134" w:left="192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673A3"/>
    <w:multiLevelType w:val="hybridMultilevel"/>
    <w:tmpl w:val="CB12FC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02464BD"/>
    <w:multiLevelType w:val="hybridMultilevel"/>
    <w:tmpl w:val="D6C24A9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24230B01"/>
    <w:multiLevelType w:val="hybridMultilevel"/>
    <w:tmpl w:val="B79085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9">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nsid w:val="291F3F2F"/>
    <w:multiLevelType w:val="hybridMultilevel"/>
    <w:tmpl w:val="430EE92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2DCC2B11"/>
    <w:multiLevelType w:val="hybridMultilevel"/>
    <w:tmpl w:val="16E82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6">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3B961B2D"/>
    <w:multiLevelType w:val="multilevel"/>
    <w:tmpl w:val="AD566496"/>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bullet"/>
      <w:lvlText w:val=""/>
      <w:lvlJc w:val="left"/>
      <w:pPr>
        <w:ind w:left="1266" w:hanging="720"/>
      </w:pPr>
      <w:rPr>
        <w:rFonts w:ascii="Symbol" w:hAnsi="Symbol"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19">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45BD380D"/>
    <w:multiLevelType w:val="multilevel"/>
    <w:tmpl w:val="BF38795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4">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55FA252D"/>
    <w:multiLevelType w:val="hybridMultilevel"/>
    <w:tmpl w:val="C66CD9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nsid w:val="5B8D07FA"/>
    <w:multiLevelType w:val="hybridMultilevel"/>
    <w:tmpl w:val="B3BA81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C503D5B"/>
    <w:multiLevelType w:val="hybridMultilevel"/>
    <w:tmpl w:val="35A0CACA"/>
    <w:lvl w:ilvl="0" w:tplc="C81C50B8">
      <w:start w:val="4"/>
      <w:numFmt w:val="bullet"/>
      <w:lvlText w:val="-"/>
      <w:lvlJc w:val="left"/>
      <w:pPr>
        <w:ind w:left="720" w:hanging="360"/>
      </w:pPr>
      <w:rPr>
        <w:rFonts w:ascii="Arial" w:eastAsia="Arial"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36">
    <w:nsid w:val="76821C33"/>
    <w:multiLevelType w:val="hybridMultilevel"/>
    <w:tmpl w:val="5980D7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79452859"/>
    <w:multiLevelType w:val="multilevel"/>
    <w:tmpl w:val="88605A7E"/>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decimal"/>
      <w:isLgl/>
      <w:lvlText w:val="%1.%2.%3"/>
      <w:lvlJc w:val="left"/>
      <w:pPr>
        <w:ind w:left="1266" w:hanging="720"/>
      </w:pPr>
      <w:rPr>
        <w:rFonts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39">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40">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9"/>
  </w:num>
  <w:num w:numId="2">
    <w:abstractNumId w:val="40"/>
  </w:num>
  <w:num w:numId="3">
    <w:abstractNumId w:val="27"/>
  </w:num>
  <w:num w:numId="4">
    <w:abstractNumId w:val="13"/>
  </w:num>
  <w:num w:numId="5">
    <w:abstractNumId w:val="16"/>
  </w:num>
  <w:num w:numId="6">
    <w:abstractNumId w:val="34"/>
  </w:num>
  <w:num w:numId="7">
    <w:abstractNumId w:val="30"/>
  </w:num>
  <w:num w:numId="8">
    <w:abstractNumId w:val="25"/>
  </w:num>
  <w:num w:numId="9">
    <w:abstractNumId w:val="22"/>
  </w:num>
  <w:num w:numId="10">
    <w:abstractNumId w:val="37"/>
  </w:num>
  <w:num w:numId="11">
    <w:abstractNumId w:val="17"/>
  </w:num>
  <w:num w:numId="12">
    <w:abstractNumId w:val="5"/>
  </w:num>
  <w:num w:numId="13">
    <w:abstractNumId w:val="20"/>
  </w:num>
  <w:num w:numId="14">
    <w:abstractNumId w:val="3"/>
  </w:num>
  <w:num w:numId="15">
    <w:abstractNumId w:val="1"/>
  </w:num>
  <w:num w:numId="16">
    <w:abstractNumId w:val="9"/>
  </w:num>
  <w:num w:numId="17">
    <w:abstractNumId w:val="24"/>
  </w:num>
  <w:num w:numId="18">
    <w:abstractNumId w:val="31"/>
  </w:num>
  <w:num w:numId="19">
    <w:abstractNumId w:val="4"/>
  </w:num>
  <w:num w:numId="20">
    <w:abstractNumId w:val="12"/>
  </w:num>
  <w:num w:numId="21">
    <w:abstractNumId w:val="32"/>
  </w:num>
  <w:num w:numId="22">
    <w:abstractNumId w:val="33"/>
  </w:num>
  <w:num w:numId="23">
    <w:abstractNumId w:val="15"/>
  </w:num>
  <w:num w:numId="24">
    <w:abstractNumId w:val="8"/>
  </w:num>
  <w:num w:numId="25">
    <w:abstractNumId w:val="10"/>
  </w:num>
  <w:num w:numId="26">
    <w:abstractNumId w:val="35"/>
  </w:num>
  <w:num w:numId="27">
    <w:abstractNumId w:val="23"/>
  </w:num>
  <w:num w:numId="28">
    <w:abstractNumId w:val="39"/>
  </w:num>
  <w:num w:numId="29">
    <w:abstractNumId w:val="6"/>
  </w:num>
  <w:num w:numId="30">
    <w:abstractNumId w:val="38"/>
  </w:num>
  <w:num w:numId="31">
    <w:abstractNumId w:val="18"/>
  </w:num>
  <w:num w:numId="32">
    <w:abstractNumId w:val="21"/>
  </w:num>
  <w:num w:numId="33">
    <w:abstractNumId w:val="29"/>
  </w:num>
  <w:num w:numId="34">
    <w:abstractNumId w:val="26"/>
  </w:num>
  <w:num w:numId="35">
    <w:abstractNumId w:val="2"/>
  </w:num>
  <w:num w:numId="36">
    <w:abstractNumId w:val="14"/>
  </w:num>
  <w:num w:numId="37">
    <w:abstractNumId w:val="7"/>
  </w:num>
  <w:num w:numId="38">
    <w:abstractNumId w:val="0"/>
  </w:num>
  <w:num w:numId="39">
    <w:abstractNumId w:val="36"/>
  </w:num>
  <w:num w:numId="40">
    <w:abstractNumId w:val="28"/>
  </w:num>
  <w:num w:numId="4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13624"/>
    <w:rsid w:val="00032C3A"/>
    <w:rsid w:val="0004661B"/>
    <w:rsid w:val="00052762"/>
    <w:rsid w:val="00057C9F"/>
    <w:rsid w:val="000724DE"/>
    <w:rsid w:val="00091306"/>
    <w:rsid w:val="000A15C1"/>
    <w:rsid w:val="000B017B"/>
    <w:rsid w:val="000C5418"/>
    <w:rsid w:val="000E6D9C"/>
    <w:rsid w:val="00102E47"/>
    <w:rsid w:val="0013041A"/>
    <w:rsid w:val="001353B4"/>
    <w:rsid w:val="00137A9E"/>
    <w:rsid w:val="001534B8"/>
    <w:rsid w:val="00161180"/>
    <w:rsid w:val="00191849"/>
    <w:rsid w:val="00192452"/>
    <w:rsid w:val="001B5EAA"/>
    <w:rsid w:val="001B6369"/>
    <w:rsid w:val="001C5198"/>
    <w:rsid w:val="001E46AC"/>
    <w:rsid w:val="001E5338"/>
    <w:rsid w:val="00217BAC"/>
    <w:rsid w:val="00235C6E"/>
    <w:rsid w:val="00250840"/>
    <w:rsid w:val="00253758"/>
    <w:rsid w:val="002709EA"/>
    <w:rsid w:val="00283A9F"/>
    <w:rsid w:val="00293E28"/>
    <w:rsid w:val="002A1425"/>
    <w:rsid w:val="002E35AD"/>
    <w:rsid w:val="002E3C58"/>
    <w:rsid w:val="002E6FCC"/>
    <w:rsid w:val="00325AD2"/>
    <w:rsid w:val="00333BC0"/>
    <w:rsid w:val="00352A07"/>
    <w:rsid w:val="003670BE"/>
    <w:rsid w:val="00393DBE"/>
    <w:rsid w:val="00394099"/>
    <w:rsid w:val="003E4F7B"/>
    <w:rsid w:val="00432608"/>
    <w:rsid w:val="0045733F"/>
    <w:rsid w:val="00460D3E"/>
    <w:rsid w:val="00463355"/>
    <w:rsid w:val="004771D9"/>
    <w:rsid w:val="00491062"/>
    <w:rsid w:val="00495E66"/>
    <w:rsid w:val="004A797D"/>
    <w:rsid w:val="004C5FEF"/>
    <w:rsid w:val="004D1D5B"/>
    <w:rsid w:val="004D3671"/>
    <w:rsid w:val="004F1B85"/>
    <w:rsid w:val="004F3E1F"/>
    <w:rsid w:val="00504B4B"/>
    <w:rsid w:val="005063E3"/>
    <w:rsid w:val="00510120"/>
    <w:rsid w:val="00517AC7"/>
    <w:rsid w:val="00527014"/>
    <w:rsid w:val="00531F73"/>
    <w:rsid w:val="005333E7"/>
    <w:rsid w:val="00543C65"/>
    <w:rsid w:val="005C42BA"/>
    <w:rsid w:val="005D35AC"/>
    <w:rsid w:val="005F6245"/>
    <w:rsid w:val="00601D1F"/>
    <w:rsid w:val="00616C3B"/>
    <w:rsid w:val="00617E6D"/>
    <w:rsid w:val="00626D05"/>
    <w:rsid w:val="006412AF"/>
    <w:rsid w:val="00647BD6"/>
    <w:rsid w:val="006540DF"/>
    <w:rsid w:val="00666C00"/>
    <w:rsid w:val="00677F7C"/>
    <w:rsid w:val="00687645"/>
    <w:rsid w:val="006A047B"/>
    <w:rsid w:val="006A55CE"/>
    <w:rsid w:val="006F57C5"/>
    <w:rsid w:val="00741EE1"/>
    <w:rsid w:val="00750FEF"/>
    <w:rsid w:val="00761AB4"/>
    <w:rsid w:val="00765BF6"/>
    <w:rsid w:val="0079427D"/>
    <w:rsid w:val="007A6383"/>
    <w:rsid w:val="007B0688"/>
    <w:rsid w:val="007D29A3"/>
    <w:rsid w:val="007F0CFA"/>
    <w:rsid w:val="008023A6"/>
    <w:rsid w:val="00815ABF"/>
    <w:rsid w:val="008219EB"/>
    <w:rsid w:val="008309A6"/>
    <w:rsid w:val="00842D00"/>
    <w:rsid w:val="008448EB"/>
    <w:rsid w:val="00852E94"/>
    <w:rsid w:val="00881101"/>
    <w:rsid w:val="0088504B"/>
    <w:rsid w:val="00891C3D"/>
    <w:rsid w:val="00896BDF"/>
    <w:rsid w:val="008E07BE"/>
    <w:rsid w:val="008F2FC0"/>
    <w:rsid w:val="00902BF1"/>
    <w:rsid w:val="00906C3B"/>
    <w:rsid w:val="0091083F"/>
    <w:rsid w:val="00946B06"/>
    <w:rsid w:val="009669D0"/>
    <w:rsid w:val="0099451A"/>
    <w:rsid w:val="009C47E6"/>
    <w:rsid w:val="009E79F9"/>
    <w:rsid w:val="009F04BF"/>
    <w:rsid w:val="009F3170"/>
    <w:rsid w:val="00A10854"/>
    <w:rsid w:val="00A14D64"/>
    <w:rsid w:val="00A37197"/>
    <w:rsid w:val="00A5377F"/>
    <w:rsid w:val="00A54AC7"/>
    <w:rsid w:val="00A607C1"/>
    <w:rsid w:val="00A70AAC"/>
    <w:rsid w:val="00A83229"/>
    <w:rsid w:val="00A9298C"/>
    <w:rsid w:val="00A940B6"/>
    <w:rsid w:val="00AA30BA"/>
    <w:rsid w:val="00AD0B9E"/>
    <w:rsid w:val="00AD5C6F"/>
    <w:rsid w:val="00B51511"/>
    <w:rsid w:val="00B96FD8"/>
    <w:rsid w:val="00BA372E"/>
    <w:rsid w:val="00BE40A3"/>
    <w:rsid w:val="00BE746D"/>
    <w:rsid w:val="00BF3A31"/>
    <w:rsid w:val="00C0442C"/>
    <w:rsid w:val="00C12627"/>
    <w:rsid w:val="00C13B64"/>
    <w:rsid w:val="00C16991"/>
    <w:rsid w:val="00C4405C"/>
    <w:rsid w:val="00C53595"/>
    <w:rsid w:val="00C95100"/>
    <w:rsid w:val="00C95684"/>
    <w:rsid w:val="00CA45A5"/>
    <w:rsid w:val="00CF57D1"/>
    <w:rsid w:val="00D029C5"/>
    <w:rsid w:val="00D0620A"/>
    <w:rsid w:val="00D3254E"/>
    <w:rsid w:val="00D37F70"/>
    <w:rsid w:val="00D97395"/>
    <w:rsid w:val="00DB6211"/>
    <w:rsid w:val="00DB6D9F"/>
    <w:rsid w:val="00DE0639"/>
    <w:rsid w:val="00E009E9"/>
    <w:rsid w:val="00E13D02"/>
    <w:rsid w:val="00E16DDE"/>
    <w:rsid w:val="00E3534B"/>
    <w:rsid w:val="00E473C9"/>
    <w:rsid w:val="00E5011B"/>
    <w:rsid w:val="00E659BE"/>
    <w:rsid w:val="00E73ADB"/>
    <w:rsid w:val="00E8112F"/>
    <w:rsid w:val="00EB7897"/>
    <w:rsid w:val="00EC02C6"/>
    <w:rsid w:val="00EE1A3F"/>
    <w:rsid w:val="00EF0774"/>
    <w:rsid w:val="00F06685"/>
    <w:rsid w:val="00F17507"/>
    <w:rsid w:val="00F56E02"/>
    <w:rsid w:val="00F60F09"/>
    <w:rsid w:val="00F62B9B"/>
    <w:rsid w:val="00F65F68"/>
    <w:rsid w:val="00F72D46"/>
    <w:rsid w:val="00F74A02"/>
    <w:rsid w:val="00F75F10"/>
    <w:rsid w:val="00FB5836"/>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3</Pages>
  <Words>1335</Words>
  <Characters>7348</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143</cp:revision>
  <dcterms:created xsi:type="dcterms:W3CDTF">2018-07-13T18:23:00Z</dcterms:created>
  <dcterms:modified xsi:type="dcterms:W3CDTF">2019-03-22T18:36:00Z</dcterms:modified>
</cp:coreProperties>
</file>