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570583" w:rsidRDefault="00137A9E" w:rsidP="002A3ECF">
      <w:pPr>
        <w:spacing w:after="0" w:line="240" w:lineRule="auto"/>
        <w:jc w:val="center"/>
        <w:rPr>
          <w:rFonts w:ascii="Arial" w:hAnsi="Arial" w:cs="Arial"/>
          <w:b/>
          <w:color w:val="000000" w:themeColor="text1"/>
        </w:rPr>
      </w:pPr>
      <w:r w:rsidRPr="00570583">
        <w:rPr>
          <w:rFonts w:ascii="Arial" w:hAnsi="Arial" w:cs="Arial"/>
          <w:b/>
          <w:color w:val="000000" w:themeColor="text1"/>
        </w:rPr>
        <w:t xml:space="preserve">ACTA No. </w:t>
      </w:r>
      <w:r w:rsidR="002F396A">
        <w:rPr>
          <w:rFonts w:ascii="Arial" w:hAnsi="Arial" w:cs="Arial"/>
          <w:b/>
          <w:color w:val="000000" w:themeColor="text1"/>
        </w:rPr>
        <w:t>193</w:t>
      </w:r>
    </w:p>
    <w:p w:rsidR="005063E3" w:rsidRPr="00570583" w:rsidRDefault="005063E3" w:rsidP="002A3ECF">
      <w:pPr>
        <w:spacing w:after="0" w:line="240" w:lineRule="auto"/>
        <w:jc w:val="center"/>
        <w:rPr>
          <w:rFonts w:ascii="Arial" w:hAnsi="Arial" w:cs="Arial"/>
          <w:b/>
          <w:color w:val="000000" w:themeColor="text1"/>
        </w:rPr>
      </w:pPr>
    </w:p>
    <w:p w:rsidR="005063E3" w:rsidRPr="00570583" w:rsidRDefault="005063E3" w:rsidP="002A3ECF">
      <w:pPr>
        <w:pStyle w:val="NormalWeb"/>
        <w:spacing w:before="0" w:beforeAutospacing="0" w:after="0" w:afterAutospacing="0"/>
        <w:jc w:val="center"/>
        <w:rPr>
          <w:rFonts w:ascii="Arial" w:hAnsi="Arial" w:cs="Arial"/>
          <w:b/>
          <w:color w:val="000000" w:themeColor="text1"/>
          <w:sz w:val="22"/>
          <w:szCs w:val="22"/>
        </w:rPr>
      </w:pPr>
      <w:r w:rsidRPr="00570583">
        <w:rPr>
          <w:rFonts w:ascii="Arial" w:hAnsi="Arial" w:cs="Arial"/>
          <w:b/>
          <w:color w:val="000000" w:themeColor="text1"/>
          <w:sz w:val="22"/>
          <w:szCs w:val="22"/>
        </w:rPr>
        <w:t>REUNIÓN ORDINARIA DE CONSEJO DE ADMINISTRACIÓN.</w:t>
      </w:r>
    </w:p>
    <w:p w:rsidR="005063E3" w:rsidRPr="00570583" w:rsidRDefault="005063E3" w:rsidP="002A3ECF">
      <w:pPr>
        <w:pStyle w:val="NormalWeb"/>
        <w:spacing w:before="0" w:beforeAutospacing="0" w:after="0" w:afterAutospacing="0"/>
        <w:jc w:val="center"/>
        <w:rPr>
          <w:rFonts w:ascii="Arial" w:hAnsi="Arial" w:cs="Arial"/>
          <w:b/>
          <w:color w:val="000000" w:themeColor="text1"/>
          <w:sz w:val="22"/>
          <w:szCs w:val="22"/>
        </w:rPr>
      </w:pPr>
      <w:r w:rsidRPr="00570583">
        <w:rPr>
          <w:rFonts w:ascii="Arial" w:hAnsi="Arial" w:cs="Arial"/>
          <w:b/>
          <w:color w:val="000000" w:themeColor="text1"/>
          <w:sz w:val="22"/>
          <w:szCs w:val="22"/>
        </w:rPr>
        <w:t>CONJUNTO RESIDENCIAL PARQUE CENTRAL BONAVISTA 2.</w:t>
      </w:r>
    </w:p>
    <w:p w:rsidR="00460D3E" w:rsidRPr="00B51511" w:rsidRDefault="00460D3E" w:rsidP="002A3ECF">
      <w:pPr>
        <w:spacing w:after="0" w:line="240" w:lineRule="auto"/>
        <w:jc w:val="center"/>
        <w:rPr>
          <w:rFonts w:ascii="Arial" w:eastAsia="Times New Roman" w:hAnsi="Arial" w:cs="Arial"/>
          <w:b/>
          <w:color w:val="000000" w:themeColor="text1"/>
          <w:sz w:val="20"/>
          <w:szCs w:val="20"/>
          <w:lang w:val="es-CO" w:eastAsia="es-CO"/>
        </w:rPr>
      </w:pPr>
    </w:p>
    <w:p w:rsidR="00460D3E" w:rsidRPr="00F477ED" w:rsidRDefault="00460D3E" w:rsidP="002A3ECF">
      <w:pPr>
        <w:spacing w:after="0" w:line="240" w:lineRule="auto"/>
        <w:jc w:val="both"/>
        <w:rPr>
          <w:rFonts w:ascii="Arial" w:hAnsi="Arial" w:cs="Arial"/>
          <w:b/>
          <w:color w:val="000000" w:themeColor="text1"/>
          <w:sz w:val="18"/>
          <w:szCs w:val="18"/>
        </w:rPr>
      </w:pPr>
      <w:r w:rsidRPr="00F477ED">
        <w:rPr>
          <w:rFonts w:ascii="Arial" w:hAnsi="Arial" w:cs="Arial"/>
          <w:b/>
          <w:color w:val="000000" w:themeColor="text1"/>
          <w:sz w:val="18"/>
          <w:szCs w:val="18"/>
        </w:rPr>
        <w:t xml:space="preserve">Fecha: </w:t>
      </w:r>
      <w:r w:rsidR="007E4230">
        <w:rPr>
          <w:rFonts w:ascii="Arial" w:hAnsi="Arial" w:cs="Arial"/>
          <w:b/>
          <w:color w:val="000000" w:themeColor="text1"/>
          <w:sz w:val="18"/>
          <w:szCs w:val="18"/>
        </w:rPr>
        <w:t>jueves</w:t>
      </w:r>
      <w:r w:rsidRPr="00F477ED">
        <w:rPr>
          <w:rFonts w:ascii="Arial" w:hAnsi="Arial" w:cs="Arial"/>
          <w:b/>
          <w:color w:val="000000" w:themeColor="text1"/>
          <w:sz w:val="18"/>
          <w:szCs w:val="18"/>
        </w:rPr>
        <w:t xml:space="preserve"> </w:t>
      </w:r>
      <w:r w:rsidR="00E824E2">
        <w:rPr>
          <w:rFonts w:ascii="Arial" w:hAnsi="Arial" w:cs="Arial"/>
          <w:b/>
          <w:color w:val="000000" w:themeColor="text1"/>
          <w:sz w:val="18"/>
          <w:szCs w:val="18"/>
        </w:rPr>
        <w:t>23</w:t>
      </w:r>
      <w:r w:rsidRPr="00F477ED">
        <w:rPr>
          <w:rFonts w:ascii="Arial" w:hAnsi="Arial" w:cs="Arial"/>
          <w:b/>
          <w:color w:val="000000" w:themeColor="text1"/>
          <w:sz w:val="18"/>
          <w:szCs w:val="18"/>
        </w:rPr>
        <w:t xml:space="preserve"> de </w:t>
      </w:r>
      <w:r w:rsidR="00234D74" w:rsidRPr="00F477ED">
        <w:rPr>
          <w:rFonts w:ascii="Arial" w:hAnsi="Arial" w:cs="Arial"/>
          <w:b/>
          <w:color w:val="000000" w:themeColor="text1"/>
          <w:sz w:val="18"/>
          <w:szCs w:val="18"/>
        </w:rPr>
        <w:t>ma</w:t>
      </w:r>
      <w:r w:rsidR="007E4230">
        <w:rPr>
          <w:rFonts w:ascii="Arial" w:hAnsi="Arial" w:cs="Arial"/>
          <w:b/>
          <w:color w:val="000000" w:themeColor="text1"/>
          <w:sz w:val="18"/>
          <w:szCs w:val="18"/>
        </w:rPr>
        <w:t>y</w:t>
      </w:r>
      <w:r w:rsidR="00234D74" w:rsidRPr="00F477ED">
        <w:rPr>
          <w:rFonts w:ascii="Arial" w:hAnsi="Arial" w:cs="Arial"/>
          <w:b/>
          <w:color w:val="000000" w:themeColor="text1"/>
          <w:sz w:val="18"/>
          <w:szCs w:val="18"/>
        </w:rPr>
        <w:t>o</w:t>
      </w:r>
      <w:r w:rsidRPr="00F477ED">
        <w:rPr>
          <w:rFonts w:ascii="Arial" w:hAnsi="Arial" w:cs="Arial"/>
          <w:b/>
          <w:color w:val="000000" w:themeColor="text1"/>
          <w:sz w:val="18"/>
          <w:szCs w:val="18"/>
        </w:rPr>
        <w:t xml:space="preserve"> de 201</w:t>
      </w:r>
      <w:r w:rsidR="00630304" w:rsidRPr="00F477ED">
        <w:rPr>
          <w:rFonts w:ascii="Arial" w:hAnsi="Arial" w:cs="Arial"/>
          <w:b/>
          <w:color w:val="000000" w:themeColor="text1"/>
          <w:sz w:val="18"/>
          <w:szCs w:val="18"/>
        </w:rPr>
        <w:t>9</w:t>
      </w:r>
      <w:r w:rsidRPr="00F477ED">
        <w:rPr>
          <w:rFonts w:ascii="Arial" w:hAnsi="Arial" w:cs="Arial"/>
          <w:b/>
          <w:color w:val="000000" w:themeColor="text1"/>
          <w:sz w:val="18"/>
          <w:szCs w:val="18"/>
        </w:rPr>
        <w:t>.</w:t>
      </w:r>
    </w:p>
    <w:p w:rsidR="00460D3E" w:rsidRPr="00F477ED" w:rsidRDefault="00460D3E" w:rsidP="002A3ECF">
      <w:pPr>
        <w:spacing w:after="0" w:line="240" w:lineRule="auto"/>
        <w:jc w:val="both"/>
        <w:rPr>
          <w:rFonts w:ascii="Arial" w:eastAsia="Times New Roman" w:hAnsi="Arial" w:cs="Arial"/>
          <w:color w:val="000000" w:themeColor="text1"/>
          <w:sz w:val="18"/>
          <w:szCs w:val="18"/>
          <w:lang w:eastAsia="es-CO"/>
        </w:rPr>
      </w:pPr>
    </w:p>
    <w:p w:rsidR="00460D3E" w:rsidRPr="00F477ED" w:rsidRDefault="00460D3E" w:rsidP="002A3ECF">
      <w:pPr>
        <w:spacing w:after="0" w:line="240" w:lineRule="auto"/>
        <w:jc w:val="both"/>
        <w:rPr>
          <w:rFonts w:ascii="Arial" w:hAnsi="Arial" w:cs="Arial"/>
          <w:b/>
          <w:color w:val="000000" w:themeColor="text1"/>
          <w:sz w:val="18"/>
          <w:szCs w:val="18"/>
        </w:rPr>
      </w:pPr>
      <w:r w:rsidRPr="00F477ED">
        <w:rPr>
          <w:rFonts w:ascii="Arial" w:hAnsi="Arial" w:cs="Arial"/>
          <w:b/>
          <w:color w:val="000000" w:themeColor="text1"/>
          <w:sz w:val="18"/>
          <w:szCs w:val="18"/>
        </w:rPr>
        <w:t xml:space="preserve">ASISTENTES CONSEJO ADMINISTRACIÓN: </w:t>
      </w:r>
    </w:p>
    <w:p w:rsidR="00460D3E" w:rsidRPr="00F477ED" w:rsidRDefault="00460D3E" w:rsidP="002A3ECF">
      <w:pPr>
        <w:spacing w:after="0" w:line="240" w:lineRule="auto"/>
        <w:jc w:val="both"/>
        <w:rPr>
          <w:rFonts w:ascii="Arial" w:eastAsia="Times New Roman" w:hAnsi="Arial" w:cs="Arial"/>
          <w:b/>
          <w:bCs/>
          <w:color w:val="000000" w:themeColor="text1"/>
          <w:sz w:val="18"/>
          <w:szCs w:val="18"/>
          <w:lang w:eastAsia="es-CO"/>
        </w:rPr>
      </w:pPr>
    </w:p>
    <w:p w:rsidR="00115FB2" w:rsidRPr="00165097" w:rsidRDefault="00115FB2" w:rsidP="00115FB2">
      <w:pPr>
        <w:pStyle w:val="Sinespaciado"/>
        <w:numPr>
          <w:ilvl w:val="0"/>
          <w:numId w:val="17"/>
        </w:numPr>
        <w:rPr>
          <w:rFonts w:ascii="Arial" w:eastAsia="Times New Roman" w:hAnsi="Arial" w:cs="Arial"/>
          <w:sz w:val="18"/>
          <w:szCs w:val="18"/>
          <w:lang w:eastAsia="es-CO"/>
        </w:rPr>
      </w:pPr>
      <w:r w:rsidRPr="00165097">
        <w:rPr>
          <w:rFonts w:ascii="Arial" w:eastAsia="Times New Roman" w:hAnsi="Arial" w:cs="Arial"/>
          <w:sz w:val="18"/>
          <w:szCs w:val="18"/>
          <w:lang w:eastAsia="es-CO"/>
        </w:rPr>
        <w:t>Natalia Castillo</w:t>
      </w:r>
      <w:r>
        <w:rPr>
          <w:rFonts w:ascii="Arial" w:eastAsia="Times New Roman" w:hAnsi="Arial" w:cs="Arial"/>
          <w:sz w:val="18"/>
          <w:szCs w:val="18"/>
          <w:lang w:eastAsia="es-CO"/>
        </w:rPr>
        <w:t>.</w:t>
      </w:r>
      <w:r>
        <w:rPr>
          <w:rFonts w:ascii="Arial" w:eastAsia="Times New Roman" w:hAnsi="Arial" w:cs="Arial"/>
          <w:sz w:val="18"/>
          <w:szCs w:val="18"/>
          <w:lang w:eastAsia="es-CO"/>
        </w:rPr>
        <w:tab/>
      </w:r>
      <w:r>
        <w:rPr>
          <w:rFonts w:ascii="Arial" w:eastAsia="Times New Roman" w:hAnsi="Arial" w:cs="Arial"/>
          <w:sz w:val="18"/>
          <w:szCs w:val="18"/>
          <w:lang w:eastAsia="es-CO"/>
        </w:rPr>
        <w:tab/>
      </w:r>
      <w:r w:rsidRPr="00165097">
        <w:rPr>
          <w:rFonts w:ascii="Arial" w:eastAsia="Times New Roman" w:hAnsi="Arial" w:cs="Arial"/>
          <w:sz w:val="18"/>
          <w:szCs w:val="18"/>
          <w:lang w:eastAsia="es-CO"/>
        </w:rPr>
        <w:t>(lleg</w:t>
      </w:r>
      <w:r>
        <w:rPr>
          <w:rFonts w:ascii="Arial" w:eastAsia="Times New Roman" w:hAnsi="Arial" w:cs="Arial"/>
          <w:sz w:val="18"/>
          <w:szCs w:val="18"/>
          <w:lang w:eastAsia="es-CO"/>
        </w:rPr>
        <w:t>ó</w:t>
      </w:r>
      <w:r w:rsidRPr="00165097">
        <w:rPr>
          <w:rFonts w:ascii="Arial" w:eastAsia="Times New Roman" w:hAnsi="Arial" w:cs="Arial"/>
          <w:sz w:val="18"/>
          <w:szCs w:val="18"/>
          <w:lang w:eastAsia="es-CO"/>
        </w:rPr>
        <w:t xml:space="preserve"> a las 8:30 pm)</w:t>
      </w:r>
    </w:p>
    <w:p w:rsidR="00115FB2" w:rsidRPr="00165097" w:rsidRDefault="00115FB2" w:rsidP="00115FB2">
      <w:pPr>
        <w:pStyle w:val="Sinespaciado"/>
        <w:numPr>
          <w:ilvl w:val="0"/>
          <w:numId w:val="17"/>
        </w:numPr>
        <w:rPr>
          <w:rFonts w:ascii="Arial" w:eastAsia="Times New Roman" w:hAnsi="Arial" w:cs="Arial"/>
          <w:sz w:val="18"/>
          <w:szCs w:val="18"/>
          <w:lang w:eastAsia="es-CO"/>
        </w:rPr>
      </w:pPr>
      <w:r w:rsidRPr="00165097">
        <w:rPr>
          <w:rFonts w:ascii="Arial" w:eastAsia="Times New Roman" w:hAnsi="Arial" w:cs="Arial"/>
          <w:sz w:val="18"/>
          <w:szCs w:val="18"/>
          <w:lang w:eastAsia="es-CO"/>
        </w:rPr>
        <w:t>Luis Daza.</w:t>
      </w:r>
    </w:p>
    <w:p w:rsidR="00115FB2" w:rsidRPr="00165097" w:rsidRDefault="00115FB2" w:rsidP="00115FB2">
      <w:pPr>
        <w:pStyle w:val="Sinespaciado"/>
        <w:numPr>
          <w:ilvl w:val="0"/>
          <w:numId w:val="17"/>
        </w:numPr>
        <w:rPr>
          <w:rFonts w:ascii="Arial" w:eastAsia="Times New Roman" w:hAnsi="Arial" w:cs="Arial"/>
          <w:sz w:val="18"/>
          <w:szCs w:val="18"/>
          <w:lang w:eastAsia="es-CO"/>
        </w:rPr>
      </w:pPr>
      <w:r w:rsidRPr="00165097">
        <w:rPr>
          <w:rFonts w:ascii="Arial" w:eastAsia="Times New Roman" w:hAnsi="Arial" w:cs="Arial"/>
          <w:sz w:val="18"/>
          <w:szCs w:val="18"/>
          <w:lang w:eastAsia="es-CO"/>
        </w:rPr>
        <w:t>Adriana Mateus</w:t>
      </w:r>
    </w:p>
    <w:p w:rsidR="00115FB2" w:rsidRPr="00165097" w:rsidRDefault="00115FB2" w:rsidP="00115FB2">
      <w:pPr>
        <w:pStyle w:val="Sinespaciado"/>
        <w:numPr>
          <w:ilvl w:val="0"/>
          <w:numId w:val="17"/>
        </w:numPr>
        <w:rPr>
          <w:rFonts w:ascii="Arial" w:eastAsia="Times New Roman" w:hAnsi="Arial" w:cs="Arial"/>
          <w:sz w:val="18"/>
          <w:szCs w:val="18"/>
          <w:lang w:eastAsia="es-CO"/>
        </w:rPr>
      </w:pPr>
      <w:r w:rsidRPr="00165097">
        <w:rPr>
          <w:rFonts w:ascii="Arial" w:eastAsia="Times New Roman" w:hAnsi="Arial" w:cs="Arial"/>
          <w:sz w:val="18"/>
          <w:szCs w:val="18"/>
          <w:lang w:eastAsia="es-CO"/>
        </w:rPr>
        <w:t>Norma Moreno.</w:t>
      </w:r>
    </w:p>
    <w:p w:rsidR="00115FB2" w:rsidRPr="00165097" w:rsidRDefault="00115FB2" w:rsidP="00115FB2">
      <w:pPr>
        <w:pStyle w:val="Sinespaciado"/>
        <w:numPr>
          <w:ilvl w:val="0"/>
          <w:numId w:val="17"/>
        </w:numPr>
        <w:rPr>
          <w:rFonts w:ascii="Arial" w:eastAsia="Times New Roman" w:hAnsi="Arial" w:cs="Arial"/>
          <w:sz w:val="18"/>
          <w:szCs w:val="18"/>
          <w:lang w:eastAsia="es-CO"/>
        </w:rPr>
      </w:pPr>
      <w:r w:rsidRPr="00165097">
        <w:rPr>
          <w:rFonts w:ascii="Arial" w:eastAsia="Times New Roman" w:hAnsi="Arial" w:cs="Arial"/>
          <w:sz w:val="18"/>
          <w:szCs w:val="18"/>
          <w:lang w:eastAsia="es-CO"/>
        </w:rPr>
        <w:t>Zaida Ríos</w:t>
      </w:r>
      <w:r>
        <w:rPr>
          <w:rFonts w:ascii="Arial" w:eastAsia="Times New Roman" w:hAnsi="Arial" w:cs="Arial"/>
          <w:sz w:val="18"/>
          <w:szCs w:val="18"/>
          <w:lang w:eastAsia="es-CO"/>
        </w:rPr>
        <w:t>.</w:t>
      </w:r>
      <w:r>
        <w:rPr>
          <w:rFonts w:ascii="Arial" w:eastAsia="Times New Roman" w:hAnsi="Arial" w:cs="Arial"/>
          <w:sz w:val="18"/>
          <w:szCs w:val="18"/>
          <w:lang w:eastAsia="es-CO"/>
        </w:rPr>
        <w:tab/>
      </w:r>
      <w:r>
        <w:rPr>
          <w:rFonts w:ascii="Arial" w:eastAsia="Times New Roman" w:hAnsi="Arial" w:cs="Arial"/>
          <w:sz w:val="18"/>
          <w:szCs w:val="18"/>
          <w:lang w:eastAsia="es-CO"/>
        </w:rPr>
        <w:tab/>
      </w:r>
      <w:r w:rsidRPr="00165097">
        <w:rPr>
          <w:rFonts w:ascii="Arial" w:eastAsia="Times New Roman" w:hAnsi="Arial" w:cs="Arial"/>
          <w:sz w:val="18"/>
          <w:szCs w:val="18"/>
          <w:lang w:eastAsia="es-CO"/>
        </w:rPr>
        <w:t>(lleg</w:t>
      </w:r>
      <w:r>
        <w:rPr>
          <w:rFonts w:ascii="Arial" w:eastAsia="Times New Roman" w:hAnsi="Arial" w:cs="Arial"/>
          <w:sz w:val="18"/>
          <w:szCs w:val="18"/>
          <w:lang w:eastAsia="es-CO"/>
        </w:rPr>
        <w:t>ó</w:t>
      </w:r>
      <w:r w:rsidRPr="00165097">
        <w:rPr>
          <w:rFonts w:ascii="Arial" w:eastAsia="Times New Roman" w:hAnsi="Arial" w:cs="Arial"/>
          <w:sz w:val="18"/>
          <w:szCs w:val="18"/>
          <w:lang w:eastAsia="es-CO"/>
        </w:rPr>
        <w:t xml:space="preserve"> a las 8:25 pm)</w:t>
      </w:r>
    </w:p>
    <w:p w:rsidR="00115FB2" w:rsidRPr="00115FB2" w:rsidRDefault="00115FB2" w:rsidP="00115FB2">
      <w:pPr>
        <w:pStyle w:val="Sinespaciado"/>
        <w:numPr>
          <w:ilvl w:val="0"/>
          <w:numId w:val="17"/>
        </w:numPr>
        <w:rPr>
          <w:rFonts w:ascii="Arial" w:eastAsia="Times New Roman" w:hAnsi="Arial" w:cs="Arial"/>
          <w:sz w:val="18"/>
          <w:szCs w:val="18"/>
          <w:lang w:eastAsia="es-CO"/>
        </w:rPr>
      </w:pPr>
      <w:r w:rsidRPr="00115FB2">
        <w:rPr>
          <w:rFonts w:ascii="Arial" w:eastAsia="Times New Roman" w:hAnsi="Arial" w:cs="Arial"/>
          <w:sz w:val="18"/>
          <w:szCs w:val="18"/>
          <w:lang w:eastAsia="es-CO"/>
        </w:rPr>
        <w:t>Sandra Patricia Rodríguez</w:t>
      </w:r>
    </w:p>
    <w:p w:rsidR="00115FB2" w:rsidRDefault="00115FB2" w:rsidP="00115FB2">
      <w:pPr>
        <w:pStyle w:val="Sinespaciado"/>
        <w:numPr>
          <w:ilvl w:val="0"/>
          <w:numId w:val="17"/>
        </w:numPr>
        <w:rPr>
          <w:rFonts w:ascii="Arial" w:eastAsia="Times New Roman" w:hAnsi="Arial" w:cs="Arial"/>
          <w:sz w:val="18"/>
          <w:szCs w:val="18"/>
          <w:lang w:eastAsia="es-CO"/>
        </w:rPr>
      </w:pPr>
      <w:r>
        <w:rPr>
          <w:rFonts w:ascii="Arial" w:eastAsia="Times New Roman" w:hAnsi="Arial" w:cs="Arial"/>
          <w:sz w:val="18"/>
          <w:szCs w:val="18"/>
          <w:lang w:eastAsia="es-CO"/>
        </w:rPr>
        <w:t>Jeison Rosero.</w:t>
      </w:r>
      <w:r>
        <w:rPr>
          <w:rFonts w:ascii="Arial" w:eastAsia="Times New Roman" w:hAnsi="Arial" w:cs="Arial"/>
          <w:sz w:val="18"/>
          <w:szCs w:val="18"/>
          <w:lang w:eastAsia="es-CO"/>
        </w:rPr>
        <w:tab/>
      </w:r>
      <w:r>
        <w:rPr>
          <w:rFonts w:ascii="Arial" w:eastAsia="Times New Roman" w:hAnsi="Arial" w:cs="Arial"/>
          <w:sz w:val="18"/>
          <w:szCs w:val="18"/>
          <w:lang w:eastAsia="es-CO"/>
        </w:rPr>
        <w:tab/>
        <w:t>(llegó</w:t>
      </w:r>
      <w:r w:rsidRPr="00165097">
        <w:rPr>
          <w:rFonts w:ascii="Arial" w:eastAsia="Times New Roman" w:hAnsi="Arial" w:cs="Arial"/>
          <w:sz w:val="18"/>
          <w:szCs w:val="18"/>
          <w:lang w:eastAsia="es-CO"/>
        </w:rPr>
        <w:t xml:space="preserve"> a las 8:12 pm)</w:t>
      </w:r>
    </w:p>
    <w:p w:rsidR="00D12138" w:rsidRPr="00115FB2" w:rsidRDefault="00D12138" w:rsidP="00D12138">
      <w:pPr>
        <w:pStyle w:val="Sinespaciado"/>
        <w:numPr>
          <w:ilvl w:val="0"/>
          <w:numId w:val="17"/>
        </w:numPr>
        <w:rPr>
          <w:rFonts w:ascii="Arial" w:eastAsia="Times New Roman" w:hAnsi="Arial" w:cs="Arial"/>
          <w:sz w:val="18"/>
          <w:szCs w:val="18"/>
          <w:lang w:eastAsia="es-CO"/>
        </w:rPr>
      </w:pPr>
      <w:proofErr w:type="spellStart"/>
      <w:r w:rsidRPr="00115FB2">
        <w:rPr>
          <w:rFonts w:ascii="Arial" w:eastAsia="Times New Roman" w:hAnsi="Arial" w:cs="Arial"/>
          <w:sz w:val="18"/>
          <w:szCs w:val="18"/>
          <w:lang w:eastAsia="es-CO"/>
        </w:rPr>
        <w:t>Vianey</w:t>
      </w:r>
      <w:proofErr w:type="spellEnd"/>
      <w:r w:rsidRPr="00115FB2">
        <w:rPr>
          <w:rFonts w:ascii="Arial" w:eastAsia="Times New Roman" w:hAnsi="Arial" w:cs="Arial"/>
          <w:sz w:val="18"/>
          <w:szCs w:val="18"/>
          <w:lang w:eastAsia="es-CO"/>
        </w:rPr>
        <w:t xml:space="preserve"> Ruiz.</w:t>
      </w:r>
    </w:p>
    <w:p w:rsidR="00115FB2" w:rsidRPr="00115FB2" w:rsidRDefault="00115FB2" w:rsidP="00115FB2">
      <w:pPr>
        <w:pStyle w:val="Sinespaciado"/>
        <w:numPr>
          <w:ilvl w:val="0"/>
          <w:numId w:val="17"/>
        </w:numPr>
        <w:rPr>
          <w:rFonts w:ascii="Arial" w:eastAsia="Times New Roman" w:hAnsi="Arial" w:cs="Arial"/>
          <w:sz w:val="18"/>
          <w:szCs w:val="18"/>
          <w:lang w:eastAsia="es-CO"/>
        </w:rPr>
      </w:pPr>
      <w:proofErr w:type="spellStart"/>
      <w:r w:rsidRPr="00115FB2">
        <w:rPr>
          <w:rFonts w:ascii="Arial" w:eastAsia="Times New Roman" w:hAnsi="Arial" w:cs="Arial"/>
          <w:sz w:val="18"/>
          <w:szCs w:val="18"/>
          <w:lang w:eastAsia="es-CO"/>
        </w:rPr>
        <w:t>Nasly</w:t>
      </w:r>
      <w:proofErr w:type="spellEnd"/>
      <w:r w:rsidRPr="00115FB2">
        <w:rPr>
          <w:rFonts w:ascii="Arial" w:eastAsia="Times New Roman" w:hAnsi="Arial" w:cs="Arial"/>
          <w:sz w:val="18"/>
          <w:szCs w:val="18"/>
          <w:lang w:eastAsia="es-CO"/>
        </w:rPr>
        <w:t xml:space="preserve"> Sánchez.</w:t>
      </w:r>
    </w:p>
    <w:p w:rsidR="00115FB2" w:rsidRDefault="00115FB2" w:rsidP="00115FB2">
      <w:pPr>
        <w:pStyle w:val="Sinespaciado"/>
        <w:numPr>
          <w:ilvl w:val="0"/>
          <w:numId w:val="17"/>
        </w:numPr>
        <w:rPr>
          <w:rFonts w:ascii="Arial" w:eastAsia="Times New Roman" w:hAnsi="Arial" w:cs="Arial"/>
          <w:sz w:val="18"/>
          <w:szCs w:val="18"/>
          <w:lang w:eastAsia="es-CO"/>
        </w:rPr>
      </w:pPr>
      <w:proofErr w:type="spellStart"/>
      <w:r w:rsidRPr="00115FB2">
        <w:rPr>
          <w:rFonts w:ascii="Arial" w:eastAsia="Times New Roman" w:hAnsi="Arial" w:cs="Arial"/>
          <w:sz w:val="18"/>
          <w:szCs w:val="18"/>
          <w:lang w:eastAsia="es-CO"/>
        </w:rPr>
        <w:t>Wilmer</w:t>
      </w:r>
      <w:proofErr w:type="spellEnd"/>
      <w:r w:rsidRPr="00115FB2">
        <w:rPr>
          <w:rFonts w:ascii="Arial" w:eastAsia="Times New Roman" w:hAnsi="Arial" w:cs="Arial"/>
          <w:sz w:val="18"/>
          <w:szCs w:val="18"/>
          <w:lang w:eastAsia="es-CO"/>
        </w:rPr>
        <w:t xml:space="preserve"> Valero.</w:t>
      </w:r>
    </w:p>
    <w:p w:rsidR="00710837" w:rsidRPr="00115FB2" w:rsidRDefault="00710837" w:rsidP="00710837">
      <w:pPr>
        <w:pStyle w:val="Sinespaciado"/>
        <w:numPr>
          <w:ilvl w:val="0"/>
          <w:numId w:val="17"/>
        </w:numPr>
        <w:rPr>
          <w:rFonts w:ascii="Arial" w:eastAsia="Times New Roman" w:hAnsi="Arial" w:cs="Arial"/>
          <w:sz w:val="18"/>
          <w:szCs w:val="18"/>
          <w:lang w:eastAsia="es-CO"/>
        </w:rPr>
      </w:pPr>
      <w:r w:rsidRPr="00115FB2">
        <w:rPr>
          <w:rFonts w:ascii="Arial" w:eastAsia="Times New Roman" w:hAnsi="Arial" w:cs="Arial"/>
          <w:sz w:val="18"/>
          <w:szCs w:val="18"/>
          <w:lang w:eastAsia="es-CO"/>
        </w:rPr>
        <w:t>Alexander Vásquez.</w:t>
      </w:r>
    </w:p>
    <w:p w:rsidR="00115FB2" w:rsidRPr="00115FB2" w:rsidRDefault="00115FB2" w:rsidP="00115FB2">
      <w:pPr>
        <w:pStyle w:val="Sinespaciado"/>
        <w:numPr>
          <w:ilvl w:val="0"/>
          <w:numId w:val="17"/>
        </w:numPr>
        <w:rPr>
          <w:rFonts w:ascii="Arial" w:eastAsia="Times New Roman" w:hAnsi="Arial" w:cs="Arial"/>
          <w:sz w:val="18"/>
          <w:szCs w:val="18"/>
          <w:lang w:eastAsia="es-CO"/>
        </w:rPr>
      </w:pPr>
      <w:r w:rsidRPr="00115FB2">
        <w:rPr>
          <w:rFonts w:ascii="Arial" w:eastAsia="Times New Roman" w:hAnsi="Arial" w:cs="Arial"/>
          <w:sz w:val="18"/>
          <w:szCs w:val="18"/>
          <w:lang w:eastAsia="es-CO"/>
        </w:rPr>
        <w:t>John Villegas.</w:t>
      </w:r>
      <w:r>
        <w:rPr>
          <w:rFonts w:ascii="Arial" w:eastAsia="Times New Roman" w:hAnsi="Arial" w:cs="Arial"/>
          <w:sz w:val="18"/>
          <w:szCs w:val="18"/>
          <w:lang w:eastAsia="es-CO"/>
        </w:rPr>
        <w:tab/>
      </w:r>
      <w:r>
        <w:rPr>
          <w:rFonts w:ascii="Arial" w:eastAsia="Times New Roman" w:hAnsi="Arial" w:cs="Arial"/>
          <w:sz w:val="18"/>
          <w:szCs w:val="18"/>
          <w:lang w:eastAsia="es-CO"/>
        </w:rPr>
        <w:tab/>
      </w:r>
      <w:r w:rsidRPr="00115FB2">
        <w:rPr>
          <w:rFonts w:ascii="Arial" w:eastAsia="Times New Roman" w:hAnsi="Arial" w:cs="Arial"/>
          <w:sz w:val="18"/>
          <w:szCs w:val="18"/>
          <w:lang w:eastAsia="es-CO"/>
        </w:rPr>
        <w:t>(lleg</w:t>
      </w:r>
      <w:r>
        <w:rPr>
          <w:rFonts w:ascii="Arial" w:eastAsia="Times New Roman" w:hAnsi="Arial" w:cs="Arial"/>
          <w:sz w:val="18"/>
          <w:szCs w:val="18"/>
          <w:lang w:eastAsia="es-CO"/>
        </w:rPr>
        <w:t>ó a las</w:t>
      </w:r>
      <w:r w:rsidRPr="00115FB2">
        <w:rPr>
          <w:rFonts w:ascii="Arial" w:eastAsia="Times New Roman" w:hAnsi="Arial" w:cs="Arial"/>
          <w:sz w:val="18"/>
          <w:szCs w:val="18"/>
          <w:lang w:eastAsia="es-CO"/>
        </w:rPr>
        <w:t xml:space="preserve"> 8:53pm)</w:t>
      </w:r>
    </w:p>
    <w:p w:rsidR="002A3ECF" w:rsidRDefault="002A3ECF" w:rsidP="002A3ECF">
      <w:pPr>
        <w:spacing w:after="0" w:line="240" w:lineRule="auto"/>
        <w:jc w:val="both"/>
        <w:rPr>
          <w:rFonts w:ascii="Arial" w:eastAsia="Times New Roman" w:hAnsi="Arial" w:cs="Arial"/>
          <w:color w:val="000000" w:themeColor="text1"/>
          <w:sz w:val="18"/>
          <w:szCs w:val="18"/>
          <w:lang w:eastAsia="es-CO"/>
        </w:rPr>
      </w:pPr>
    </w:p>
    <w:p w:rsidR="002A3ECF" w:rsidRPr="002A3ECF" w:rsidRDefault="002A3ECF"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Javier Castillo (Administrador Encargado)</w:t>
      </w:r>
    </w:p>
    <w:p w:rsidR="00460D3E" w:rsidRPr="00F477ED" w:rsidRDefault="00460D3E" w:rsidP="002A3ECF">
      <w:pPr>
        <w:spacing w:after="0" w:line="240" w:lineRule="auto"/>
        <w:jc w:val="both"/>
        <w:rPr>
          <w:rFonts w:ascii="Arial" w:eastAsia="Times New Roman" w:hAnsi="Arial" w:cs="Arial"/>
          <w:color w:val="000000" w:themeColor="text1"/>
          <w:sz w:val="18"/>
          <w:szCs w:val="18"/>
          <w:lang w:eastAsia="es-CO"/>
        </w:rPr>
      </w:pPr>
    </w:p>
    <w:p w:rsidR="00460D3E" w:rsidRPr="00F477ED" w:rsidRDefault="00460D3E" w:rsidP="002A3ECF">
      <w:pPr>
        <w:spacing w:after="0" w:line="240" w:lineRule="auto"/>
        <w:jc w:val="both"/>
        <w:rPr>
          <w:rFonts w:ascii="Arial" w:hAnsi="Arial" w:cs="Arial"/>
          <w:b/>
          <w:color w:val="000000" w:themeColor="text1"/>
          <w:sz w:val="18"/>
          <w:szCs w:val="18"/>
        </w:rPr>
      </w:pPr>
      <w:r w:rsidRPr="00F477ED">
        <w:rPr>
          <w:rFonts w:ascii="Arial" w:hAnsi="Arial" w:cs="Arial"/>
          <w:b/>
          <w:color w:val="000000" w:themeColor="text1"/>
          <w:sz w:val="18"/>
          <w:szCs w:val="18"/>
        </w:rPr>
        <w:t>INVITADOS:</w:t>
      </w:r>
    </w:p>
    <w:p w:rsidR="00463355" w:rsidRPr="00F477ED" w:rsidRDefault="00463355" w:rsidP="002A3ECF">
      <w:pPr>
        <w:spacing w:after="0" w:line="240" w:lineRule="auto"/>
        <w:jc w:val="both"/>
        <w:rPr>
          <w:rFonts w:ascii="Arial" w:eastAsia="Times New Roman" w:hAnsi="Arial" w:cs="Arial"/>
          <w:color w:val="000000" w:themeColor="text1"/>
          <w:sz w:val="18"/>
          <w:szCs w:val="18"/>
          <w:lang w:eastAsia="es-CO"/>
        </w:rPr>
      </w:pPr>
    </w:p>
    <w:p w:rsidR="009B6143" w:rsidRPr="00165097" w:rsidRDefault="009B6143" w:rsidP="009B6143">
      <w:pPr>
        <w:pStyle w:val="Sinespaciado"/>
        <w:rPr>
          <w:rFonts w:ascii="Arial" w:eastAsia="Times New Roman" w:hAnsi="Arial" w:cs="Arial"/>
          <w:sz w:val="18"/>
          <w:szCs w:val="18"/>
          <w:lang w:eastAsia="es-CO"/>
        </w:rPr>
      </w:pPr>
      <w:r w:rsidRPr="00165097">
        <w:rPr>
          <w:rFonts w:ascii="Arial" w:eastAsia="Times New Roman" w:hAnsi="Arial" w:cs="Arial"/>
          <w:sz w:val="18"/>
          <w:szCs w:val="18"/>
          <w:lang w:eastAsia="es-CO"/>
        </w:rPr>
        <w:t xml:space="preserve">Empresa de seguridad Toronto: </w:t>
      </w:r>
    </w:p>
    <w:p w:rsidR="009B6143" w:rsidRPr="00165097" w:rsidRDefault="009B6143" w:rsidP="009B6143">
      <w:pPr>
        <w:pStyle w:val="Sinespaciado"/>
        <w:numPr>
          <w:ilvl w:val="0"/>
          <w:numId w:val="18"/>
        </w:numPr>
        <w:rPr>
          <w:rFonts w:ascii="Arial" w:eastAsia="Times New Roman" w:hAnsi="Arial" w:cs="Arial"/>
          <w:sz w:val="18"/>
          <w:szCs w:val="18"/>
          <w:lang w:eastAsia="es-CO"/>
        </w:rPr>
      </w:pPr>
      <w:r w:rsidRPr="00165097">
        <w:rPr>
          <w:rFonts w:ascii="Arial" w:eastAsia="Times New Roman" w:hAnsi="Arial" w:cs="Arial"/>
          <w:sz w:val="18"/>
          <w:szCs w:val="18"/>
          <w:lang w:eastAsia="es-CO"/>
        </w:rPr>
        <w:t>Sr. Jorge Lara</w:t>
      </w:r>
      <w:r>
        <w:rPr>
          <w:rFonts w:ascii="Arial" w:eastAsia="Times New Roman" w:hAnsi="Arial" w:cs="Arial"/>
          <w:sz w:val="18"/>
          <w:szCs w:val="18"/>
          <w:lang w:eastAsia="es-CO"/>
        </w:rPr>
        <w:t xml:space="preserve"> (Gerente General)</w:t>
      </w:r>
      <w:r w:rsidR="00BC1847">
        <w:rPr>
          <w:rFonts w:ascii="Arial" w:eastAsia="Times New Roman" w:hAnsi="Arial" w:cs="Arial"/>
          <w:sz w:val="18"/>
          <w:szCs w:val="18"/>
          <w:lang w:eastAsia="es-CO"/>
        </w:rPr>
        <w:t>.</w:t>
      </w:r>
    </w:p>
    <w:p w:rsidR="009B6143" w:rsidRPr="00165097" w:rsidRDefault="0051773A" w:rsidP="009B6143">
      <w:pPr>
        <w:pStyle w:val="Sinespaciado"/>
        <w:numPr>
          <w:ilvl w:val="0"/>
          <w:numId w:val="18"/>
        </w:numPr>
        <w:rPr>
          <w:rFonts w:ascii="Arial" w:eastAsia="Times New Roman" w:hAnsi="Arial" w:cs="Arial"/>
          <w:sz w:val="18"/>
          <w:szCs w:val="18"/>
          <w:lang w:eastAsia="es-CO"/>
        </w:rPr>
      </w:pPr>
      <w:r w:rsidRPr="00165097">
        <w:rPr>
          <w:rFonts w:ascii="Arial" w:eastAsia="Times New Roman" w:hAnsi="Arial" w:cs="Arial"/>
          <w:sz w:val="18"/>
          <w:szCs w:val="18"/>
          <w:lang w:eastAsia="es-CO"/>
        </w:rPr>
        <w:t xml:space="preserve">Sr. </w:t>
      </w:r>
      <w:r w:rsidR="009B6143" w:rsidRPr="00165097">
        <w:rPr>
          <w:rFonts w:ascii="Arial" w:eastAsia="Times New Roman" w:hAnsi="Arial" w:cs="Arial"/>
          <w:sz w:val="18"/>
          <w:szCs w:val="18"/>
          <w:lang w:eastAsia="es-CO"/>
        </w:rPr>
        <w:t>José Navarro</w:t>
      </w:r>
      <w:r w:rsidR="009B6143">
        <w:rPr>
          <w:rFonts w:ascii="Arial" w:eastAsia="Times New Roman" w:hAnsi="Arial" w:cs="Arial"/>
          <w:sz w:val="18"/>
          <w:szCs w:val="18"/>
          <w:lang w:eastAsia="es-CO"/>
        </w:rPr>
        <w:t xml:space="preserve"> (</w:t>
      </w:r>
      <w:r w:rsidR="00BC1847">
        <w:rPr>
          <w:rFonts w:ascii="Arial" w:eastAsia="Times New Roman" w:hAnsi="Arial" w:cs="Arial"/>
          <w:sz w:val="18"/>
          <w:szCs w:val="18"/>
          <w:lang w:eastAsia="es-CO"/>
        </w:rPr>
        <w:t>Jefe de Operaciones</w:t>
      </w:r>
      <w:r w:rsidR="009B6143">
        <w:rPr>
          <w:rFonts w:ascii="Arial" w:eastAsia="Times New Roman" w:hAnsi="Arial" w:cs="Arial"/>
          <w:sz w:val="18"/>
          <w:szCs w:val="18"/>
          <w:lang w:eastAsia="es-CO"/>
        </w:rPr>
        <w:t>)</w:t>
      </w:r>
      <w:r w:rsidR="00BC1847">
        <w:rPr>
          <w:rFonts w:ascii="Arial" w:eastAsia="Times New Roman" w:hAnsi="Arial" w:cs="Arial"/>
          <w:sz w:val="18"/>
          <w:szCs w:val="18"/>
          <w:lang w:eastAsia="es-CO"/>
        </w:rPr>
        <w:t>.</w:t>
      </w:r>
    </w:p>
    <w:p w:rsidR="009B6143" w:rsidRPr="00165097" w:rsidRDefault="009B6143" w:rsidP="009B6143">
      <w:pPr>
        <w:pStyle w:val="Sinespaciado"/>
        <w:rPr>
          <w:rFonts w:ascii="Arial" w:eastAsia="Times New Roman" w:hAnsi="Arial" w:cs="Arial"/>
          <w:sz w:val="18"/>
          <w:szCs w:val="18"/>
          <w:lang w:eastAsia="es-CO"/>
        </w:rPr>
      </w:pPr>
    </w:p>
    <w:p w:rsidR="009B6143" w:rsidRPr="00165097" w:rsidRDefault="009B6143" w:rsidP="009B6143">
      <w:pPr>
        <w:pStyle w:val="Sinespaciado"/>
        <w:rPr>
          <w:rFonts w:ascii="Arial" w:eastAsia="Times New Roman" w:hAnsi="Arial" w:cs="Arial"/>
          <w:sz w:val="18"/>
          <w:szCs w:val="18"/>
          <w:lang w:eastAsia="es-CO"/>
        </w:rPr>
      </w:pPr>
      <w:r w:rsidRPr="00165097">
        <w:rPr>
          <w:rFonts w:ascii="Arial" w:eastAsia="Times New Roman" w:hAnsi="Arial" w:cs="Arial"/>
          <w:sz w:val="18"/>
          <w:szCs w:val="18"/>
          <w:lang w:eastAsia="es-CO"/>
        </w:rPr>
        <w:t>Empresa de ascensores Eurolift:</w:t>
      </w:r>
    </w:p>
    <w:p w:rsidR="009B6143" w:rsidRPr="00165097" w:rsidRDefault="009B6143" w:rsidP="009B6143">
      <w:pPr>
        <w:pStyle w:val="Sinespaciado"/>
        <w:numPr>
          <w:ilvl w:val="0"/>
          <w:numId w:val="19"/>
        </w:numPr>
        <w:rPr>
          <w:rFonts w:ascii="Arial" w:eastAsia="Times New Roman" w:hAnsi="Arial" w:cs="Arial"/>
          <w:sz w:val="18"/>
          <w:szCs w:val="18"/>
          <w:lang w:eastAsia="es-CO"/>
        </w:rPr>
      </w:pPr>
      <w:r w:rsidRPr="00165097">
        <w:rPr>
          <w:rFonts w:ascii="Arial" w:hAnsi="Arial" w:cs="Arial"/>
          <w:sz w:val="18"/>
          <w:szCs w:val="18"/>
        </w:rPr>
        <w:t>Sr.  Nelson Cárdenas</w:t>
      </w:r>
      <w:r w:rsidR="00070111">
        <w:rPr>
          <w:rFonts w:ascii="Arial" w:hAnsi="Arial" w:cs="Arial"/>
          <w:sz w:val="18"/>
          <w:szCs w:val="18"/>
        </w:rPr>
        <w:t xml:space="preserve"> (Ejecutivo Comercial).</w:t>
      </w:r>
    </w:p>
    <w:p w:rsidR="00460D3E" w:rsidRPr="00F477ED" w:rsidRDefault="00460D3E" w:rsidP="002A3ECF">
      <w:pPr>
        <w:spacing w:after="0" w:line="240" w:lineRule="auto"/>
        <w:jc w:val="both"/>
        <w:rPr>
          <w:rFonts w:ascii="Arial" w:eastAsia="Times New Roman" w:hAnsi="Arial" w:cs="Arial"/>
          <w:color w:val="000000" w:themeColor="text1"/>
          <w:sz w:val="18"/>
          <w:szCs w:val="18"/>
          <w:lang w:eastAsia="es-CO"/>
        </w:rPr>
      </w:pPr>
    </w:p>
    <w:p w:rsidR="00460D3E" w:rsidRPr="00F477ED" w:rsidRDefault="00463355" w:rsidP="002A3ECF">
      <w:pPr>
        <w:spacing w:after="0" w:line="240" w:lineRule="auto"/>
        <w:jc w:val="both"/>
        <w:rPr>
          <w:rFonts w:ascii="Arial" w:eastAsia="Times New Roman" w:hAnsi="Arial" w:cs="Arial"/>
          <w:b/>
          <w:color w:val="000000" w:themeColor="text1"/>
          <w:sz w:val="18"/>
          <w:szCs w:val="18"/>
          <w:lang w:eastAsia="es-CO"/>
        </w:rPr>
      </w:pPr>
      <w:r w:rsidRPr="00F477ED">
        <w:rPr>
          <w:rFonts w:ascii="Arial" w:eastAsia="Times New Roman" w:hAnsi="Arial" w:cs="Arial"/>
          <w:b/>
          <w:color w:val="000000" w:themeColor="text1"/>
          <w:sz w:val="18"/>
          <w:szCs w:val="18"/>
          <w:lang w:eastAsia="es-CO"/>
        </w:rPr>
        <w:t>ORDEN DEL DÍA.</w:t>
      </w:r>
    </w:p>
    <w:p w:rsidR="00283A9F" w:rsidRPr="00F477ED" w:rsidRDefault="00283A9F" w:rsidP="002A3ECF">
      <w:pPr>
        <w:spacing w:after="0" w:line="240" w:lineRule="auto"/>
        <w:jc w:val="both"/>
        <w:rPr>
          <w:rFonts w:ascii="Arial" w:eastAsia="Times New Roman" w:hAnsi="Arial" w:cs="Arial"/>
          <w:b/>
          <w:color w:val="000000" w:themeColor="text1"/>
          <w:sz w:val="18"/>
          <w:szCs w:val="18"/>
          <w:lang w:eastAsia="es-CO"/>
        </w:rPr>
      </w:pPr>
    </w:p>
    <w:p w:rsidR="009B6143" w:rsidRDefault="009B6143" w:rsidP="009B6143">
      <w:pPr>
        <w:shd w:val="clear" w:color="auto" w:fill="FFFFFF"/>
        <w:spacing w:after="0" w:line="240" w:lineRule="auto"/>
        <w:textAlignment w:val="baseline"/>
        <w:rPr>
          <w:rFonts w:ascii="Arial" w:eastAsia="Times New Roman" w:hAnsi="Arial" w:cs="Arial"/>
          <w:color w:val="201F1E"/>
          <w:sz w:val="18"/>
          <w:szCs w:val="18"/>
          <w:lang w:val="es-CO" w:eastAsia="es-CO"/>
        </w:rPr>
      </w:pPr>
      <w:r w:rsidRPr="00165097">
        <w:rPr>
          <w:rFonts w:ascii="Arial" w:eastAsia="Times New Roman" w:hAnsi="Arial" w:cs="Arial"/>
          <w:color w:val="201F1E"/>
          <w:sz w:val="18"/>
          <w:szCs w:val="18"/>
          <w:lang w:val="es-CO" w:eastAsia="es-CO"/>
        </w:rPr>
        <w:t>1, Verificación de</w:t>
      </w:r>
      <w:r>
        <w:rPr>
          <w:rFonts w:ascii="Arial" w:eastAsia="Times New Roman" w:hAnsi="Arial" w:cs="Arial"/>
          <w:color w:val="201F1E"/>
          <w:sz w:val="18"/>
          <w:szCs w:val="18"/>
          <w:lang w:val="es-CO" w:eastAsia="es-CO"/>
        </w:rPr>
        <w:t>l</w:t>
      </w:r>
      <w:r w:rsidRPr="00165097">
        <w:rPr>
          <w:rFonts w:ascii="Arial" w:eastAsia="Times New Roman" w:hAnsi="Arial" w:cs="Arial"/>
          <w:color w:val="201F1E"/>
          <w:sz w:val="18"/>
          <w:szCs w:val="18"/>
          <w:lang w:val="es-CO" w:eastAsia="es-CO"/>
        </w:rPr>
        <w:t xml:space="preserve"> </w:t>
      </w:r>
      <w:r>
        <w:rPr>
          <w:rFonts w:ascii="Arial" w:eastAsia="Times New Roman" w:hAnsi="Arial" w:cs="Arial"/>
          <w:color w:val="201F1E"/>
          <w:sz w:val="18"/>
          <w:szCs w:val="18"/>
          <w:lang w:val="es-CO" w:eastAsia="es-CO"/>
        </w:rPr>
        <w:t>quórum</w:t>
      </w:r>
      <w:r w:rsidR="00E03AF5">
        <w:rPr>
          <w:rFonts w:ascii="Arial" w:eastAsia="Times New Roman" w:hAnsi="Arial" w:cs="Arial"/>
          <w:color w:val="201F1E"/>
          <w:sz w:val="18"/>
          <w:szCs w:val="18"/>
          <w:lang w:val="es-CO" w:eastAsia="es-CO"/>
        </w:rPr>
        <w:t>, y aprobación del orden del día.</w:t>
      </w:r>
    </w:p>
    <w:p w:rsidR="009B6143" w:rsidRPr="00165097" w:rsidRDefault="009B6143" w:rsidP="009B6143">
      <w:pPr>
        <w:shd w:val="clear" w:color="auto" w:fill="FFFFFF"/>
        <w:spacing w:after="0" w:line="240" w:lineRule="auto"/>
        <w:textAlignment w:val="baseline"/>
        <w:rPr>
          <w:rFonts w:ascii="Arial" w:eastAsia="Times New Roman" w:hAnsi="Arial" w:cs="Arial"/>
          <w:color w:val="201F1E"/>
          <w:sz w:val="18"/>
          <w:szCs w:val="18"/>
          <w:lang w:val="es-CO" w:eastAsia="es-CO"/>
        </w:rPr>
      </w:pPr>
      <w:r>
        <w:rPr>
          <w:rFonts w:ascii="Arial" w:eastAsia="Times New Roman" w:hAnsi="Arial" w:cs="Arial"/>
          <w:color w:val="201F1E"/>
          <w:sz w:val="18"/>
          <w:szCs w:val="18"/>
          <w:lang w:val="es-CO" w:eastAsia="es-CO"/>
        </w:rPr>
        <w:t>2. Reunión empresa de seguridad Toronto.</w:t>
      </w:r>
    </w:p>
    <w:p w:rsidR="009B6143" w:rsidRPr="00165097" w:rsidRDefault="009B6143" w:rsidP="009B6143">
      <w:pPr>
        <w:shd w:val="clear" w:color="auto" w:fill="FFFFFF"/>
        <w:spacing w:after="0" w:line="240" w:lineRule="auto"/>
        <w:textAlignment w:val="baseline"/>
        <w:rPr>
          <w:rFonts w:ascii="Arial" w:eastAsia="Times New Roman" w:hAnsi="Arial" w:cs="Arial"/>
          <w:color w:val="201F1E"/>
          <w:sz w:val="18"/>
          <w:szCs w:val="18"/>
          <w:lang w:val="es-CO" w:eastAsia="es-CO"/>
        </w:rPr>
      </w:pPr>
      <w:r w:rsidRPr="00165097">
        <w:rPr>
          <w:rFonts w:ascii="Arial" w:eastAsia="Times New Roman" w:hAnsi="Arial" w:cs="Arial"/>
          <w:color w:val="201F1E"/>
          <w:sz w:val="18"/>
          <w:szCs w:val="18"/>
          <w:lang w:val="es-CO" w:eastAsia="es-CO"/>
        </w:rPr>
        <w:t xml:space="preserve">3. </w:t>
      </w:r>
      <w:r>
        <w:rPr>
          <w:rFonts w:ascii="Arial" w:eastAsia="Times New Roman" w:hAnsi="Arial" w:cs="Arial"/>
          <w:color w:val="201F1E"/>
          <w:sz w:val="18"/>
          <w:szCs w:val="18"/>
          <w:lang w:val="es-CO" w:eastAsia="es-CO"/>
        </w:rPr>
        <w:t>Reunión empresa de ascensores Eurolift.</w:t>
      </w:r>
    </w:p>
    <w:p w:rsidR="009B6143" w:rsidRPr="00165097" w:rsidRDefault="009B6143" w:rsidP="009B6143">
      <w:pPr>
        <w:shd w:val="clear" w:color="auto" w:fill="FFFFFF"/>
        <w:spacing w:after="0" w:line="240" w:lineRule="auto"/>
        <w:textAlignment w:val="baseline"/>
        <w:rPr>
          <w:rFonts w:ascii="Arial" w:eastAsia="Times New Roman" w:hAnsi="Arial" w:cs="Arial"/>
          <w:color w:val="201F1E"/>
          <w:sz w:val="18"/>
          <w:szCs w:val="18"/>
          <w:lang w:val="es-CO" w:eastAsia="es-CO"/>
        </w:rPr>
      </w:pPr>
      <w:r w:rsidRPr="00165097">
        <w:rPr>
          <w:rFonts w:ascii="Arial" w:eastAsia="Times New Roman" w:hAnsi="Arial" w:cs="Arial"/>
          <w:color w:val="201F1E"/>
          <w:sz w:val="18"/>
          <w:szCs w:val="18"/>
          <w:lang w:val="es-CO" w:eastAsia="es-CO"/>
        </w:rPr>
        <w:t xml:space="preserve">4. Pólizas </w:t>
      </w:r>
      <w:r>
        <w:rPr>
          <w:rFonts w:ascii="Arial" w:eastAsia="Times New Roman" w:hAnsi="Arial" w:cs="Arial"/>
          <w:color w:val="201F1E"/>
          <w:sz w:val="18"/>
          <w:szCs w:val="18"/>
          <w:lang w:val="es-CO" w:eastAsia="es-CO"/>
        </w:rPr>
        <w:t>de zonas comunes.</w:t>
      </w:r>
    </w:p>
    <w:p w:rsidR="009B6143" w:rsidRPr="00165097" w:rsidRDefault="009B6143" w:rsidP="009B6143">
      <w:pPr>
        <w:shd w:val="clear" w:color="auto" w:fill="FFFFFF"/>
        <w:spacing w:after="0" w:line="240" w:lineRule="auto"/>
        <w:textAlignment w:val="baseline"/>
        <w:rPr>
          <w:rFonts w:ascii="Arial" w:eastAsia="Times New Roman" w:hAnsi="Arial" w:cs="Arial"/>
          <w:color w:val="201F1E"/>
          <w:sz w:val="18"/>
          <w:szCs w:val="18"/>
          <w:lang w:val="es-CO" w:eastAsia="es-CO"/>
        </w:rPr>
      </w:pPr>
      <w:r w:rsidRPr="00165097">
        <w:rPr>
          <w:rFonts w:ascii="Arial" w:eastAsia="Times New Roman" w:hAnsi="Arial" w:cs="Arial"/>
          <w:color w:val="201F1E"/>
          <w:sz w:val="18"/>
          <w:szCs w:val="18"/>
          <w:lang w:val="es-CO" w:eastAsia="es-CO"/>
        </w:rPr>
        <w:t>5.  Proposiciones y varios.</w:t>
      </w:r>
    </w:p>
    <w:p w:rsidR="00691DB5" w:rsidRPr="00F477ED" w:rsidRDefault="00691DB5" w:rsidP="002A3ECF">
      <w:pPr>
        <w:pStyle w:val="NormalWeb"/>
        <w:spacing w:before="0" w:beforeAutospacing="0" w:after="0" w:afterAutospacing="0"/>
        <w:jc w:val="both"/>
        <w:rPr>
          <w:rFonts w:ascii="Arial" w:hAnsi="Arial" w:cs="Arial"/>
          <w:color w:val="000000"/>
          <w:sz w:val="18"/>
          <w:szCs w:val="18"/>
        </w:rPr>
      </w:pPr>
    </w:p>
    <w:p w:rsidR="00F72D62" w:rsidRPr="00F477ED" w:rsidRDefault="00F72D62" w:rsidP="002A3ECF">
      <w:pPr>
        <w:spacing w:after="0" w:line="240" w:lineRule="auto"/>
        <w:jc w:val="both"/>
        <w:rPr>
          <w:rFonts w:ascii="Arial" w:eastAsia="Times New Roman" w:hAnsi="Arial" w:cs="Arial"/>
          <w:b/>
          <w:color w:val="000000" w:themeColor="text1"/>
          <w:sz w:val="18"/>
          <w:szCs w:val="18"/>
          <w:lang w:eastAsia="es-CO"/>
        </w:rPr>
      </w:pPr>
    </w:p>
    <w:p w:rsidR="00460D3E" w:rsidRPr="00F477ED" w:rsidRDefault="00460D3E" w:rsidP="002A3ECF">
      <w:pPr>
        <w:spacing w:after="0" w:line="240" w:lineRule="auto"/>
        <w:jc w:val="both"/>
        <w:rPr>
          <w:rFonts w:ascii="Arial" w:eastAsia="Times New Roman" w:hAnsi="Arial" w:cs="Arial"/>
          <w:b/>
          <w:color w:val="000000" w:themeColor="text1"/>
          <w:sz w:val="18"/>
          <w:szCs w:val="18"/>
          <w:lang w:eastAsia="es-CO"/>
        </w:rPr>
      </w:pPr>
      <w:r w:rsidRPr="00F477ED">
        <w:rPr>
          <w:rFonts w:ascii="Arial" w:eastAsia="Times New Roman" w:hAnsi="Arial" w:cs="Arial"/>
          <w:b/>
          <w:color w:val="000000" w:themeColor="text1"/>
          <w:sz w:val="18"/>
          <w:szCs w:val="18"/>
          <w:lang w:eastAsia="es-CO"/>
        </w:rPr>
        <w:t xml:space="preserve">DESARROLLO DEL ORDEN DEL DÍA. </w:t>
      </w:r>
    </w:p>
    <w:p w:rsidR="00460D3E" w:rsidRPr="00F477ED" w:rsidRDefault="00460D3E" w:rsidP="002A3ECF">
      <w:pPr>
        <w:spacing w:after="0" w:line="240" w:lineRule="auto"/>
        <w:jc w:val="both"/>
        <w:rPr>
          <w:rFonts w:ascii="Arial" w:eastAsia="Times New Roman" w:hAnsi="Arial" w:cs="Arial"/>
          <w:color w:val="000000" w:themeColor="text1"/>
          <w:sz w:val="18"/>
          <w:szCs w:val="18"/>
          <w:lang w:eastAsia="es-CO"/>
        </w:rPr>
      </w:pPr>
    </w:p>
    <w:p w:rsidR="00E03AF5" w:rsidRPr="00F477ED" w:rsidRDefault="00E03AF5" w:rsidP="00E03AF5">
      <w:pPr>
        <w:pStyle w:val="Prrafodelista"/>
        <w:numPr>
          <w:ilvl w:val="0"/>
          <w:numId w:val="3"/>
        </w:numPr>
        <w:spacing w:after="0" w:line="240" w:lineRule="auto"/>
        <w:jc w:val="both"/>
        <w:rPr>
          <w:rFonts w:ascii="Arial" w:eastAsia="Times New Roman" w:hAnsi="Arial" w:cs="Arial"/>
          <w:b/>
          <w:color w:val="000000" w:themeColor="text1"/>
          <w:sz w:val="18"/>
          <w:szCs w:val="18"/>
        </w:rPr>
      </w:pPr>
      <w:r>
        <w:rPr>
          <w:rFonts w:ascii="Arial" w:eastAsia="Times New Roman" w:hAnsi="Arial" w:cs="Arial"/>
          <w:b/>
          <w:color w:val="000000" w:themeColor="text1"/>
          <w:sz w:val="18"/>
          <w:szCs w:val="18"/>
        </w:rPr>
        <w:t xml:space="preserve">Verificación del </w:t>
      </w:r>
      <w:r w:rsidRPr="00E03AF5">
        <w:rPr>
          <w:rFonts w:ascii="Arial" w:eastAsia="Times New Roman" w:hAnsi="Arial" w:cs="Arial"/>
          <w:b/>
          <w:color w:val="000000" w:themeColor="text1"/>
          <w:sz w:val="18"/>
          <w:szCs w:val="18"/>
        </w:rPr>
        <w:t>quórum</w:t>
      </w:r>
      <w:r w:rsidRPr="00E03AF5">
        <w:rPr>
          <w:rFonts w:ascii="Arial" w:eastAsia="Times New Roman" w:hAnsi="Arial" w:cs="Arial"/>
          <w:b/>
          <w:color w:val="201F1E"/>
          <w:sz w:val="18"/>
          <w:szCs w:val="18"/>
          <w:lang w:eastAsia="es-CO"/>
        </w:rPr>
        <w:t>, y aprobación del orden del día.</w:t>
      </w:r>
    </w:p>
    <w:p w:rsidR="00EF1967" w:rsidRDefault="00EF1967" w:rsidP="00EF1967">
      <w:pPr>
        <w:spacing w:after="0" w:line="240" w:lineRule="auto"/>
        <w:jc w:val="both"/>
        <w:rPr>
          <w:rFonts w:ascii="Arial" w:eastAsia="Times New Roman" w:hAnsi="Arial" w:cs="Arial"/>
          <w:color w:val="000000" w:themeColor="text1"/>
          <w:sz w:val="18"/>
          <w:szCs w:val="18"/>
          <w:lang w:eastAsia="es-CO"/>
        </w:rPr>
      </w:pPr>
    </w:p>
    <w:p w:rsidR="00E03AF5" w:rsidRPr="00165097" w:rsidRDefault="00E03AF5" w:rsidP="00E03AF5">
      <w:pPr>
        <w:pStyle w:val="Sinespaciado"/>
        <w:jc w:val="both"/>
        <w:rPr>
          <w:rFonts w:ascii="Arial" w:hAnsi="Arial" w:cs="Arial"/>
          <w:color w:val="000000"/>
          <w:sz w:val="18"/>
          <w:szCs w:val="18"/>
        </w:rPr>
      </w:pPr>
      <w:r w:rsidRPr="00165097">
        <w:rPr>
          <w:rFonts w:ascii="Arial" w:hAnsi="Arial" w:cs="Arial"/>
          <w:color w:val="000000"/>
          <w:sz w:val="18"/>
          <w:szCs w:val="18"/>
        </w:rPr>
        <w:t>Siendo las 8:10 p.m. del día 23 de mayo de 2019 se da inicio a la reunión del Consejo de Administración haciendo verificación de quórum con la asistencia de 8</w:t>
      </w:r>
      <w:r>
        <w:rPr>
          <w:rFonts w:ascii="Arial" w:hAnsi="Arial" w:cs="Arial"/>
          <w:color w:val="000000"/>
          <w:sz w:val="18"/>
          <w:szCs w:val="18"/>
        </w:rPr>
        <w:t xml:space="preserve"> </w:t>
      </w:r>
      <w:r w:rsidRPr="00165097">
        <w:rPr>
          <w:rFonts w:ascii="Arial" w:hAnsi="Arial" w:cs="Arial"/>
          <w:color w:val="000000"/>
          <w:sz w:val="18"/>
          <w:szCs w:val="18"/>
        </w:rPr>
        <w:t xml:space="preserve">consejeros, </w:t>
      </w:r>
      <w:r>
        <w:rPr>
          <w:rFonts w:ascii="Arial" w:hAnsi="Arial" w:cs="Arial"/>
          <w:color w:val="000000"/>
          <w:sz w:val="18"/>
          <w:szCs w:val="18"/>
        </w:rPr>
        <w:t xml:space="preserve">y </w:t>
      </w:r>
      <w:r w:rsidRPr="00165097">
        <w:rPr>
          <w:rFonts w:ascii="Arial" w:hAnsi="Arial" w:cs="Arial"/>
          <w:color w:val="000000"/>
          <w:sz w:val="18"/>
          <w:szCs w:val="18"/>
        </w:rPr>
        <w:t>el Administrador Encargado. El Consejo de Administración dio aprobación al orden del día propuesto.</w:t>
      </w:r>
    </w:p>
    <w:p w:rsidR="00E03AF5" w:rsidRDefault="00E03AF5" w:rsidP="00EF1967">
      <w:pPr>
        <w:spacing w:after="0" w:line="240" w:lineRule="auto"/>
        <w:jc w:val="both"/>
        <w:rPr>
          <w:rFonts w:ascii="Arial" w:eastAsia="Times New Roman" w:hAnsi="Arial" w:cs="Arial"/>
          <w:color w:val="000000" w:themeColor="text1"/>
          <w:sz w:val="18"/>
          <w:szCs w:val="18"/>
          <w:lang w:eastAsia="es-CO"/>
        </w:rPr>
      </w:pPr>
    </w:p>
    <w:p w:rsidR="00EF1967" w:rsidRPr="00F477ED" w:rsidRDefault="00EF1967" w:rsidP="002A3ECF">
      <w:pPr>
        <w:spacing w:after="0" w:line="240" w:lineRule="auto"/>
        <w:jc w:val="both"/>
        <w:rPr>
          <w:rFonts w:ascii="Arial" w:eastAsia="Times New Roman" w:hAnsi="Arial" w:cs="Arial"/>
          <w:color w:val="000000" w:themeColor="text1"/>
          <w:sz w:val="18"/>
          <w:szCs w:val="18"/>
          <w:lang w:eastAsia="es-CO"/>
        </w:rPr>
      </w:pPr>
    </w:p>
    <w:p w:rsidR="00460D3E" w:rsidRPr="00BC1847" w:rsidRDefault="00BC1847" w:rsidP="00BC1847">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BC1847">
        <w:rPr>
          <w:rFonts w:ascii="Arial" w:eastAsia="Times New Roman" w:hAnsi="Arial" w:cs="Arial"/>
          <w:b/>
          <w:color w:val="201F1E"/>
          <w:sz w:val="18"/>
          <w:szCs w:val="18"/>
          <w:lang w:eastAsia="es-CO"/>
        </w:rPr>
        <w:t>Reunión empresa de seguridad Toronto.</w:t>
      </w:r>
    </w:p>
    <w:p w:rsidR="00BC1847" w:rsidRDefault="00BC1847" w:rsidP="002A3ECF">
      <w:pPr>
        <w:pStyle w:val="NormalWeb"/>
        <w:spacing w:before="0" w:beforeAutospacing="0" w:after="0" w:afterAutospacing="0"/>
        <w:jc w:val="both"/>
        <w:rPr>
          <w:rFonts w:ascii="Arial" w:hAnsi="Arial" w:cs="Arial"/>
          <w:color w:val="000000"/>
          <w:sz w:val="18"/>
          <w:szCs w:val="18"/>
        </w:rPr>
      </w:pPr>
    </w:p>
    <w:p w:rsidR="00BC1847" w:rsidRPr="00165097" w:rsidRDefault="00BC1847" w:rsidP="00BC1847">
      <w:pPr>
        <w:pStyle w:val="Sinespaciado"/>
        <w:jc w:val="both"/>
        <w:rPr>
          <w:rFonts w:ascii="Arial" w:eastAsia="Times New Roman" w:hAnsi="Arial" w:cs="Arial"/>
          <w:color w:val="201F1E"/>
          <w:sz w:val="18"/>
          <w:szCs w:val="18"/>
          <w:lang w:val="es-CO" w:eastAsia="es-CO"/>
        </w:rPr>
      </w:pPr>
      <w:r w:rsidRPr="00165097">
        <w:rPr>
          <w:rFonts w:ascii="Arial" w:eastAsia="Times New Roman" w:hAnsi="Arial" w:cs="Arial"/>
          <w:color w:val="201F1E"/>
          <w:sz w:val="18"/>
          <w:szCs w:val="18"/>
          <w:lang w:val="es-CO" w:eastAsia="es-CO"/>
        </w:rPr>
        <w:t xml:space="preserve">Se </w:t>
      </w:r>
      <w:r w:rsidR="00AF01D4">
        <w:rPr>
          <w:rFonts w:ascii="Arial" w:eastAsia="Times New Roman" w:hAnsi="Arial" w:cs="Arial"/>
          <w:color w:val="201F1E"/>
          <w:sz w:val="18"/>
          <w:szCs w:val="18"/>
          <w:lang w:val="es-CO" w:eastAsia="es-CO"/>
        </w:rPr>
        <w:t>da inicio a la reunión con los representantes de la</w:t>
      </w:r>
      <w:r w:rsidRPr="00165097">
        <w:rPr>
          <w:rFonts w:ascii="Arial" w:eastAsia="Times New Roman" w:hAnsi="Arial" w:cs="Arial"/>
          <w:color w:val="201F1E"/>
          <w:sz w:val="18"/>
          <w:szCs w:val="18"/>
          <w:lang w:val="es-CO" w:eastAsia="es-CO"/>
        </w:rPr>
        <w:t xml:space="preserve"> empresa de seguridad Toronto</w:t>
      </w:r>
      <w:r w:rsidR="00AF01D4">
        <w:rPr>
          <w:rFonts w:ascii="Arial" w:eastAsia="Times New Roman" w:hAnsi="Arial" w:cs="Arial"/>
          <w:color w:val="201F1E"/>
          <w:sz w:val="18"/>
          <w:szCs w:val="18"/>
          <w:lang w:val="es-CO" w:eastAsia="es-CO"/>
        </w:rPr>
        <w:t>,</w:t>
      </w:r>
      <w:r w:rsidRPr="00165097">
        <w:rPr>
          <w:rFonts w:ascii="Arial" w:eastAsia="Times New Roman" w:hAnsi="Arial" w:cs="Arial"/>
          <w:color w:val="201F1E"/>
          <w:sz w:val="18"/>
          <w:szCs w:val="18"/>
          <w:lang w:val="es-CO" w:eastAsia="es-CO"/>
        </w:rPr>
        <w:t xml:space="preserve"> </w:t>
      </w:r>
      <w:r w:rsidR="00AF01D4">
        <w:rPr>
          <w:rFonts w:ascii="Arial" w:eastAsia="Times New Roman" w:hAnsi="Arial" w:cs="Arial"/>
          <w:color w:val="201F1E"/>
          <w:sz w:val="18"/>
          <w:szCs w:val="18"/>
          <w:lang w:val="es-CO" w:eastAsia="es-CO"/>
        </w:rPr>
        <w:t xml:space="preserve">el </w:t>
      </w:r>
      <w:r w:rsidR="0051773A" w:rsidRPr="00165097">
        <w:rPr>
          <w:rFonts w:ascii="Arial" w:eastAsia="Times New Roman" w:hAnsi="Arial" w:cs="Arial"/>
          <w:color w:val="201F1E"/>
          <w:sz w:val="18"/>
          <w:szCs w:val="18"/>
          <w:lang w:val="es-CO" w:eastAsia="es-CO"/>
        </w:rPr>
        <w:t>Sr</w:t>
      </w:r>
      <w:r w:rsidR="0051773A">
        <w:rPr>
          <w:rFonts w:ascii="Arial" w:eastAsia="Times New Roman" w:hAnsi="Arial" w:cs="Arial"/>
          <w:color w:val="201F1E"/>
          <w:sz w:val="18"/>
          <w:szCs w:val="18"/>
          <w:lang w:val="es-CO" w:eastAsia="es-CO"/>
        </w:rPr>
        <w:t>.</w:t>
      </w:r>
      <w:r w:rsidRPr="00165097">
        <w:rPr>
          <w:rFonts w:ascii="Arial" w:eastAsia="Times New Roman" w:hAnsi="Arial" w:cs="Arial"/>
          <w:color w:val="201F1E"/>
          <w:sz w:val="18"/>
          <w:szCs w:val="18"/>
          <w:lang w:val="es-CO" w:eastAsia="es-CO"/>
        </w:rPr>
        <w:t xml:space="preserve"> Jorge Lara Gerente</w:t>
      </w:r>
      <w:r w:rsidR="00AF01D4">
        <w:rPr>
          <w:rFonts w:ascii="Arial" w:eastAsia="Times New Roman" w:hAnsi="Arial" w:cs="Arial"/>
          <w:color w:val="201F1E"/>
          <w:sz w:val="18"/>
          <w:szCs w:val="18"/>
          <w:lang w:val="es-CO" w:eastAsia="es-CO"/>
        </w:rPr>
        <w:t xml:space="preserve"> General</w:t>
      </w:r>
      <w:r w:rsidRPr="00165097">
        <w:rPr>
          <w:rFonts w:ascii="Arial" w:eastAsia="Times New Roman" w:hAnsi="Arial" w:cs="Arial"/>
          <w:color w:val="201F1E"/>
          <w:sz w:val="18"/>
          <w:szCs w:val="18"/>
          <w:lang w:val="es-CO" w:eastAsia="es-CO"/>
        </w:rPr>
        <w:t xml:space="preserve"> y el Sr. José Navarro </w:t>
      </w:r>
      <w:r w:rsidR="00AF01D4">
        <w:rPr>
          <w:rFonts w:ascii="Arial" w:eastAsia="Times New Roman" w:hAnsi="Arial" w:cs="Arial"/>
          <w:color w:val="201F1E"/>
          <w:sz w:val="18"/>
          <w:szCs w:val="18"/>
          <w:lang w:val="es-CO" w:eastAsia="es-CO"/>
        </w:rPr>
        <w:t>J</w:t>
      </w:r>
      <w:r w:rsidRPr="00165097">
        <w:rPr>
          <w:rFonts w:ascii="Arial" w:eastAsia="Times New Roman" w:hAnsi="Arial" w:cs="Arial"/>
          <w:color w:val="201F1E"/>
          <w:sz w:val="18"/>
          <w:szCs w:val="18"/>
          <w:lang w:val="es-CO" w:eastAsia="es-CO"/>
        </w:rPr>
        <w:t xml:space="preserve">efe de </w:t>
      </w:r>
      <w:r w:rsidR="00AF01D4">
        <w:rPr>
          <w:rFonts w:ascii="Arial" w:eastAsia="Times New Roman" w:hAnsi="Arial" w:cs="Arial"/>
          <w:color w:val="201F1E"/>
          <w:sz w:val="18"/>
          <w:szCs w:val="18"/>
          <w:lang w:val="es-CO" w:eastAsia="es-CO"/>
        </w:rPr>
        <w:t>O</w:t>
      </w:r>
      <w:r w:rsidRPr="00165097">
        <w:rPr>
          <w:rFonts w:ascii="Arial" w:eastAsia="Times New Roman" w:hAnsi="Arial" w:cs="Arial"/>
          <w:color w:val="201F1E"/>
          <w:sz w:val="18"/>
          <w:szCs w:val="18"/>
          <w:lang w:val="es-CO" w:eastAsia="es-CO"/>
        </w:rPr>
        <w:t>peraciones.</w:t>
      </w:r>
    </w:p>
    <w:p w:rsidR="00BC1847" w:rsidRPr="00165097" w:rsidRDefault="00BC1847" w:rsidP="00BC1847">
      <w:pPr>
        <w:pStyle w:val="Sinespaciado"/>
        <w:jc w:val="both"/>
        <w:rPr>
          <w:rFonts w:ascii="Arial" w:eastAsia="Times New Roman" w:hAnsi="Arial" w:cs="Arial"/>
          <w:color w:val="201F1E"/>
          <w:sz w:val="18"/>
          <w:szCs w:val="18"/>
          <w:lang w:val="es-CO" w:eastAsia="es-CO"/>
        </w:rPr>
      </w:pPr>
    </w:p>
    <w:p w:rsidR="00BC1847" w:rsidRPr="00165097" w:rsidRDefault="00BC1847" w:rsidP="00BC1847">
      <w:pPr>
        <w:pStyle w:val="Sinespaciado"/>
        <w:jc w:val="both"/>
        <w:rPr>
          <w:rFonts w:ascii="Arial" w:eastAsia="Times New Roman" w:hAnsi="Arial" w:cs="Arial"/>
          <w:color w:val="201F1E"/>
          <w:sz w:val="18"/>
          <w:szCs w:val="18"/>
          <w:lang w:val="es-CO" w:eastAsia="es-CO"/>
        </w:rPr>
      </w:pPr>
      <w:r w:rsidRPr="00165097">
        <w:rPr>
          <w:rFonts w:ascii="Arial" w:eastAsia="Times New Roman" w:hAnsi="Arial" w:cs="Arial"/>
          <w:color w:val="201F1E"/>
          <w:sz w:val="18"/>
          <w:szCs w:val="18"/>
          <w:lang w:val="es-CO" w:eastAsia="es-CO"/>
        </w:rPr>
        <w:t xml:space="preserve">Se realiza la debida presentación del </w:t>
      </w:r>
      <w:r w:rsidR="00AF01D4">
        <w:rPr>
          <w:rFonts w:ascii="Arial" w:eastAsia="Times New Roman" w:hAnsi="Arial" w:cs="Arial"/>
          <w:color w:val="201F1E"/>
          <w:sz w:val="18"/>
          <w:szCs w:val="18"/>
          <w:lang w:val="es-CO" w:eastAsia="es-CO"/>
        </w:rPr>
        <w:t>C</w:t>
      </w:r>
      <w:r w:rsidRPr="00165097">
        <w:rPr>
          <w:rFonts w:ascii="Arial" w:eastAsia="Times New Roman" w:hAnsi="Arial" w:cs="Arial"/>
          <w:color w:val="201F1E"/>
          <w:sz w:val="18"/>
          <w:szCs w:val="18"/>
          <w:lang w:val="es-CO" w:eastAsia="es-CO"/>
        </w:rPr>
        <w:t>onsejo</w:t>
      </w:r>
      <w:r w:rsidR="00AF01D4">
        <w:rPr>
          <w:rFonts w:ascii="Arial" w:eastAsia="Times New Roman" w:hAnsi="Arial" w:cs="Arial"/>
          <w:color w:val="201F1E"/>
          <w:sz w:val="18"/>
          <w:szCs w:val="18"/>
          <w:lang w:val="es-CO" w:eastAsia="es-CO"/>
        </w:rPr>
        <w:t xml:space="preserve"> de </w:t>
      </w:r>
      <w:r w:rsidR="0051773A">
        <w:rPr>
          <w:rFonts w:ascii="Arial" w:eastAsia="Times New Roman" w:hAnsi="Arial" w:cs="Arial"/>
          <w:color w:val="201F1E"/>
          <w:sz w:val="18"/>
          <w:szCs w:val="18"/>
          <w:lang w:val="es-CO" w:eastAsia="es-CO"/>
        </w:rPr>
        <w:t>Administración</w:t>
      </w:r>
      <w:r w:rsidRPr="00165097">
        <w:rPr>
          <w:rFonts w:ascii="Arial" w:eastAsia="Times New Roman" w:hAnsi="Arial" w:cs="Arial"/>
          <w:color w:val="201F1E"/>
          <w:sz w:val="18"/>
          <w:szCs w:val="18"/>
          <w:lang w:val="es-CO" w:eastAsia="es-CO"/>
        </w:rPr>
        <w:t>. El Sr</w:t>
      </w:r>
      <w:r w:rsidR="00AF01D4">
        <w:rPr>
          <w:rFonts w:ascii="Arial" w:eastAsia="Times New Roman" w:hAnsi="Arial" w:cs="Arial"/>
          <w:color w:val="201F1E"/>
          <w:sz w:val="18"/>
          <w:szCs w:val="18"/>
          <w:lang w:val="es-CO" w:eastAsia="es-CO"/>
        </w:rPr>
        <w:t>.</w:t>
      </w:r>
      <w:r w:rsidRPr="00165097">
        <w:rPr>
          <w:rFonts w:ascii="Arial" w:eastAsia="Times New Roman" w:hAnsi="Arial" w:cs="Arial"/>
          <w:color w:val="201F1E"/>
          <w:sz w:val="18"/>
          <w:szCs w:val="18"/>
          <w:lang w:val="es-CO" w:eastAsia="es-CO"/>
        </w:rPr>
        <w:t xml:space="preserve"> </w:t>
      </w:r>
      <w:r w:rsidR="00AF01D4">
        <w:rPr>
          <w:rFonts w:ascii="Arial" w:eastAsia="Times New Roman" w:hAnsi="Arial" w:cs="Arial"/>
          <w:color w:val="201F1E"/>
          <w:sz w:val="18"/>
          <w:szCs w:val="18"/>
          <w:lang w:val="es-CO" w:eastAsia="es-CO"/>
        </w:rPr>
        <w:t>N</w:t>
      </w:r>
      <w:r w:rsidRPr="00165097">
        <w:rPr>
          <w:rFonts w:ascii="Arial" w:eastAsia="Times New Roman" w:hAnsi="Arial" w:cs="Arial"/>
          <w:color w:val="201F1E"/>
          <w:sz w:val="18"/>
          <w:szCs w:val="18"/>
          <w:lang w:val="es-CO" w:eastAsia="es-CO"/>
        </w:rPr>
        <w:t>avarro hace su presentación</w:t>
      </w:r>
      <w:r w:rsidR="00405202">
        <w:rPr>
          <w:rFonts w:ascii="Arial" w:eastAsia="Times New Roman" w:hAnsi="Arial" w:cs="Arial"/>
          <w:color w:val="201F1E"/>
          <w:sz w:val="18"/>
          <w:szCs w:val="18"/>
          <w:lang w:val="es-CO" w:eastAsia="es-CO"/>
        </w:rPr>
        <w:t>,</w:t>
      </w:r>
      <w:r w:rsidRPr="00165097">
        <w:rPr>
          <w:rFonts w:ascii="Arial" w:eastAsia="Times New Roman" w:hAnsi="Arial" w:cs="Arial"/>
          <w:color w:val="201F1E"/>
          <w:sz w:val="18"/>
          <w:szCs w:val="18"/>
          <w:lang w:val="es-CO" w:eastAsia="es-CO"/>
        </w:rPr>
        <w:t xml:space="preserve"> expresa su interés en presentar sus servicios </w:t>
      </w:r>
      <w:r w:rsidR="00405202">
        <w:rPr>
          <w:rFonts w:ascii="Arial" w:eastAsia="Times New Roman" w:hAnsi="Arial" w:cs="Arial"/>
          <w:color w:val="201F1E"/>
          <w:sz w:val="18"/>
          <w:szCs w:val="18"/>
          <w:lang w:val="es-CO" w:eastAsia="es-CO"/>
        </w:rPr>
        <w:t>en</w:t>
      </w:r>
      <w:r w:rsidRPr="00165097">
        <w:rPr>
          <w:rFonts w:ascii="Arial" w:eastAsia="Times New Roman" w:hAnsi="Arial" w:cs="Arial"/>
          <w:color w:val="201F1E"/>
          <w:sz w:val="18"/>
          <w:szCs w:val="18"/>
          <w:lang w:val="es-CO" w:eastAsia="es-CO"/>
        </w:rPr>
        <w:t xml:space="preserve"> la copropiedad</w:t>
      </w:r>
      <w:r w:rsidR="00405202">
        <w:rPr>
          <w:rFonts w:ascii="Arial" w:eastAsia="Times New Roman" w:hAnsi="Arial" w:cs="Arial"/>
          <w:color w:val="201F1E"/>
          <w:sz w:val="18"/>
          <w:szCs w:val="18"/>
          <w:lang w:val="es-CO" w:eastAsia="es-CO"/>
        </w:rPr>
        <w:t>,</w:t>
      </w:r>
      <w:r w:rsidRPr="00165097">
        <w:rPr>
          <w:rFonts w:ascii="Arial" w:eastAsia="Times New Roman" w:hAnsi="Arial" w:cs="Arial"/>
          <w:color w:val="201F1E"/>
          <w:sz w:val="18"/>
          <w:szCs w:val="18"/>
          <w:lang w:val="es-CO" w:eastAsia="es-CO"/>
        </w:rPr>
        <w:t xml:space="preserve"> y ofrece su colaboración, manifiesta que conoc</w:t>
      </w:r>
      <w:r w:rsidR="005C54E0">
        <w:rPr>
          <w:rFonts w:ascii="Arial" w:eastAsia="Times New Roman" w:hAnsi="Arial" w:cs="Arial"/>
          <w:color w:val="201F1E"/>
          <w:sz w:val="18"/>
          <w:szCs w:val="18"/>
          <w:lang w:val="es-CO" w:eastAsia="es-CO"/>
        </w:rPr>
        <w:t>e la problemática del conjunto.</w:t>
      </w:r>
    </w:p>
    <w:p w:rsidR="00BC1847" w:rsidRPr="00165097" w:rsidRDefault="00BC1847" w:rsidP="00BC1847">
      <w:pPr>
        <w:pStyle w:val="Sinespaciado"/>
        <w:jc w:val="both"/>
        <w:rPr>
          <w:rFonts w:ascii="Arial" w:eastAsia="Times New Roman" w:hAnsi="Arial" w:cs="Arial"/>
          <w:color w:val="201F1E"/>
          <w:sz w:val="18"/>
          <w:szCs w:val="18"/>
          <w:lang w:val="es-CO" w:eastAsia="es-CO"/>
        </w:rPr>
      </w:pPr>
      <w:r w:rsidRPr="00165097">
        <w:rPr>
          <w:rFonts w:ascii="Arial" w:eastAsia="Times New Roman" w:hAnsi="Arial" w:cs="Arial"/>
          <w:color w:val="201F1E"/>
          <w:sz w:val="18"/>
          <w:szCs w:val="18"/>
          <w:lang w:val="es-CO" w:eastAsia="es-CO"/>
        </w:rPr>
        <w:t xml:space="preserve">Se hace hincapié en que </w:t>
      </w:r>
      <w:r w:rsidR="005C54E0">
        <w:rPr>
          <w:rFonts w:ascii="Arial" w:eastAsia="Times New Roman" w:hAnsi="Arial" w:cs="Arial"/>
          <w:color w:val="201F1E"/>
          <w:sz w:val="18"/>
          <w:szCs w:val="18"/>
          <w:lang w:val="es-CO" w:eastAsia="es-CO"/>
        </w:rPr>
        <w:t xml:space="preserve">los </w:t>
      </w:r>
      <w:r w:rsidRPr="00165097">
        <w:rPr>
          <w:rFonts w:ascii="Arial" w:eastAsia="Times New Roman" w:hAnsi="Arial" w:cs="Arial"/>
          <w:color w:val="201F1E"/>
          <w:sz w:val="18"/>
          <w:szCs w:val="18"/>
          <w:lang w:val="es-CO" w:eastAsia="es-CO"/>
        </w:rPr>
        <w:t>temas de alta complejidad sea</w:t>
      </w:r>
      <w:r w:rsidR="005C54E0">
        <w:rPr>
          <w:rFonts w:ascii="Arial" w:eastAsia="Times New Roman" w:hAnsi="Arial" w:cs="Arial"/>
          <w:color w:val="201F1E"/>
          <w:sz w:val="18"/>
          <w:szCs w:val="18"/>
          <w:lang w:val="es-CO" w:eastAsia="es-CO"/>
        </w:rPr>
        <w:t>n tratados directamente con la A</w:t>
      </w:r>
      <w:r w:rsidRPr="00165097">
        <w:rPr>
          <w:rFonts w:ascii="Arial" w:eastAsia="Times New Roman" w:hAnsi="Arial" w:cs="Arial"/>
          <w:color w:val="201F1E"/>
          <w:sz w:val="18"/>
          <w:szCs w:val="18"/>
          <w:lang w:val="es-CO" w:eastAsia="es-CO"/>
        </w:rPr>
        <w:t>dministración para ev</w:t>
      </w:r>
      <w:r w:rsidR="005C54E0">
        <w:rPr>
          <w:rFonts w:ascii="Arial" w:eastAsia="Times New Roman" w:hAnsi="Arial" w:cs="Arial"/>
          <w:color w:val="201F1E"/>
          <w:sz w:val="18"/>
          <w:szCs w:val="18"/>
          <w:lang w:val="es-CO" w:eastAsia="es-CO"/>
        </w:rPr>
        <w:t>itar filtración de información.</w:t>
      </w:r>
    </w:p>
    <w:p w:rsidR="00BC1847" w:rsidRPr="00165097" w:rsidRDefault="00BC1847" w:rsidP="00BC1847">
      <w:pPr>
        <w:pStyle w:val="Sinespaciado"/>
        <w:jc w:val="both"/>
        <w:rPr>
          <w:rFonts w:ascii="Arial" w:eastAsia="Times New Roman" w:hAnsi="Arial" w:cs="Arial"/>
          <w:color w:val="201F1E"/>
          <w:sz w:val="18"/>
          <w:szCs w:val="18"/>
          <w:lang w:val="es-CO" w:eastAsia="es-CO"/>
        </w:rPr>
      </w:pPr>
    </w:p>
    <w:p w:rsidR="00BC1847" w:rsidRPr="00165097" w:rsidRDefault="00D6295B" w:rsidP="00BC1847">
      <w:pPr>
        <w:pStyle w:val="Sinespaciado"/>
        <w:jc w:val="both"/>
        <w:rPr>
          <w:rFonts w:ascii="Arial" w:eastAsia="Times New Roman" w:hAnsi="Arial" w:cs="Arial"/>
          <w:color w:val="201F1E"/>
          <w:sz w:val="18"/>
          <w:szCs w:val="18"/>
          <w:lang w:val="es-CO" w:eastAsia="es-CO"/>
        </w:rPr>
      </w:pPr>
      <w:r>
        <w:rPr>
          <w:rFonts w:ascii="Arial" w:eastAsia="Times New Roman" w:hAnsi="Arial" w:cs="Arial"/>
          <w:color w:val="201F1E"/>
          <w:sz w:val="18"/>
          <w:szCs w:val="18"/>
          <w:lang w:val="es-CO" w:eastAsia="es-CO"/>
        </w:rPr>
        <w:t>Vianey Ruiz interv</w:t>
      </w:r>
      <w:r w:rsidR="005C54E0">
        <w:rPr>
          <w:rFonts w:ascii="Arial" w:eastAsia="Times New Roman" w:hAnsi="Arial" w:cs="Arial"/>
          <w:color w:val="201F1E"/>
          <w:sz w:val="18"/>
          <w:szCs w:val="18"/>
          <w:lang w:val="es-CO" w:eastAsia="es-CO"/>
        </w:rPr>
        <w:t>iene</w:t>
      </w:r>
      <w:r>
        <w:rPr>
          <w:rFonts w:ascii="Arial" w:eastAsia="Times New Roman" w:hAnsi="Arial" w:cs="Arial"/>
          <w:color w:val="201F1E"/>
          <w:sz w:val="18"/>
          <w:szCs w:val="18"/>
          <w:lang w:val="es-CO" w:eastAsia="es-CO"/>
        </w:rPr>
        <w:t xml:space="preserve"> haciendo la exposición de </w:t>
      </w:r>
      <w:r w:rsidR="00BC1847" w:rsidRPr="00165097">
        <w:rPr>
          <w:rFonts w:ascii="Arial" w:eastAsia="Times New Roman" w:hAnsi="Arial" w:cs="Arial"/>
          <w:color w:val="201F1E"/>
          <w:sz w:val="18"/>
          <w:szCs w:val="18"/>
          <w:lang w:val="es-CO" w:eastAsia="es-CO"/>
        </w:rPr>
        <w:t xml:space="preserve">una situación que </w:t>
      </w:r>
      <w:r w:rsidR="00AF01D4">
        <w:rPr>
          <w:rFonts w:ascii="Arial" w:eastAsia="Times New Roman" w:hAnsi="Arial" w:cs="Arial"/>
          <w:color w:val="201F1E"/>
          <w:sz w:val="18"/>
          <w:szCs w:val="18"/>
          <w:lang w:val="es-CO" w:eastAsia="es-CO"/>
        </w:rPr>
        <w:t>l</w:t>
      </w:r>
      <w:r w:rsidR="00BC1847" w:rsidRPr="00165097">
        <w:rPr>
          <w:rFonts w:ascii="Arial" w:eastAsia="Times New Roman" w:hAnsi="Arial" w:cs="Arial"/>
          <w:color w:val="201F1E"/>
          <w:sz w:val="18"/>
          <w:szCs w:val="18"/>
          <w:lang w:val="es-CO" w:eastAsia="es-CO"/>
        </w:rPr>
        <w:t>e ocurrió el día 21 de mayo a las 3:15 pm en el conjunto</w:t>
      </w:r>
      <w:r w:rsidR="005C54E0">
        <w:rPr>
          <w:rFonts w:ascii="Arial" w:eastAsia="Times New Roman" w:hAnsi="Arial" w:cs="Arial"/>
          <w:color w:val="201F1E"/>
          <w:sz w:val="18"/>
          <w:szCs w:val="18"/>
          <w:lang w:val="es-CO" w:eastAsia="es-CO"/>
        </w:rPr>
        <w:t>,</w:t>
      </w:r>
      <w:r w:rsidR="00BC1847" w:rsidRPr="00165097">
        <w:rPr>
          <w:rFonts w:ascii="Arial" w:eastAsia="Times New Roman" w:hAnsi="Arial" w:cs="Arial"/>
          <w:color w:val="201F1E"/>
          <w:sz w:val="18"/>
          <w:szCs w:val="18"/>
          <w:lang w:val="es-CO" w:eastAsia="es-CO"/>
        </w:rPr>
        <w:t xml:space="preserve"> donde narro los hechos de un atraco </w:t>
      </w:r>
      <w:r w:rsidR="005C54E0">
        <w:rPr>
          <w:rFonts w:ascii="Arial" w:eastAsia="Times New Roman" w:hAnsi="Arial" w:cs="Arial"/>
          <w:color w:val="201F1E"/>
          <w:sz w:val="18"/>
          <w:szCs w:val="18"/>
          <w:lang w:val="es-CO" w:eastAsia="es-CO"/>
        </w:rPr>
        <w:t>del cual fue</w:t>
      </w:r>
      <w:r w:rsidR="00BC1847" w:rsidRPr="00165097">
        <w:rPr>
          <w:rFonts w:ascii="Arial" w:eastAsia="Times New Roman" w:hAnsi="Arial" w:cs="Arial"/>
          <w:color w:val="201F1E"/>
          <w:sz w:val="18"/>
          <w:szCs w:val="18"/>
          <w:lang w:val="es-CO" w:eastAsia="es-CO"/>
        </w:rPr>
        <w:t xml:space="preserve"> víctima</w:t>
      </w:r>
      <w:r w:rsidR="005C54E0">
        <w:rPr>
          <w:rFonts w:ascii="Arial" w:eastAsia="Times New Roman" w:hAnsi="Arial" w:cs="Arial"/>
          <w:color w:val="201F1E"/>
          <w:sz w:val="18"/>
          <w:szCs w:val="18"/>
          <w:lang w:val="es-CO" w:eastAsia="es-CO"/>
        </w:rPr>
        <w:t>,</w:t>
      </w:r>
      <w:r w:rsidR="00BC1847" w:rsidRPr="00165097">
        <w:rPr>
          <w:rFonts w:ascii="Arial" w:eastAsia="Times New Roman" w:hAnsi="Arial" w:cs="Arial"/>
          <w:color w:val="201F1E"/>
          <w:sz w:val="18"/>
          <w:szCs w:val="18"/>
          <w:lang w:val="es-CO" w:eastAsia="es-CO"/>
        </w:rPr>
        <w:t xml:space="preserve"> y agredida en </w:t>
      </w:r>
      <w:r w:rsidR="005C54E0">
        <w:rPr>
          <w:rFonts w:ascii="Arial" w:eastAsia="Times New Roman" w:hAnsi="Arial" w:cs="Arial"/>
          <w:color w:val="201F1E"/>
          <w:sz w:val="18"/>
          <w:szCs w:val="18"/>
          <w:lang w:val="es-CO" w:eastAsia="es-CO"/>
        </w:rPr>
        <w:t>su</w:t>
      </w:r>
      <w:r w:rsidR="00BC1847" w:rsidRPr="00165097">
        <w:rPr>
          <w:rFonts w:ascii="Arial" w:eastAsia="Times New Roman" w:hAnsi="Arial" w:cs="Arial"/>
          <w:color w:val="201F1E"/>
          <w:sz w:val="18"/>
          <w:szCs w:val="18"/>
          <w:lang w:val="es-CO" w:eastAsia="es-CO"/>
        </w:rPr>
        <w:t xml:space="preserve"> intimidad</w:t>
      </w:r>
      <w:r w:rsidR="00BA5589">
        <w:rPr>
          <w:rFonts w:ascii="Arial" w:eastAsia="Times New Roman" w:hAnsi="Arial" w:cs="Arial"/>
          <w:color w:val="201F1E"/>
          <w:sz w:val="18"/>
          <w:szCs w:val="18"/>
          <w:lang w:val="es-CO" w:eastAsia="es-CO"/>
        </w:rPr>
        <w:t>,</w:t>
      </w:r>
      <w:r w:rsidR="00BC1847" w:rsidRPr="00165097">
        <w:rPr>
          <w:rFonts w:ascii="Arial" w:eastAsia="Times New Roman" w:hAnsi="Arial" w:cs="Arial"/>
          <w:color w:val="201F1E"/>
          <w:sz w:val="18"/>
          <w:szCs w:val="18"/>
          <w:lang w:val="es-CO" w:eastAsia="es-CO"/>
        </w:rPr>
        <w:t xml:space="preserve"> </w:t>
      </w:r>
      <w:r w:rsidR="00BA5589">
        <w:rPr>
          <w:rFonts w:ascii="Arial" w:eastAsia="Times New Roman" w:hAnsi="Arial" w:cs="Arial"/>
          <w:color w:val="201F1E"/>
          <w:sz w:val="18"/>
          <w:szCs w:val="18"/>
          <w:lang w:val="es-CO" w:eastAsia="es-CO"/>
        </w:rPr>
        <w:t>a</w:t>
      </w:r>
      <w:r w:rsidR="00BC1847" w:rsidRPr="00165097">
        <w:rPr>
          <w:rFonts w:ascii="Arial" w:eastAsia="Times New Roman" w:hAnsi="Arial" w:cs="Arial"/>
          <w:color w:val="201F1E"/>
          <w:sz w:val="18"/>
          <w:szCs w:val="18"/>
          <w:lang w:val="es-CO" w:eastAsia="es-CO"/>
        </w:rPr>
        <w:t xml:space="preserve">l momento que estaba esperando el guarda </w:t>
      </w:r>
      <w:r w:rsidR="00BA5589">
        <w:rPr>
          <w:rFonts w:ascii="Arial" w:eastAsia="Times New Roman" w:hAnsi="Arial" w:cs="Arial"/>
          <w:color w:val="201F1E"/>
          <w:sz w:val="18"/>
          <w:szCs w:val="18"/>
          <w:lang w:val="es-CO" w:eastAsia="es-CO"/>
        </w:rPr>
        <w:t xml:space="preserve">para </w:t>
      </w:r>
      <w:r w:rsidR="00BC1847" w:rsidRPr="00165097">
        <w:rPr>
          <w:rFonts w:ascii="Arial" w:eastAsia="Times New Roman" w:hAnsi="Arial" w:cs="Arial"/>
          <w:color w:val="201F1E"/>
          <w:sz w:val="18"/>
          <w:szCs w:val="18"/>
          <w:lang w:val="es-CO" w:eastAsia="es-CO"/>
        </w:rPr>
        <w:t xml:space="preserve">que </w:t>
      </w:r>
      <w:r w:rsidR="00BA5589">
        <w:rPr>
          <w:rFonts w:ascii="Arial" w:eastAsia="Times New Roman" w:hAnsi="Arial" w:cs="Arial"/>
          <w:color w:val="201F1E"/>
          <w:sz w:val="18"/>
          <w:szCs w:val="18"/>
          <w:lang w:val="es-CO" w:eastAsia="es-CO"/>
        </w:rPr>
        <w:t>l</w:t>
      </w:r>
      <w:r w:rsidR="00BC1847" w:rsidRPr="00165097">
        <w:rPr>
          <w:rFonts w:ascii="Arial" w:eastAsia="Times New Roman" w:hAnsi="Arial" w:cs="Arial"/>
          <w:color w:val="201F1E"/>
          <w:sz w:val="18"/>
          <w:szCs w:val="18"/>
          <w:lang w:val="es-CO" w:eastAsia="es-CO"/>
        </w:rPr>
        <w:t xml:space="preserve">e abriera la zona de mascotas en horario autorizado por </w:t>
      </w:r>
      <w:r w:rsidR="00BA5589">
        <w:rPr>
          <w:rFonts w:ascii="Arial" w:eastAsia="Times New Roman" w:hAnsi="Arial" w:cs="Arial"/>
          <w:color w:val="201F1E"/>
          <w:sz w:val="18"/>
          <w:szCs w:val="18"/>
          <w:lang w:val="es-CO" w:eastAsia="es-CO"/>
        </w:rPr>
        <w:t>A</w:t>
      </w:r>
      <w:r w:rsidR="00BC1847" w:rsidRPr="00165097">
        <w:rPr>
          <w:rFonts w:ascii="Arial" w:eastAsia="Times New Roman" w:hAnsi="Arial" w:cs="Arial"/>
          <w:color w:val="201F1E"/>
          <w:sz w:val="18"/>
          <w:szCs w:val="18"/>
          <w:lang w:val="es-CO" w:eastAsia="es-CO"/>
        </w:rPr>
        <w:t>dministración</w:t>
      </w:r>
      <w:r w:rsidR="00BA5589">
        <w:rPr>
          <w:rFonts w:ascii="Arial" w:eastAsia="Times New Roman" w:hAnsi="Arial" w:cs="Arial"/>
          <w:color w:val="201F1E"/>
          <w:sz w:val="18"/>
          <w:szCs w:val="18"/>
          <w:lang w:val="es-CO" w:eastAsia="es-CO"/>
        </w:rPr>
        <w:t>.</w:t>
      </w:r>
      <w:r w:rsidR="00BC1847" w:rsidRPr="00165097">
        <w:rPr>
          <w:rFonts w:ascii="Arial" w:eastAsia="Times New Roman" w:hAnsi="Arial" w:cs="Arial"/>
          <w:color w:val="201F1E"/>
          <w:sz w:val="18"/>
          <w:szCs w:val="18"/>
          <w:lang w:val="es-CO" w:eastAsia="es-CO"/>
        </w:rPr>
        <w:t xml:space="preserve"> </w:t>
      </w:r>
      <w:r w:rsidR="00BA5589">
        <w:rPr>
          <w:rFonts w:ascii="Arial" w:eastAsia="Times New Roman" w:hAnsi="Arial" w:cs="Arial"/>
          <w:color w:val="201F1E"/>
          <w:sz w:val="18"/>
          <w:szCs w:val="18"/>
          <w:lang w:val="es-CO" w:eastAsia="es-CO"/>
        </w:rPr>
        <w:t>T</w:t>
      </w:r>
      <w:r w:rsidR="00BC1847" w:rsidRPr="00165097">
        <w:rPr>
          <w:rFonts w:ascii="Arial" w:eastAsia="Times New Roman" w:hAnsi="Arial" w:cs="Arial"/>
          <w:color w:val="201F1E"/>
          <w:sz w:val="18"/>
          <w:szCs w:val="18"/>
          <w:lang w:val="es-CO" w:eastAsia="es-CO"/>
        </w:rPr>
        <w:t xml:space="preserve">odo esto fue </w:t>
      </w:r>
      <w:bookmarkStart w:id="0" w:name="_GoBack"/>
      <w:bookmarkEnd w:id="0"/>
      <w:r w:rsidR="00BC1847" w:rsidRPr="00165097">
        <w:rPr>
          <w:rFonts w:ascii="Arial" w:eastAsia="Times New Roman" w:hAnsi="Arial" w:cs="Arial"/>
          <w:color w:val="201F1E"/>
          <w:sz w:val="18"/>
          <w:szCs w:val="18"/>
          <w:lang w:val="es-CO" w:eastAsia="es-CO"/>
        </w:rPr>
        <w:t xml:space="preserve">consecuencia </w:t>
      </w:r>
      <w:r w:rsidR="00BA5589">
        <w:rPr>
          <w:rFonts w:ascii="Arial" w:eastAsia="Times New Roman" w:hAnsi="Arial" w:cs="Arial"/>
          <w:color w:val="201F1E"/>
          <w:sz w:val="18"/>
          <w:szCs w:val="18"/>
          <w:lang w:val="es-CO" w:eastAsia="es-CO"/>
        </w:rPr>
        <w:t>de</w:t>
      </w:r>
      <w:r w:rsidR="00BC1847" w:rsidRPr="00165097">
        <w:rPr>
          <w:rFonts w:ascii="Arial" w:eastAsia="Times New Roman" w:hAnsi="Arial" w:cs="Arial"/>
          <w:color w:val="201F1E"/>
          <w:sz w:val="18"/>
          <w:szCs w:val="18"/>
          <w:lang w:val="es-CO" w:eastAsia="es-CO"/>
        </w:rPr>
        <w:t xml:space="preserve"> la negligencia y omisión</w:t>
      </w:r>
      <w:r w:rsidR="00BA5589">
        <w:rPr>
          <w:rFonts w:ascii="Arial" w:eastAsia="Times New Roman" w:hAnsi="Arial" w:cs="Arial"/>
          <w:color w:val="201F1E"/>
          <w:sz w:val="18"/>
          <w:szCs w:val="18"/>
          <w:lang w:val="es-CO" w:eastAsia="es-CO"/>
        </w:rPr>
        <w:t xml:space="preserve"> en el </w:t>
      </w:r>
      <w:r w:rsidR="00BC1847" w:rsidRPr="00165097">
        <w:rPr>
          <w:rFonts w:ascii="Arial" w:eastAsia="Times New Roman" w:hAnsi="Arial" w:cs="Arial"/>
          <w:color w:val="201F1E"/>
          <w:sz w:val="18"/>
          <w:szCs w:val="18"/>
          <w:lang w:val="es-CO" w:eastAsia="es-CO"/>
        </w:rPr>
        <w:t xml:space="preserve">cumplimiento de la labor por parte del guarda </w:t>
      </w:r>
      <w:r w:rsidR="0051773A">
        <w:rPr>
          <w:rFonts w:ascii="Arial" w:eastAsia="Times New Roman" w:hAnsi="Arial" w:cs="Arial"/>
          <w:color w:val="201F1E"/>
          <w:sz w:val="18"/>
          <w:szCs w:val="18"/>
          <w:lang w:val="es-CO" w:eastAsia="es-CO"/>
        </w:rPr>
        <w:t>Sr.</w:t>
      </w:r>
      <w:r w:rsidR="00BC1847" w:rsidRPr="00165097">
        <w:rPr>
          <w:rFonts w:ascii="Arial" w:eastAsia="Times New Roman" w:hAnsi="Arial" w:cs="Arial"/>
          <w:color w:val="201F1E"/>
          <w:sz w:val="18"/>
          <w:szCs w:val="18"/>
          <w:lang w:val="es-CO" w:eastAsia="es-CO"/>
        </w:rPr>
        <w:t xml:space="preserve"> William Quintero.</w:t>
      </w:r>
    </w:p>
    <w:p w:rsidR="00BC1847" w:rsidRPr="00165097" w:rsidRDefault="00BC1847" w:rsidP="00BC1847">
      <w:pPr>
        <w:pStyle w:val="Sinespaciado"/>
        <w:jc w:val="both"/>
        <w:rPr>
          <w:rFonts w:ascii="Arial" w:eastAsia="Times New Roman" w:hAnsi="Arial" w:cs="Arial"/>
          <w:color w:val="201F1E"/>
          <w:sz w:val="18"/>
          <w:szCs w:val="18"/>
          <w:lang w:val="es-CO" w:eastAsia="es-CO"/>
        </w:rPr>
      </w:pPr>
    </w:p>
    <w:p w:rsidR="00BC1847" w:rsidRPr="00165097" w:rsidRDefault="00BC1847" w:rsidP="00BC1847">
      <w:pPr>
        <w:pStyle w:val="Sinespaciado"/>
        <w:jc w:val="both"/>
        <w:rPr>
          <w:rFonts w:ascii="Arial" w:hAnsi="Arial" w:cs="Arial"/>
          <w:sz w:val="18"/>
          <w:szCs w:val="18"/>
        </w:rPr>
      </w:pPr>
      <w:r w:rsidRPr="00165097">
        <w:rPr>
          <w:rFonts w:ascii="Arial" w:hAnsi="Arial" w:cs="Arial"/>
          <w:sz w:val="18"/>
          <w:szCs w:val="18"/>
        </w:rPr>
        <w:t xml:space="preserve">El </w:t>
      </w:r>
      <w:r w:rsidR="0051773A" w:rsidRPr="00165097">
        <w:rPr>
          <w:rFonts w:ascii="Arial" w:hAnsi="Arial" w:cs="Arial"/>
          <w:sz w:val="18"/>
          <w:szCs w:val="18"/>
        </w:rPr>
        <w:t>Sr</w:t>
      </w:r>
      <w:r w:rsidR="0051773A">
        <w:rPr>
          <w:rFonts w:ascii="Arial" w:hAnsi="Arial" w:cs="Arial"/>
          <w:sz w:val="18"/>
          <w:szCs w:val="18"/>
        </w:rPr>
        <w:t>.</w:t>
      </w:r>
      <w:r w:rsidRPr="00165097">
        <w:rPr>
          <w:rFonts w:ascii="Arial" w:hAnsi="Arial" w:cs="Arial"/>
          <w:sz w:val="18"/>
          <w:szCs w:val="18"/>
        </w:rPr>
        <w:t xml:space="preserve"> Navarro comenta que </w:t>
      </w:r>
      <w:r w:rsidR="0051773A">
        <w:rPr>
          <w:rFonts w:ascii="Arial" w:hAnsi="Arial" w:cs="Arial"/>
          <w:sz w:val="18"/>
          <w:szCs w:val="18"/>
        </w:rPr>
        <w:t>está</w:t>
      </w:r>
      <w:r w:rsidR="00FD6884">
        <w:rPr>
          <w:rFonts w:ascii="Arial" w:hAnsi="Arial" w:cs="Arial"/>
          <w:sz w:val="18"/>
          <w:szCs w:val="18"/>
        </w:rPr>
        <w:t xml:space="preserve"> informado</w:t>
      </w:r>
      <w:r w:rsidRPr="00165097">
        <w:rPr>
          <w:rFonts w:ascii="Arial" w:hAnsi="Arial" w:cs="Arial"/>
          <w:sz w:val="18"/>
          <w:szCs w:val="18"/>
        </w:rPr>
        <w:t xml:space="preserve"> del caso, co</w:t>
      </w:r>
      <w:r w:rsidR="00FD6884">
        <w:rPr>
          <w:rFonts w:ascii="Arial" w:hAnsi="Arial" w:cs="Arial"/>
          <w:sz w:val="18"/>
          <w:szCs w:val="18"/>
        </w:rPr>
        <w:t xml:space="preserve">menta que debe revisarlo </w:t>
      </w:r>
      <w:r w:rsidRPr="00165097">
        <w:rPr>
          <w:rFonts w:ascii="Arial" w:hAnsi="Arial" w:cs="Arial"/>
          <w:sz w:val="18"/>
          <w:szCs w:val="18"/>
        </w:rPr>
        <w:t>minuciosamente y dará una respuesta</w:t>
      </w:r>
      <w:r w:rsidR="00FD6884">
        <w:rPr>
          <w:rFonts w:ascii="Arial" w:hAnsi="Arial" w:cs="Arial"/>
          <w:sz w:val="18"/>
          <w:szCs w:val="18"/>
        </w:rPr>
        <w:t>;</w:t>
      </w:r>
      <w:r w:rsidRPr="00165097">
        <w:rPr>
          <w:rFonts w:ascii="Arial" w:hAnsi="Arial" w:cs="Arial"/>
          <w:sz w:val="18"/>
          <w:szCs w:val="18"/>
        </w:rPr>
        <w:t xml:space="preserve"> solicita poner</w:t>
      </w:r>
      <w:r w:rsidR="00FD6884">
        <w:rPr>
          <w:rFonts w:ascii="Arial" w:hAnsi="Arial" w:cs="Arial"/>
          <w:sz w:val="18"/>
          <w:szCs w:val="18"/>
        </w:rPr>
        <w:t>lo por escrito y manifiesta al A</w:t>
      </w:r>
      <w:r w:rsidRPr="00165097">
        <w:rPr>
          <w:rFonts w:ascii="Arial" w:hAnsi="Arial" w:cs="Arial"/>
          <w:sz w:val="18"/>
          <w:szCs w:val="18"/>
        </w:rPr>
        <w:t xml:space="preserve">dministrador que la próxima semana pasa la respuesta. </w:t>
      </w:r>
    </w:p>
    <w:p w:rsidR="00BC1847" w:rsidRPr="00165097" w:rsidRDefault="00BC1847" w:rsidP="00BC1847">
      <w:pPr>
        <w:pStyle w:val="Sinespaciado"/>
        <w:jc w:val="both"/>
        <w:rPr>
          <w:rFonts w:ascii="Arial" w:hAnsi="Arial" w:cs="Arial"/>
          <w:sz w:val="18"/>
          <w:szCs w:val="18"/>
        </w:rPr>
      </w:pPr>
    </w:p>
    <w:p w:rsidR="00BC1847" w:rsidRPr="00165097" w:rsidRDefault="00BC1847" w:rsidP="00BC1847">
      <w:pPr>
        <w:pStyle w:val="Sinespaciado"/>
        <w:jc w:val="both"/>
        <w:rPr>
          <w:rFonts w:ascii="Arial" w:hAnsi="Arial" w:cs="Arial"/>
          <w:sz w:val="18"/>
          <w:szCs w:val="18"/>
        </w:rPr>
      </w:pPr>
      <w:r w:rsidRPr="00165097">
        <w:rPr>
          <w:rFonts w:ascii="Arial" w:hAnsi="Arial" w:cs="Arial"/>
          <w:sz w:val="18"/>
          <w:szCs w:val="18"/>
        </w:rPr>
        <w:t>Adriana</w:t>
      </w:r>
      <w:r w:rsidR="00FD6884">
        <w:rPr>
          <w:rFonts w:ascii="Arial" w:hAnsi="Arial" w:cs="Arial"/>
          <w:sz w:val="18"/>
          <w:szCs w:val="18"/>
        </w:rPr>
        <w:t xml:space="preserve"> Mateus </w:t>
      </w:r>
      <w:r w:rsidRPr="00165097">
        <w:rPr>
          <w:rFonts w:ascii="Arial" w:hAnsi="Arial" w:cs="Arial"/>
          <w:sz w:val="18"/>
          <w:szCs w:val="18"/>
        </w:rPr>
        <w:t>pregunta sobre la autorización especial en el horario</w:t>
      </w:r>
      <w:r w:rsidR="00FD6884">
        <w:rPr>
          <w:rFonts w:ascii="Arial" w:hAnsi="Arial" w:cs="Arial"/>
          <w:sz w:val="18"/>
          <w:szCs w:val="18"/>
        </w:rPr>
        <w:t>.</w:t>
      </w:r>
    </w:p>
    <w:p w:rsidR="00BC1847" w:rsidRPr="00165097" w:rsidRDefault="00FD6884" w:rsidP="00BC1847">
      <w:pPr>
        <w:pStyle w:val="Sinespaciado"/>
        <w:jc w:val="both"/>
        <w:rPr>
          <w:rFonts w:ascii="Arial" w:hAnsi="Arial" w:cs="Arial"/>
          <w:sz w:val="18"/>
          <w:szCs w:val="18"/>
        </w:rPr>
      </w:pPr>
      <w:r>
        <w:rPr>
          <w:rFonts w:ascii="Arial" w:eastAsia="Times New Roman" w:hAnsi="Arial" w:cs="Arial"/>
          <w:color w:val="201F1E"/>
          <w:sz w:val="18"/>
          <w:szCs w:val="18"/>
          <w:lang w:val="es-CO" w:eastAsia="es-CO"/>
        </w:rPr>
        <w:t>Vianey Ruiz e</w:t>
      </w:r>
      <w:r w:rsidR="0051773A" w:rsidRPr="00165097">
        <w:rPr>
          <w:rFonts w:ascii="Arial" w:hAnsi="Arial" w:cs="Arial"/>
          <w:sz w:val="18"/>
          <w:szCs w:val="18"/>
        </w:rPr>
        <w:t>expli</w:t>
      </w:r>
      <w:r w:rsidR="0051773A">
        <w:rPr>
          <w:rFonts w:ascii="Arial" w:hAnsi="Arial" w:cs="Arial"/>
          <w:sz w:val="18"/>
          <w:szCs w:val="18"/>
        </w:rPr>
        <w:t>ca</w:t>
      </w:r>
      <w:r w:rsidR="00BC1847" w:rsidRPr="00165097">
        <w:rPr>
          <w:rFonts w:ascii="Arial" w:hAnsi="Arial" w:cs="Arial"/>
          <w:sz w:val="18"/>
          <w:szCs w:val="18"/>
        </w:rPr>
        <w:t xml:space="preserve"> los cambios de horarios que se han tenido y la razón, el tramite para solicitarlo que se hace desde la </w:t>
      </w:r>
      <w:r>
        <w:rPr>
          <w:rFonts w:ascii="Arial" w:hAnsi="Arial" w:cs="Arial"/>
          <w:sz w:val="18"/>
          <w:szCs w:val="18"/>
        </w:rPr>
        <w:t>A</w:t>
      </w:r>
      <w:r w:rsidR="00BC1847" w:rsidRPr="00165097">
        <w:rPr>
          <w:rFonts w:ascii="Arial" w:hAnsi="Arial" w:cs="Arial"/>
          <w:sz w:val="18"/>
          <w:szCs w:val="18"/>
        </w:rPr>
        <w:t>dministración de la Sra. Margarita</w:t>
      </w:r>
      <w:r>
        <w:rPr>
          <w:rFonts w:ascii="Arial" w:hAnsi="Arial" w:cs="Arial"/>
          <w:sz w:val="18"/>
          <w:szCs w:val="18"/>
        </w:rPr>
        <w:t>,</w:t>
      </w:r>
      <w:r w:rsidR="00BC1847" w:rsidRPr="00165097">
        <w:rPr>
          <w:rFonts w:ascii="Arial" w:hAnsi="Arial" w:cs="Arial"/>
          <w:sz w:val="18"/>
          <w:szCs w:val="18"/>
        </w:rPr>
        <w:t xml:space="preserve"> donde </w:t>
      </w:r>
      <w:r>
        <w:rPr>
          <w:rFonts w:ascii="Arial" w:hAnsi="Arial" w:cs="Arial"/>
          <w:sz w:val="18"/>
          <w:szCs w:val="18"/>
        </w:rPr>
        <w:t>se tramita</w:t>
      </w:r>
      <w:r w:rsidR="00BC1847" w:rsidRPr="00165097">
        <w:rPr>
          <w:rFonts w:ascii="Arial" w:hAnsi="Arial" w:cs="Arial"/>
          <w:sz w:val="18"/>
          <w:szCs w:val="18"/>
        </w:rPr>
        <w:t xml:space="preserve"> pasando una carta a la </w:t>
      </w:r>
      <w:r>
        <w:rPr>
          <w:rFonts w:ascii="Arial" w:hAnsi="Arial" w:cs="Arial"/>
          <w:sz w:val="18"/>
          <w:szCs w:val="18"/>
        </w:rPr>
        <w:t>A</w:t>
      </w:r>
      <w:r w:rsidR="00BC1847" w:rsidRPr="00165097">
        <w:rPr>
          <w:rFonts w:ascii="Arial" w:hAnsi="Arial" w:cs="Arial"/>
          <w:sz w:val="18"/>
          <w:szCs w:val="18"/>
        </w:rPr>
        <w:t>dministración y con el visto bueno se puede usar de 2</w:t>
      </w:r>
      <w:r>
        <w:rPr>
          <w:rFonts w:ascii="Arial" w:hAnsi="Arial" w:cs="Arial"/>
          <w:sz w:val="18"/>
          <w:szCs w:val="18"/>
        </w:rPr>
        <w:t>:00</w:t>
      </w:r>
      <w:r w:rsidR="00BC1847" w:rsidRPr="00165097">
        <w:rPr>
          <w:rFonts w:ascii="Arial" w:hAnsi="Arial" w:cs="Arial"/>
          <w:sz w:val="18"/>
          <w:szCs w:val="18"/>
        </w:rPr>
        <w:t xml:space="preserve"> a 4</w:t>
      </w:r>
      <w:r>
        <w:rPr>
          <w:rFonts w:ascii="Arial" w:hAnsi="Arial" w:cs="Arial"/>
          <w:sz w:val="18"/>
          <w:szCs w:val="18"/>
        </w:rPr>
        <w:t>:00 pm.</w:t>
      </w:r>
      <w:r w:rsidR="00BC1847" w:rsidRPr="00165097">
        <w:rPr>
          <w:rFonts w:ascii="Arial" w:hAnsi="Arial" w:cs="Arial"/>
          <w:sz w:val="18"/>
          <w:szCs w:val="18"/>
        </w:rPr>
        <w:t xml:space="preserve">, los omegas y guardas saben de este horario desde que se hicieron los cambios. </w:t>
      </w:r>
    </w:p>
    <w:p w:rsidR="00B01815" w:rsidRDefault="00B01815" w:rsidP="00BC1847">
      <w:pPr>
        <w:pStyle w:val="Sinespaciado"/>
        <w:jc w:val="both"/>
        <w:rPr>
          <w:rFonts w:ascii="Arial" w:eastAsia="Times New Roman" w:hAnsi="Arial" w:cs="Arial"/>
          <w:color w:val="201F1E"/>
          <w:sz w:val="18"/>
          <w:szCs w:val="18"/>
          <w:lang w:val="es-CO" w:eastAsia="es-CO"/>
        </w:rPr>
      </w:pPr>
    </w:p>
    <w:p w:rsidR="00B01815" w:rsidRPr="00165097" w:rsidRDefault="002D6EA7" w:rsidP="00BC1847">
      <w:pPr>
        <w:pStyle w:val="Sinespaciado"/>
        <w:jc w:val="both"/>
        <w:rPr>
          <w:rFonts w:ascii="Arial" w:hAnsi="Arial" w:cs="Arial"/>
          <w:sz w:val="18"/>
          <w:szCs w:val="18"/>
        </w:rPr>
      </w:pPr>
      <w:r>
        <w:rPr>
          <w:rFonts w:ascii="Arial" w:eastAsia="Times New Roman" w:hAnsi="Arial" w:cs="Arial"/>
          <w:color w:val="201F1E"/>
          <w:sz w:val="18"/>
          <w:szCs w:val="18"/>
          <w:lang w:val="es-CO" w:eastAsia="es-CO"/>
        </w:rPr>
        <w:t xml:space="preserve">Vianey Ruiz </w:t>
      </w:r>
      <w:r w:rsidR="00BC1847" w:rsidRPr="00165097">
        <w:rPr>
          <w:rFonts w:ascii="Arial" w:hAnsi="Arial" w:cs="Arial"/>
          <w:sz w:val="18"/>
          <w:szCs w:val="18"/>
        </w:rPr>
        <w:t>comento que fue visto el video</w:t>
      </w:r>
      <w:r>
        <w:rPr>
          <w:rFonts w:ascii="Arial" w:hAnsi="Arial" w:cs="Arial"/>
          <w:sz w:val="18"/>
          <w:szCs w:val="18"/>
        </w:rPr>
        <w:t>,</w:t>
      </w:r>
      <w:r w:rsidR="00BC1847" w:rsidRPr="00165097">
        <w:rPr>
          <w:rFonts w:ascii="Arial" w:hAnsi="Arial" w:cs="Arial"/>
          <w:sz w:val="18"/>
          <w:szCs w:val="18"/>
        </w:rPr>
        <w:t xml:space="preserve"> a lo cual el sr José Navarro pregunta sobre eso, habla de las normas establecidas, canales de comunicación, cuidar el habeas data</w:t>
      </w:r>
      <w:r>
        <w:rPr>
          <w:rFonts w:ascii="Arial" w:hAnsi="Arial" w:cs="Arial"/>
          <w:sz w:val="18"/>
          <w:szCs w:val="18"/>
        </w:rPr>
        <w:t>,</w:t>
      </w:r>
      <w:r w:rsidR="00BC1847" w:rsidRPr="00165097">
        <w:rPr>
          <w:rFonts w:ascii="Arial" w:hAnsi="Arial" w:cs="Arial"/>
          <w:sz w:val="18"/>
          <w:szCs w:val="18"/>
        </w:rPr>
        <w:t xml:space="preserve"> y comenta sobre el procedimiento</w:t>
      </w:r>
      <w:r>
        <w:rPr>
          <w:rFonts w:ascii="Arial" w:hAnsi="Arial" w:cs="Arial"/>
          <w:sz w:val="18"/>
          <w:szCs w:val="18"/>
        </w:rPr>
        <w:t>,</w:t>
      </w:r>
      <w:r w:rsidR="00BC1847" w:rsidRPr="00165097">
        <w:rPr>
          <w:rFonts w:ascii="Arial" w:hAnsi="Arial" w:cs="Arial"/>
          <w:sz w:val="18"/>
          <w:szCs w:val="18"/>
        </w:rPr>
        <w:t xml:space="preserve"> y hace énfasis que el video no se entrega a los residentes solo se hace la trazabilidad y se deja en cadena de custodia. </w:t>
      </w:r>
    </w:p>
    <w:p w:rsidR="00BC1847" w:rsidRPr="00165097" w:rsidRDefault="00BC1847" w:rsidP="00BC1847">
      <w:pPr>
        <w:pStyle w:val="Sinespaciado"/>
        <w:jc w:val="both"/>
        <w:rPr>
          <w:rFonts w:ascii="Arial" w:hAnsi="Arial" w:cs="Arial"/>
          <w:sz w:val="18"/>
          <w:szCs w:val="18"/>
        </w:rPr>
      </w:pPr>
      <w:r w:rsidRPr="00165097">
        <w:rPr>
          <w:rFonts w:ascii="Arial" w:hAnsi="Arial" w:cs="Arial"/>
          <w:sz w:val="18"/>
          <w:szCs w:val="18"/>
        </w:rPr>
        <w:t>Javier</w:t>
      </w:r>
      <w:r w:rsidR="00B01815">
        <w:rPr>
          <w:rFonts w:ascii="Arial" w:hAnsi="Arial" w:cs="Arial"/>
          <w:sz w:val="18"/>
          <w:szCs w:val="18"/>
        </w:rPr>
        <w:t xml:space="preserve"> Castillo</w:t>
      </w:r>
      <w:r w:rsidRPr="00165097">
        <w:rPr>
          <w:rFonts w:ascii="Arial" w:hAnsi="Arial" w:cs="Arial"/>
          <w:sz w:val="18"/>
          <w:szCs w:val="18"/>
        </w:rPr>
        <w:t xml:space="preserve"> informa que el video no ha salido</w:t>
      </w:r>
      <w:r w:rsidR="00634566">
        <w:rPr>
          <w:rFonts w:ascii="Arial" w:hAnsi="Arial" w:cs="Arial"/>
          <w:sz w:val="18"/>
          <w:szCs w:val="18"/>
        </w:rPr>
        <w:t>,</w:t>
      </w:r>
      <w:r w:rsidRPr="00165097">
        <w:rPr>
          <w:rFonts w:ascii="Arial" w:hAnsi="Arial" w:cs="Arial"/>
          <w:sz w:val="18"/>
          <w:szCs w:val="18"/>
        </w:rPr>
        <w:t xml:space="preserve"> y que nadie lo ha visto ya que se solicito de forma urgente para ver la placa de la moto y hacer </w:t>
      </w:r>
      <w:r w:rsidR="00634566">
        <w:rPr>
          <w:rFonts w:ascii="Arial" w:hAnsi="Arial" w:cs="Arial"/>
          <w:sz w:val="18"/>
          <w:szCs w:val="18"/>
        </w:rPr>
        <w:t>la</w:t>
      </w:r>
      <w:r w:rsidRPr="00165097">
        <w:rPr>
          <w:rFonts w:ascii="Arial" w:hAnsi="Arial" w:cs="Arial"/>
          <w:sz w:val="18"/>
          <w:szCs w:val="18"/>
        </w:rPr>
        <w:t xml:space="preserve"> debida denuncia. </w:t>
      </w:r>
    </w:p>
    <w:p w:rsidR="00BC1847" w:rsidRPr="00165097" w:rsidRDefault="00BC1847" w:rsidP="00BC1847">
      <w:pPr>
        <w:pStyle w:val="Sinespaciado"/>
        <w:jc w:val="both"/>
        <w:rPr>
          <w:rFonts w:ascii="Arial" w:hAnsi="Arial" w:cs="Arial"/>
          <w:sz w:val="18"/>
          <w:szCs w:val="18"/>
        </w:rPr>
      </w:pPr>
      <w:r w:rsidRPr="00165097">
        <w:rPr>
          <w:rFonts w:ascii="Arial" w:hAnsi="Arial" w:cs="Arial"/>
          <w:sz w:val="18"/>
          <w:szCs w:val="18"/>
        </w:rPr>
        <w:t>Se aclara que luego de ser colocado el PQR</w:t>
      </w:r>
      <w:r w:rsidR="00634566">
        <w:rPr>
          <w:rFonts w:ascii="Arial" w:hAnsi="Arial" w:cs="Arial"/>
          <w:sz w:val="18"/>
          <w:szCs w:val="18"/>
        </w:rPr>
        <w:t>,</w:t>
      </w:r>
      <w:r w:rsidRPr="00165097">
        <w:rPr>
          <w:rFonts w:ascii="Arial" w:hAnsi="Arial" w:cs="Arial"/>
          <w:sz w:val="18"/>
          <w:szCs w:val="18"/>
        </w:rPr>
        <w:t xml:space="preserve"> el </w:t>
      </w:r>
      <w:r w:rsidR="00133E12">
        <w:rPr>
          <w:rFonts w:ascii="Arial" w:hAnsi="Arial" w:cs="Arial"/>
          <w:sz w:val="18"/>
          <w:szCs w:val="18"/>
        </w:rPr>
        <w:t>A</w:t>
      </w:r>
      <w:r w:rsidRPr="00165097">
        <w:rPr>
          <w:rFonts w:ascii="Arial" w:hAnsi="Arial" w:cs="Arial"/>
          <w:sz w:val="18"/>
          <w:szCs w:val="18"/>
        </w:rPr>
        <w:t xml:space="preserve">dministrador puede ver </w:t>
      </w:r>
      <w:r w:rsidR="00133E12">
        <w:rPr>
          <w:rFonts w:ascii="Arial" w:hAnsi="Arial" w:cs="Arial"/>
          <w:sz w:val="18"/>
          <w:szCs w:val="18"/>
        </w:rPr>
        <w:t xml:space="preserve">el video, </w:t>
      </w:r>
      <w:r w:rsidRPr="00165097">
        <w:rPr>
          <w:rFonts w:ascii="Arial" w:hAnsi="Arial" w:cs="Arial"/>
          <w:sz w:val="18"/>
          <w:szCs w:val="18"/>
        </w:rPr>
        <w:t>a lo cual Adriana</w:t>
      </w:r>
      <w:r w:rsidR="00133E12">
        <w:rPr>
          <w:rFonts w:ascii="Arial" w:hAnsi="Arial" w:cs="Arial"/>
          <w:sz w:val="18"/>
          <w:szCs w:val="18"/>
        </w:rPr>
        <w:t xml:space="preserve"> Mateus</w:t>
      </w:r>
      <w:r w:rsidRPr="00165097">
        <w:rPr>
          <w:rFonts w:ascii="Arial" w:hAnsi="Arial" w:cs="Arial"/>
          <w:sz w:val="18"/>
          <w:szCs w:val="18"/>
        </w:rPr>
        <w:t xml:space="preserve"> </w:t>
      </w:r>
      <w:r w:rsidR="00EA5983">
        <w:rPr>
          <w:rFonts w:ascii="Arial" w:hAnsi="Arial" w:cs="Arial"/>
          <w:sz w:val="18"/>
          <w:szCs w:val="18"/>
        </w:rPr>
        <w:t>afirma</w:t>
      </w:r>
      <w:r w:rsidRPr="00165097">
        <w:rPr>
          <w:rFonts w:ascii="Arial" w:hAnsi="Arial" w:cs="Arial"/>
          <w:sz w:val="18"/>
          <w:szCs w:val="18"/>
        </w:rPr>
        <w:t xml:space="preserve"> que eso era desconocido</w:t>
      </w:r>
      <w:r w:rsidR="00EA5983">
        <w:rPr>
          <w:rFonts w:ascii="Arial" w:hAnsi="Arial" w:cs="Arial"/>
          <w:sz w:val="18"/>
          <w:szCs w:val="18"/>
        </w:rPr>
        <w:t>,</w:t>
      </w:r>
      <w:r w:rsidRPr="00165097">
        <w:rPr>
          <w:rFonts w:ascii="Arial" w:hAnsi="Arial" w:cs="Arial"/>
          <w:sz w:val="18"/>
          <w:szCs w:val="18"/>
        </w:rPr>
        <w:t xml:space="preserve"> porque no fue socializado.</w:t>
      </w:r>
    </w:p>
    <w:p w:rsidR="00BC1847" w:rsidRPr="00165097" w:rsidRDefault="00BC1847" w:rsidP="00BC1847">
      <w:pPr>
        <w:pStyle w:val="Sinespaciado"/>
        <w:jc w:val="both"/>
        <w:rPr>
          <w:rFonts w:ascii="Arial" w:hAnsi="Arial" w:cs="Arial"/>
          <w:sz w:val="18"/>
          <w:szCs w:val="18"/>
        </w:rPr>
      </w:pPr>
    </w:p>
    <w:p w:rsidR="00BC1847" w:rsidRPr="00165097" w:rsidRDefault="00BC1847" w:rsidP="00BC1847">
      <w:pPr>
        <w:pStyle w:val="Sinespaciado"/>
        <w:jc w:val="both"/>
        <w:rPr>
          <w:rFonts w:ascii="Arial" w:hAnsi="Arial" w:cs="Arial"/>
          <w:sz w:val="18"/>
          <w:szCs w:val="18"/>
        </w:rPr>
      </w:pPr>
      <w:r w:rsidRPr="00165097">
        <w:rPr>
          <w:rFonts w:ascii="Arial" w:hAnsi="Arial" w:cs="Arial"/>
          <w:sz w:val="18"/>
          <w:szCs w:val="18"/>
        </w:rPr>
        <w:t xml:space="preserve">Alexander </w:t>
      </w:r>
      <w:r w:rsidR="00F271E7">
        <w:rPr>
          <w:rFonts w:ascii="Arial" w:hAnsi="Arial" w:cs="Arial"/>
          <w:sz w:val="18"/>
          <w:szCs w:val="18"/>
        </w:rPr>
        <w:t xml:space="preserve">Vásquez </w:t>
      </w:r>
      <w:r w:rsidRPr="00165097">
        <w:rPr>
          <w:rFonts w:ascii="Arial" w:hAnsi="Arial" w:cs="Arial"/>
          <w:sz w:val="18"/>
          <w:szCs w:val="18"/>
        </w:rPr>
        <w:t>solicita</w:t>
      </w:r>
      <w:r w:rsidR="00EA5983">
        <w:rPr>
          <w:rFonts w:ascii="Arial" w:hAnsi="Arial" w:cs="Arial"/>
          <w:sz w:val="18"/>
          <w:szCs w:val="18"/>
        </w:rPr>
        <w:t xml:space="preserve"> nuevamente</w:t>
      </w:r>
      <w:r w:rsidRPr="00165097">
        <w:rPr>
          <w:rFonts w:ascii="Arial" w:hAnsi="Arial" w:cs="Arial"/>
          <w:sz w:val="18"/>
          <w:szCs w:val="18"/>
        </w:rPr>
        <w:t xml:space="preserve"> la instalación de cámara</w:t>
      </w:r>
      <w:r w:rsidR="00EA5983">
        <w:rPr>
          <w:rFonts w:ascii="Arial" w:hAnsi="Arial" w:cs="Arial"/>
          <w:sz w:val="18"/>
          <w:szCs w:val="18"/>
        </w:rPr>
        <w:t>s</w:t>
      </w:r>
      <w:r w:rsidRPr="00165097">
        <w:rPr>
          <w:rFonts w:ascii="Arial" w:hAnsi="Arial" w:cs="Arial"/>
          <w:sz w:val="18"/>
          <w:szCs w:val="18"/>
        </w:rPr>
        <w:t xml:space="preserve"> </w:t>
      </w:r>
      <w:r w:rsidR="00EA5983">
        <w:rPr>
          <w:rFonts w:ascii="Arial" w:hAnsi="Arial" w:cs="Arial"/>
          <w:sz w:val="18"/>
          <w:szCs w:val="18"/>
        </w:rPr>
        <w:t>en e</w:t>
      </w:r>
      <w:r w:rsidRPr="00165097">
        <w:rPr>
          <w:rFonts w:ascii="Arial" w:hAnsi="Arial" w:cs="Arial"/>
          <w:sz w:val="18"/>
          <w:szCs w:val="18"/>
        </w:rPr>
        <w:t>l CCTV</w:t>
      </w:r>
      <w:r w:rsidR="00EA5983">
        <w:rPr>
          <w:rFonts w:ascii="Arial" w:hAnsi="Arial" w:cs="Arial"/>
          <w:sz w:val="18"/>
          <w:szCs w:val="18"/>
        </w:rPr>
        <w:t>,</w:t>
      </w:r>
      <w:r w:rsidRPr="00165097">
        <w:rPr>
          <w:rFonts w:ascii="Arial" w:hAnsi="Arial" w:cs="Arial"/>
          <w:sz w:val="18"/>
          <w:szCs w:val="18"/>
        </w:rPr>
        <w:t xml:space="preserve"> para</w:t>
      </w:r>
      <w:r w:rsidR="00EA5983">
        <w:rPr>
          <w:rFonts w:ascii="Arial" w:hAnsi="Arial" w:cs="Arial"/>
          <w:sz w:val="18"/>
          <w:szCs w:val="18"/>
        </w:rPr>
        <w:t xml:space="preserve"> el</w:t>
      </w:r>
      <w:r w:rsidRPr="00165097">
        <w:rPr>
          <w:rFonts w:ascii="Arial" w:hAnsi="Arial" w:cs="Arial"/>
          <w:sz w:val="18"/>
          <w:szCs w:val="18"/>
        </w:rPr>
        <w:t xml:space="preserve"> control de personal que entra</w:t>
      </w:r>
      <w:r w:rsidR="00EA5983">
        <w:rPr>
          <w:rFonts w:ascii="Arial" w:hAnsi="Arial" w:cs="Arial"/>
          <w:sz w:val="18"/>
          <w:szCs w:val="18"/>
        </w:rPr>
        <w:t>,</w:t>
      </w:r>
      <w:r w:rsidRPr="00165097">
        <w:rPr>
          <w:rFonts w:ascii="Arial" w:hAnsi="Arial" w:cs="Arial"/>
          <w:sz w:val="18"/>
          <w:szCs w:val="18"/>
        </w:rPr>
        <w:t xml:space="preserve"> ya que es una norma que se debe cumplir.</w:t>
      </w:r>
    </w:p>
    <w:p w:rsidR="00BC1847" w:rsidRPr="00165097" w:rsidRDefault="00BC1847" w:rsidP="00BC1847">
      <w:pPr>
        <w:pStyle w:val="Sinespaciado"/>
        <w:jc w:val="both"/>
        <w:rPr>
          <w:rFonts w:ascii="Arial" w:hAnsi="Arial" w:cs="Arial"/>
          <w:sz w:val="18"/>
          <w:szCs w:val="18"/>
        </w:rPr>
      </w:pPr>
    </w:p>
    <w:p w:rsidR="00BC1847" w:rsidRPr="00165097" w:rsidRDefault="00BC1847" w:rsidP="00BC1847">
      <w:pPr>
        <w:pStyle w:val="Sinespaciado"/>
        <w:jc w:val="both"/>
        <w:rPr>
          <w:rFonts w:ascii="Arial" w:hAnsi="Arial" w:cs="Arial"/>
          <w:sz w:val="18"/>
          <w:szCs w:val="18"/>
        </w:rPr>
      </w:pPr>
      <w:r w:rsidRPr="00165097">
        <w:rPr>
          <w:rFonts w:ascii="Arial" w:hAnsi="Arial" w:cs="Arial"/>
          <w:sz w:val="18"/>
          <w:szCs w:val="18"/>
        </w:rPr>
        <w:t xml:space="preserve">Jeison </w:t>
      </w:r>
      <w:r w:rsidR="00EA5983">
        <w:rPr>
          <w:rFonts w:ascii="Arial" w:hAnsi="Arial" w:cs="Arial"/>
          <w:sz w:val="18"/>
          <w:szCs w:val="18"/>
        </w:rPr>
        <w:t xml:space="preserve">Rosero </w:t>
      </w:r>
      <w:r w:rsidRPr="00165097">
        <w:rPr>
          <w:rFonts w:ascii="Arial" w:hAnsi="Arial" w:cs="Arial"/>
          <w:sz w:val="18"/>
          <w:szCs w:val="18"/>
        </w:rPr>
        <w:t xml:space="preserve">manifiesta que es algo </w:t>
      </w:r>
      <w:r w:rsidR="00EA5983">
        <w:rPr>
          <w:rFonts w:ascii="Arial" w:hAnsi="Arial" w:cs="Arial"/>
          <w:sz w:val="18"/>
          <w:szCs w:val="18"/>
        </w:rPr>
        <w:t>a lo cual</w:t>
      </w:r>
      <w:r w:rsidRPr="00165097">
        <w:rPr>
          <w:rFonts w:ascii="Arial" w:hAnsi="Arial" w:cs="Arial"/>
          <w:sz w:val="18"/>
          <w:szCs w:val="18"/>
        </w:rPr>
        <w:t xml:space="preserve"> hay que dar</w:t>
      </w:r>
      <w:r w:rsidR="00EA5983">
        <w:rPr>
          <w:rFonts w:ascii="Arial" w:hAnsi="Arial" w:cs="Arial"/>
          <w:sz w:val="18"/>
          <w:szCs w:val="18"/>
        </w:rPr>
        <w:t>le</w:t>
      </w:r>
      <w:r w:rsidRPr="00165097">
        <w:rPr>
          <w:rFonts w:ascii="Arial" w:hAnsi="Arial" w:cs="Arial"/>
          <w:sz w:val="18"/>
          <w:szCs w:val="18"/>
        </w:rPr>
        <w:t xml:space="preserve"> manejo, sobre los horarios que es algo que se debe manejar internamente</w:t>
      </w:r>
      <w:r w:rsidR="00EA5983">
        <w:rPr>
          <w:rFonts w:ascii="Arial" w:hAnsi="Arial" w:cs="Arial"/>
          <w:sz w:val="18"/>
          <w:szCs w:val="18"/>
        </w:rPr>
        <w:t>,</w:t>
      </w:r>
      <w:r w:rsidRPr="00165097">
        <w:rPr>
          <w:rFonts w:ascii="Arial" w:hAnsi="Arial" w:cs="Arial"/>
          <w:sz w:val="18"/>
          <w:szCs w:val="18"/>
        </w:rPr>
        <w:t xml:space="preserve"> y que </w:t>
      </w:r>
      <w:r w:rsidR="00EA5983" w:rsidRPr="00165097">
        <w:rPr>
          <w:rFonts w:ascii="Arial" w:hAnsi="Arial" w:cs="Arial"/>
          <w:sz w:val="18"/>
          <w:szCs w:val="18"/>
        </w:rPr>
        <w:t>está</w:t>
      </w:r>
      <w:r w:rsidRPr="00165097">
        <w:rPr>
          <w:rFonts w:ascii="Arial" w:hAnsi="Arial" w:cs="Arial"/>
          <w:sz w:val="18"/>
          <w:szCs w:val="18"/>
        </w:rPr>
        <w:t xml:space="preserve"> clar</w:t>
      </w:r>
      <w:r w:rsidR="00EA5983">
        <w:rPr>
          <w:rFonts w:ascii="Arial" w:hAnsi="Arial" w:cs="Arial"/>
          <w:sz w:val="18"/>
          <w:szCs w:val="18"/>
        </w:rPr>
        <w:t>a</w:t>
      </w:r>
      <w:r w:rsidRPr="00165097">
        <w:rPr>
          <w:rFonts w:ascii="Arial" w:hAnsi="Arial" w:cs="Arial"/>
          <w:sz w:val="18"/>
          <w:szCs w:val="18"/>
        </w:rPr>
        <w:t xml:space="preserve"> la omisión del guarda. </w:t>
      </w:r>
    </w:p>
    <w:p w:rsidR="00BC1847" w:rsidRPr="00165097" w:rsidRDefault="00BC1847" w:rsidP="00BC1847">
      <w:pPr>
        <w:pStyle w:val="Sinespaciado"/>
        <w:jc w:val="both"/>
        <w:rPr>
          <w:rFonts w:ascii="Arial" w:hAnsi="Arial" w:cs="Arial"/>
          <w:sz w:val="18"/>
          <w:szCs w:val="18"/>
        </w:rPr>
      </w:pPr>
    </w:p>
    <w:p w:rsidR="00BC1847" w:rsidRPr="00165097" w:rsidRDefault="00BC1847" w:rsidP="00BC1847">
      <w:pPr>
        <w:pStyle w:val="Sinespaciado"/>
        <w:jc w:val="both"/>
        <w:rPr>
          <w:rFonts w:ascii="Arial" w:hAnsi="Arial" w:cs="Arial"/>
          <w:sz w:val="18"/>
          <w:szCs w:val="18"/>
        </w:rPr>
      </w:pPr>
      <w:r w:rsidRPr="00165097">
        <w:rPr>
          <w:rFonts w:ascii="Arial" w:hAnsi="Arial" w:cs="Arial"/>
          <w:sz w:val="18"/>
          <w:szCs w:val="18"/>
        </w:rPr>
        <w:t>Zaida</w:t>
      </w:r>
      <w:r w:rsidR="00EA5983">
        <w:rPr>
          <w:rFonts w:ascii="Arial" w:hAnsi="Arial" w:cs="Arial"/>
          <w:sz w:val="18"/>
          <w:szCs w:val="18"/>
        </w:rPr>
        <w:t xml:space="preserve"> </w:t>
      </w:r>
      <w:r w:rsidR="0051773A">
        <w:rPr>
          <w:rFonts w:ascii="Arial" w:hAnsi="Arial" w:cs="Arial"/>
          <w:sz w:val="18"/>
          <w:szCs w:val="18"/>
        </w:rPr>
        <w:t>Ríos</w:t>
      </w:r>
      <w:r w:rsidRPr="00165097">
        <w:rPr>
          <w:rFonts w:ascii="Arial" w:hAnsi="Arial" w:cs="Arial"/>
          <w:sz w:val="18"/>
          <w:szCs w:val="18"/>
        </w:rPr>
        <w:t xml:space="preserve"> </w:t>
      </w:r>
      <w:r w:rsidR="00EA5983">
        <w:rPr>
          <w:rFonts w:ascii="Arial" w:hAnsi="Arial" w:cs="Arial"/>
          <w:sz w:val="18"/>
          <w:szCs w:val="18"/>
        </w:rPr>
        <w:t>manifiesta</w:t>
      </w:r>
      <w:r w:rsidRPr="00165097">
        <w:rPr>
          <w:rFonts w:ascii="Arial" w:hAnsi="Arial" w:cs="Arial"/>
          <w:sz w:val="18"/>
          <w:szCs w:val="18"/>
        </w:rPr>
        <w:t xml:space="preserve"> que el protocolo debe ser para todas las personas sin excepción</w:t>
      </w:r>
      <w:r w:rsidR="00EA5983">
        <w:rPr>
          <w:rFonts w:ascii="Arial" w:hAnsi="Arial" w:cs="Arial"/>
          <w:sz w:val="18"/>
          <w:szCs w:val="18"/>
        </w:rPr>
        <w:t>,</w:t>
      </w:r>
      <w:r w:rsidRPr="00165097">
        <w:rPr>
          <w:rFonts w:ascii="Arial" w:hAnsi="Arial" w:cs="Arial"/>
          <w:sz w:val="18"/>
          <w:szCs w:val="18"/>
        </w:rPr>
        <w:t xml:space="preserve"> y </w:t>
      </w:r>
      <w:r w:rsidR="0051773A" w:rsidRPr="00165097">
        <w:rPr>
          <w:rFonts w:ascii="Arial" w:hAnsi="Arial" w:cs="Arial"/>
          <w:sz w:val="18"/>
          <w:szCs w:val="18"/>
        </w:rPr>
        <w:t>les</w:t>
      </w:r>
      <w:r w:rsidRPr="00165097">
        <w:rPr>
          <w:rFonts w:ascii="Arial" w:hAnsi="Arial" w:cs="Arial"/>
          <w:sz w:val="18"/>
          <w:szCs w:val="18"/>
        </w:rPr>
        <w:t xml:space="preserve"> solicita al Sr </w:t>
      </w:r>
      <w:r w:rsidR="00EA5983">
        <w:rPr>
          <w:rFonts w:ascii="Arial" w:hAnsi="Arial" w:cs="Arial"/>
          <w:sz w:val="18"/>
          <w:szCs w:val="18"/>
        </w:rPr>
        <w:t xml:space="preserve">Jorge </w:t>
      </w:r>
      <w:r w:rsidRPr="00165097">
        <w:rPr>
          <w:rFonts w:ascii="Arial" w:hAnsi="Arial" w:cs="Arial"/>
          <w:sz w:val="18"/>
          <w:szCs w:val="18"/>
        </w:rPr>
        <w:t xml:space="preserve">Lara y al Sr </w:t>
      </w:r>
      <w:r w:rsidR="00EA5983">
        <w:rPr>
          <w:rFonts w:ascii="Arial" w:hAnsi="Arial" w:cs="Arial"/>
          <w:sz w:val="18"/>
          <w:szCs w:val="18"/>
        </w:rPr>
        <w:t xml:space="preserve">José </w:t>
      </w:r>
      <w:r w:rsidRPr="00165097">
        <w:rPr>
          <w:rFonts w:ascii="Arial" w:hAnsi="Arial" w:cs="Arial"/>
          <w:sz w:val="18"/>
          <w:szCs w:val="18"/>
        </w:rPr>
        <w:t>Navarro que les realice inducción a los del CCTV</w:t>
      </w:r>
      <w:r w:rsidR="00EA5983">
        <w:rPr>
          <w:rFonts w:ascii="Arial" w:hAnsi="Arial" w:cs="Arial"/>
          <w:sz w:val="18"/>
          <w:szCs w:val="18"/>
        </w:rPr>
        <w:t>,</w:t>
      </w:r>
      <w:r w:rsidRPr="00165097">
        <w:rPr>
          <w:rFonts w:ascii="Arial" w:hAnsi="Arial" w:cs="Arial"/>
          <w:sz w:val="18"/>
          <w:szCs w:val="18"/>
        </w:rPr>
        <w:t xml:space="preserve"> y que en dado caso hagan el informe indicado.  </w:t>
      </w:r>
    </w:p>
    <w:p w:rsidR="00BC1847" w:rsidRPr="00165097" w:rsidRDefault="00BC1847" w:rsidP="00BC1847">
      <w:pPr>
        <w:pStyle w:val="Sinespaciado"/>
        <w:jc w:val="both"/>
        <w:rPr>
          <w:rFonts w:ascii="Arial" w:hAnsi="Arial" w:cs="Arial"/>
          <w:sz w:val="18"/>
          <w:szCs w:val="18"/>
        </w:rPr>
      </w:pPr>
    </w:p>
    <w:p w:rsidR="00BC1847" w:rsidRPr="00165097" w:rsidRDefault="00EA5983" w:rsidP="00BC1847">
      <w:pPr>
        <w:pStyle w:val="Sinespaciado"/>
        <w:jc w:val="both"/>
        <w:rPr>
          <w:rFonts w:ascii="Arial" w:hAnsi="Arial" w:cs="Arial"/>
          <w:sz w:val="18"/>
          <w:szCs w:val="18"/>
        </w:rPr>
      </w:pPr>
      <w:r>
        <w:rPr>
          <w:rFonts w:ascii="Arial" w:hAnsi="Arial" w:cs="Arial"/>
          <w:sz w:val="18"/>
          <w:szCs w:val="18"/>
        </w:rPr>
        <w:t>L</w:t>
      </w:r>
      <w:r w:rsidR="00BC1847" w:rsidRPr="00165097">
        <w:rPr>
          <w:rFonts w:ascii="Arial" w:hAnsi="Arial" w:cs="Arial"/>
          <w:sz w:val="18"/>
          <w:szCs w:val="18"/>
        </w:rPr>
        <w:t>uis</w:t>
      </w:r>
      <w:r>
        <w:rPr>
          <w:rFonts w:ascii="Arial" w:hAnsi="Arial" w:cs="Arial"/>
          <w:sz w:val="18"/>
          <w:szCs w:val="18"/>
        </w:rPr>
        <w:t xml:space="preserve"> Daza</w:t>
      </w:r>
      <w:r w:rsidR="00BC1847" w:rsidRPr="00165097">
        <w:rPr>
          <w:rFonts w:ascii="Arial" w:hAnsi="Arial" w:cs="Arial"/>
          <w:sz w:val="18"/>
          <w:szCs w:val="18"/>
        </w:rPr>
        <w:t xml:space="preserve"> solicita que esos horarios </w:t>
      </w:r>
      <w:r>
        <w:rPr>
          <w:rFonts w:ascii="Arial" w:hAnsi="Arial" w:cs="Arial"/>
          <w:sz w:val="18"/>
          <w:szCs w:val="18"/>
        </w:rPr>
        <w:t xml:space="preserve">queden y se publiquen </w:t>
      </w:r>
      <w:r w:rsidR="00BC1847" w:rsidRPr="00165097">
        <w:rPr>
          <w:rFonts w:ascii="Arial" w:hAnsi="Arial" w:cs="Arial"/>
          <w:sz w:val="18"/>
          <w:szCs w:val="18"/>
        </w:rPr>
        <w:t>por escrito</w:t>
      </w:r>
      <w:r>
        <w:rPr>
          <w:rFonts w:ascii="Arial" w:hAnsi="Arial" w:cs="Arial"/>
          <w:sz w:val="18"/>
          <w:szCs w:val="18"/>
        </w:rPr>
        <w:t>.</w:t>
      </w:r>
    </w:p>
    <w:p w:rsidR="00BC1847" w:rsidRPr="00165097" w:rsidRDefault="00BC1847" w:rsidP="00BC1847">
      <w:pPr>
        <w:pStyle w:val="Sinespaciado"/>
        <w:jc w:val="both"/>
        <w:rPr>
          <w:rFonts w:ascii="Arial" w:hAnsi="Arial" w:cs="Arial"/>
          <w:sz w:val="18"/>
          <w:szCs w:val="18"/>
        </w:rPr>
      </w:pPr>
    </w:p>
    <w:p w:rsidR="00BC1847" w:rsidRPr="00165097" w:rsidRDefault="00BC1847" w:rsidP="00BC1847">
      <w:pPr>
        <w:pStyle w:val="Sinespaciado"/>
        <w:jc w:val="both"/>
        <w:rPr>
          <w:rFonts w:ascii="Arial" w:hAnsi="Arial" w:cs="Arial"/>
          <w:sz w:val="18"/>
          <w:szCs w:val="18"/>
        </w:rPr>
      </w:pPr>
      <w:r w:rsidRPr="00165097">
        <w:rPr>
          <w:rFonts w:ascii="Arial" w:hAnsi="Arial" w:cs="Arial"/>
          <w:sz w:val="18"/>
          <w:szCs w:val="18"/>
        </w:rPr>
        <w:t>Na</w:t>
      </w:r>
      <w:r w:rsidR="00216FE4">
        <w:rPr>
          <w:rFonts w:ascii="Arial" w:hAnsi="Arial" w:cs="Arial"/>
          <w:sz w:val="18"/>
          <w:szCs w:val="18"/>
        </w:rPr>
        <w:t>s</w:t>
      </w:r>
      <w:r w:rsidRPr="00165097">
        <w:rPr>
          <w:rFonts w:ascii="Arial" w:hAnsi="Arial" w:cs="Arial"/>
          <w:sz w:val="18"/>
          <w:szCs w:val="18"/>
        </w:rPr>
        <w:t>ly</w:t>
      </w:r>
      <w:r w:rsidR="00216FE4">
        <w:rPr>
          <w:rFonts w:ascii="Arial" w:hAnsi="Arial" w:cs="Arial"/>
          <w:sz w:val="18"/>
          <w:szCs w:val="18"/>
        </w:rPr>
        <w:t xml:space="preserve"> </w:t>
      </w:r>
      <w:r w:rsidR="00DA623D">
        <w:rPr>
          <w:rFonts w:ascii="Arial" w:hAnsi="Arial" w:cs="Arial"/>
          <w:sz w:val="18"/>
          <w:szCs w:val="18"/>
        </w:rPr>
        <w:t>Sánchez</w:t>
      </w:r>
      <w:r w:rsidRPr="00165097">
        <w:rPr>
          <w:rFonts w:ascii="Arial" w:hAnsi="Arial" w:cs="Arial"/>
          <w:sz w:val="18"/>
          <w:szCs w:val="18"/>
        </w:rPr>
        <w:t xml:space="preserve"> solicita que la empresa </w:t>
      </w:r>
      <w:r w:rsidR="00DA623D">
        <w:rPr>
          <w:rFonts w:ascii="Arial" w:hAnsi="Arial" w:cs="Arial"/>
          <w:sz w:val="18"/>
          <w:szCs w:val="18"/>
        </w:rPr>
        <w:t>de seguridad T</w:t>
      </w:r>
      <w:r w:rsidRPr="00165097">
        <w:rPr>
          <w:rFonts w:ascii="Arial" w:hAnsi="Arial" w:cs="Arial"/>
          <w:sz w:val="18"/>
          <w:szCs w:val="18"/>
        </w:rPr>
        <w:t>oronto pase copia a</w:t>
      </w:r>
      <w:r w:rsidR="00DA623D">
        <w:rPr>
          <w:rFonts w:ascii="Arial" w:hAnsi="Arial" w:cs="Arial"/>
          <w:sz w:val="18"/>
          <w:szCs w:val="18"/>
        </w:rPr>
        <w:t xml:space="preserve">l Administrador, </w:t>
      </w:r>
      <w:r w:rsidRPr="00165097">
        <w:rPr>
          <w:rFonts w:ascii="Arial" w:hAnsi="Arial" w:cs="Arial"/>
          <w:sz w:val="18"/>
          <w:szCs w:val="18"/>
        </w:rPr>
        <w:t>sobre los temas de inducción que se han dado a los guardas</w:t>
      </w:r>
      <w:r w:rsidR="00DA623D">
        <w:rPr>
          <w:rFonts w:ascii="Arial" w:hAnsi="Arial" w:cs="Arial"/>
          <w:sz w:val="18"/>
          <w:szCs w:val="18"/>
        </w:rPr>
        <w:t>,</w:t>
      </w:r>
      <w:r w:rsidRPr="00165097">
        <w:rPr>
          <w:rFonts w:ascii="Arial" w:hAnsi="Arial" w:cs="Arial"/>
          <w:sz w:val="18"/>
          <w:szCs w:val="18"/>
        </w:rPr>
        <w:t xml:space="preserve"> ya que es importante porque son evidencias. </w:t>
      </w:r>
    </w:p>
    <w:p w:rsidR="00BC1847" w:rsidRPr="00165097" w:rsidRDefault="00BC1847" w:rsidP="00BC1847">
      <w:pPr>
        <w:pStyle w:val="Sinespaciado"/>
        <w:jc w:val="both"/>
        <w:rPr>
          <w:rFonts w:ascii="Arial" w:hAnsi="Arial" w:cs="Arial"/>
          <w:sz w:val="18"/>
          <w:szCs w:val="18"/>
        </w:rPr>
      </w:pPr>
    </w:p>
    <w:p w:rsidR="00BC1847" w:rsidRPr="00165097" w:rsidRDefault="00DA623D" w:rsidP="00BC1847">
      <w:pPr>
        <w:pStyle w:val="Sinespaciado"/>
        <w:jc w:val="both"/>
        <w:rPr>
          <w:rFonts w:ascii="Arial" w:hAnsi="Arial" w:cs="Arial"/>
          <w:sz w:val="18"/>
          <w:szCs w:val="18"/>
        </w:rPr>
      </w:pPr>
      <w:r>
        <w:rPr>
          <w:rFonts w:ascii="Arial" w:eastAsia="Times New Roman" w:hAnsi="Arial" w:cs="Arial"/>
          <w:color w:val="201F1E"/>
          <w:sz w:val="18"/>
          <w:szCs w:val="18"/>
          <w:lang w:val="es-CO" w:eastAsia="es-CO"/>
        </w:rPr>
        <w:t xml:space="preserve">Vianey Ruiz </w:t>
      </w:r>
      <w:r w:rsidR="0051773A">
        <w:rPr>
          <w:rFonts w:ascii="Arial" w:eastAsia="Times New Roman" w:hAnsi="Arial" w:cs="Arial"/>
          <w:color w:val="201F1E"/>
          <w:sz w:val="18"/>
          <w:szCs w:val="18"/>
          <w:lang w:val="es-CO" w:eastAsia="es-CO"/>
        </w:rPr>
        <w:t>hace</w:t>
      </w:r>
      <w:r w:rsidR="00BC1847" w:rsidRPr="00165097">
        <w:rPr>
          <w:rFonts w:ascii="Arial" w:hAnsi="Arial" w:cs="Arial"/>
          <w:sz w:val="18"/>
          <w:szCs w:val="18"/>
        </w:rPr>
        <w:t xml:space="preserve"> nuevamente la observación que los guardas no están cumpliendo con los horarios estip</w:t>
      </w:r>
      <w:r>
        <w:rPr>
          <w:rFonts w:ascii="Arial" w:hAnsi="Arial" w:cs="Arial"/>
          <w:sz w:val="18"/>
          <w:szCs w:val="18"/>
        </w:rPr>
        <w:t>ulados para la zona de mascotas.</w:t>
      </w:r>
    </w:p>
    <w:p w:rsidR="00BC1847" w:rsidRPr="00165097" w:rsidRDefault="00BC1847" w:rsidP="00BC1847">
      <w:pPr>
        <w:pStyle w:val="Sinespaciado"/>
        <w:jc w:val="both"/>
        <w:rPr>
          <w:rFonts w:ascii="Arial" w:hAnsi="Arial" w:cs="Arial"/>
          <w:sz w:val="18"/>
          <w:szCs w:val="18"/>
        </w:rPr>
      </w:pPr>
    </w:p>
    <w:p w:rsidR="00BC1847" w:rsidRPr="00165097" w:rsidRDefault="00BC1847" w:rsidP="00BC1847">
      <w:pPr>
        <w:pStyle w:val="Sinespaciado"/>
        <w:jc w:val="both"/>
        <w:rPr>
          <w:rFonts w:ascii="Arial" w:hAnsi="Arial" w:cs="Arial"/>
          <w:sz w:val="18"/>
          <w:szCs w:val="18"/>
        </w:rPr>
      </w:pPr>
      <w:r w:rsidRPr="00165097">
        <w:rPr>
          <w:rFonts w:ascii="Arial" w:hAnsi="Arial" w:cs="Arial"/>
          <w:sz w:val="18"/>
          <w:szCs w:val="18"/>
        </w:rPr>
        <w:t>El sr Navarro solicita los horarios y se le brindan los cuales son:</w:t>
      </w:r>
    </w:p>
    <w:p w:rsidR="00BC1847" w:rsidRPr="00165097" w:rsidRDefault="00BC1847" w:rsidP="00BC1847">
      <w:pPr>
        <w:pStyle w:val="Sinespaciado"/>
        <w:jc w:val="both"/>
        <w:rPr>
          <w:rFonts w:ascii="Arial" w:hAnsi="Arial" w:cs="Arial"/>
          <w:sz w:val="18"/>
          <w:szCs w:val="18"/>
        </w:rPr>
      </w:pPr>
      <w:r w:rsidRPr="00165097">
        <w:rPr>
          <w:rFonts w:ascii="Arial" w:hAnsi="Arial" w:cs="Arial"/>
          <w:sz w:val="18"/>
          <w:szCs w:val="18"/>
        </w:rPr>
        <w:t>De lunes a sábado 5:30 am a 8:30 am, de 2</w:t>
      </w:r>
      <w:r w:rsidR="00225D33">
        <w:rPr>
          <w:rFonts w:ascii="Arial" w:hAnsi="Arial" w:cs="Arial"/>
          <w:sz w:val="18"/>
          <w:szCs w:val="18"/>
        </w:rPr>
        <w:t xml:space="preserve">:00 </w:t>
      </w:r>
      <w:r w:rsidRPr="00165097">
        <w:rPr>
          <w:rFonts w:ascii="Arial" w:hAnsi="Arial" w:cs="Arial"/>
          <w:sz w:val="18"/>
          <w:szCs w:val="18"/>
        </w:rPr>
        <w:t>pm a 4</w:t>
      </w:r>
      <w:r w:rsidR="00225D33">
        <w:rPr>
          <w:rFonts w:ascii="Arial" w:hAnsi="Arial" w:cs="Arial"/>
          <w:sz w:val="18"/>
          <w:szCs w:val="18"/>
        </w:rPr>
        <w:t>:00</w:t>
      </w:r>
      <w:r w:rsidRPr="00165097">
        <w:rPr>
          <w:rFonts w:ascii="Arial" w:hAnsi="Arial" w:cs="Arial"/>
          <w:sz w:val="18"/>
          <w:szCs w:val="18"/>
        </w:rPr>
        <w:t xml:space="preserve"> pm con permiso </w:t>
      </w:r>
      <w:r w:rsidR="00225D33">
        <w:rPr>
          <w:rFonts w:ascii="Arial" w:hAnsi="Arial" w:cs="Arial"/>
          <w:sz w:val="18"/>
          <w:szCs w:val="18"/>
        </w:rPr>
        <w:t xml:space="preserve">dado </w:t>
      </w:r>
      <w:r w:rsidRPr="00165097">
        <w:rPr>
          <w:rFonts w:ascii="Arial" w:hAnsi="Arial" w:cs="Arial"/>
          <w:sz w:val="18"/>
          <w:szCs w:val="18"/>
        </w:rPr>
        <w:t xml:space="preserve">por </w:t>
      </w:r>
      <w:r w:rsidR="00225D33">
        <w:rPr>
          <w:rFonts w:ascii="Arial" w:hAnsi="Arial" w:cs="Arial"/>
          <w:sz w:val="18"/>
          <w:szCs w:val="18"/>
        </w:rPr>
        <w:t>la A</w:t>
      </w:r>
      <w:r w:rsidRPr="00165097">
        <w:rPr>
          <w:rFonts w:ascii="Arial" w:hAnsi="Arial" w:cs="Arial"/>
          <w:sz w:val="18"/>
          <w:szCs w:val="18"/>
        </w:rPr>
        <w:t>dministración y de 7</w:t>
      </w:r>
      <w:r w:rsidR="00225D33">
        <w:rPr>
          <w:rFonts w:ascii="Arial" w:hAnsi="Arial" w:cs="Arial"/>
          <w:sz w:val="18"/>
          <w:szCs w:val="18"/>
        </w:rPr>
        <w:t xml:space="preserve">:00 </w:t>
      </w:r>
      <w:r w:rsidRPr="00165097">
        <w:rPr>
          <w:rFonts w:ascii="Arial" w:hAnsi="Arial" w:cs="Arial"/>
          <w:sz w:val="18"/>
          <w:szCs w:val="18"/>
        </w:rPr>
        <w:t>pm a 10</w:t>
      </w:r>
      <w:r w:rsidR="00225D33">
        <w:rPr>
          <w:rFonts w:ascii="Arial" w:hAnsi="Arial" w:cs="Arial"/>
          <w:sz w:val="18"/>
          <w:szCs w:val="18"/>
        </w:rPr>
        <w:t>:00</w:t>
      </w:r>
      <w:r w:rsidRPr="00165097">
        <w:rPr>
          <w:rFonts w:ascii="Arial" w:hAnsi="Arial" w:cs="Arial"/>
          <w:sz w:val="18"/>
          <w:szCs w:val="18"/>
        </w:rPr>
        <w:t xml:space="preserve"> pm, domingos y festivos de 7</w:t>
      </w:r>
      <w:r w:rsidR="00225D33">
        <w:rPr>
          <w:rFonts w:ascii="Arial" w:hAnsi="Arial" w:cs="Arial"/>
          <w:sz w:val="18"/>
          <w:szCs w:val="18"/>
        </w:rPr>
        <w:t xml:space="preserve">:00 </w:t>
      </w:r>
      <w:r w:rsidRPr="00165097">
        <w:rPr>
          <w:rFonts w:ascii="Arial" w:hAnsi="Arial" w:cs="Arial"/>
          <w:sz w:val="18"/>
          <w:szCs w:val="18"/>
        </w:rPr>
        <w:t>am a 10</w:t>
      </w:r>
      <w:r w:rsidR="00225D33">
        <w:rPr>
          <w:rFonts w:ascii="Arial" w:hAnsi="Arial" w:cs="Arial"/>
          <w:sz w:val="18"/>
          <w:szCs w:val="18"/>
        </w:rPr>
        <w:t xml:space="preserve">:00 </w:t>
      </w:r>
      <w:r w:rsidRPr="00165097">
        <w:rPr>
          <w:rFonts w:ascii="Arial" w:hAnsi="Arial" w:cs="Arial"/>
          <w:sz w:val="18"/>
          <w:szCs w:val="18"/>
        </w:rPr>
        <w:t>am y de 7</w:t>
      </w:r>
      <w:r w:rsidR="00225D33">
        <w:rPr>
          <w:rFonts w:ascii="Arial" w:hAnsi="Arial" w:cs="Arial"/>
          <w:sz w:val="18"/>
          <w:szCs w:val="18"/>
        </w:rPr>
        <w:t xml:space="preserve">:00 </w:t>
      </w:r>
      <w:r w:rsidRPr="00165097">
        <w:rPr>
          <w:rFonts w:ascii="Arial" w:hAnsi="Arial" w:cs="Arial"/>
          <w:sz w:val="18"/>
          <w:szCs w:val="18"/>
        </w:rPr>
        <w:t>pm a 10</w:t>
      </w:r>
      <w:r w:rsidR="00225D33">
        <w:rPr>
          <w:rFonts w:ascii="Arial" w:hAnsi="Arial" w:cs="Arial"/>
          <w:sz w:val="18"/>
          <w:szCs w:val="18"/>
        </w:rPr>
        <w:t xml:space="preserve">:00 </w:t>
      </w:r>
      <w:r w:rsidRPr="00165097">
        <w:rPr>
          <w:rFonts w:ascii="Arial" w:hAnsi="Arial" w:cs="Arial"/>
          <w:sz w:val="18"/>
          <w:szCs w:val="18"/>
        </w:rPr>
        <w:t>pm.</w:t>
      </w:r>
    </w:p>
    <w:p w:rsidR="00BC1847" w:rsidRPr="00165097" w:rsidRDefault="00BC1847" w:rsidP="00BC1847">
      <w:pPr>
        <w:pStyle w:val="Sinespaciado"/>
        <w:jc w:val="both"/>
        <w:rPr>
          <w:rFonts w:ascii="Arial" w:hAnsi="Arial" w:cs="Arial"/>
          <w:sz w:val="18"/>
          <w:szCs w:val="18"/>
        </w:rPr>
      </w:pPr>
      <w:r w:rsidRPr="00165097">
        <w:rPr>
          <w:rFonts w:ascii="Arial" w:hAnsi="Arial" w:cs="Arial"/>
          <w:sz w:val="18"/>
          <w:szCs w:val="18"/>
        </w:rPr>
        <w:t>El sr Navarro solicita oportunidad para aclar</w:t>
      </w:r>
      <w:r w:rsidR="00F271E7">
        <w:rPr>
          <w:rFonts w:ascii="Arial" w:hAnsi="Arial" w:cs="Arial"/>
          <w:sz w:val="18"/>
          <w:szCs w:val="18"/>
        </w:rPr>
        <w:t>ar</w:t>
      </w:r>
      <w:r w:rsidRPr="00165097">
        <w:rPr>
          <w:rFonts w:ascii="Arial" w:hAnsi="Arial" w:cs="Arial"/>
          <w:sz w:val="18"/>
          <w:szCs w:val="18"/>
        </w:rPr>
        <w:t xml:space="preserve"> lo sucedido</w:t>
      </w:r>
      <w:r w:rsidR="00F271E7">
        <w:rPr>
          <w:rFonts w:ascii="Arial" w:hAnsi="Arial" w:cs="Arial"/>
          <w:sz w:val="18"/>
          <w:szCs w:val="18"/>
        </w:rPr>
        <w:t>,</w:t>
      </w:r>
      <w:r w:rsidRPr="00165097">
        <w:rPr>
          <w:rFonts w:ascii="Arial" w:hAnsi="Arial" w:cs="Arial"/>
          <w:sz w:val="18"/>
          <w:szCs w:val="18"/>
        </w:rPr>
        <w:t xml:space="preserve"> y que si es un error por parte del vigilante ellos lo asumen, que si hay unos permisos especiales se brindara la inducción</w:t>
      </w:r>
      <w:r w:rsidR="00F271E7">
        <w:rPr>
          <w:rFonts w:ascii="Arial" w:hAnsi="Arial" w:cs="Arial"/>
          <w:sz w:val="18"/>
          <w:szCs w:val="18"/>
        </w:rPr>
        <w:t>,</w:t>
      </w:r>
      <w:r w:rsidRPr="00165097">
        <w:rPr>
          <w:rFonts w:ascii="Arial" w:hAnsi="Arial" w:cs="Arial"/>
          <w:sz w:val="18"/>
          <w:szCs w:val="18"/>
        </w:rPr>
        <w:t xml:space="preserve"> y que entregara un informe de gestión y posterior a ello organizar</w:t>
      </w:r>
      <w:r w:rsidR="00F271E7">
        <w:rPr>
          <w:rFonts w:ascii="Arial" w:hAnsi="Arial" w:cs="Arial"/>
          <w:sz w:val="18"/>
          <w:szCs w:val="18"/>
        </w:rPr>
        <w:t>an</w:t>
      </w:r>
      <w:r w:rsidRPr="00165097">
        <w:rPr>
          <w:rFonts w:ascii="Arial" w:hAnsi="Arial" w:cs="Arial"/>
          <w:sz w:val="18"/>
          <w:szCs w:val="18"/>
        </w:rPr>
        <w:t xml:space="preserve"> el personal.</w:t>
      </w:r>
    </w:p>
    <w:p w:rsidR="00BC1847" w:rsidRPr="00165097" w:rsidRDefault="00BC1847" w:rsidP="00BC1847">
      <w:pPr>
        <w:pStyle w:val="Sinespaciado"/>
        <w:jc w:val="both"/>
        <w:rPr>
          <w:rFonts w:ascii="Arial" w:hAnsi="Arial" w:cs="Arial"/>
          <w:sz w:val="18"/>
          <w:szCs w:val="18"/>
        </w:rPr>
      </w:pPr>
    </w:p>
    <w:p w:rsidR="00BC1847" w:rsidRPr="00165097" w:rsidRDefault="00BC1847" w:rsidP="00BC1847">
      <w:pPr>
        <w:pStyle w:val="Sinespaciado"/>
        <w:jc w:val="both"/>
        <w:rPr>
          <w:rFonts w:ascii="Arial" w:hAnsi="Arial" w:cs="Arial"/>
          <w:sz w:val="18"/>
          <w:szCs w:val="18"/>
        </w:rPr>
      </w:pPr>
      <w:r w:rsidRPr="00165097">
        <w:rPr>
          <w:rFonts w:ascii="Arial" w:hAnsi="Arial" w:cs="Arial"/>
          <w:sz w:val="18"/>
          <w:szCs w:val="18"/>
        </w:rPr>
        <w:t xml:space="preserve">Alexander </w:t>
      </w:r>
      <w:r w:rsidR="00F271E7">
        <w:rPr>
          <w:rFonts w:ascii="Arial" w:hAnsi="Arial" w:cs="Arial"/>
          <w:sz w:val="18"/>
          <w:szCs w:val="18"/>
        </w:rPr>
        <w:t>Vásquez</w:t>
      </w:r>
      <w:r w:rsidR="00F271E7" w:rsidRPr="00165097">
        <w:rPr>
          <w:rFonts w:ascii="Arial" w:hAnsi="Arial" w:cs="Arial"/>
          <w:sz w:val="18"/>
          <w:szCs w:val="18"/>
        </w:rPr>
        <w:t xml:space="preserve"> </w:t>
      </w:r>
      <w:r w:rsidRPr="00165097">
        <w:rPr>
          <w:rFonts w:ascii="Arial" w:hAnsi="Arial" w:cs="Arial"/>
          <w:sz w:val="18"/>
          <w:szCs w:val="18"/>
        </w:rPr>
        <w:t xml:space="preserve">hace énfasis </w:t>
      </w:r>
      <w:r w:rsidR="00F271E7">
        <w:rPr>
          <w:rFonts w:ascii="Arial" w:hAnsi="Arial" w:cs="Arial"/>
          <w:sz w:val="18"/>
          <w:szCs w:val="18"/>
        </w:rPr>
        <w:t>en</w:t>
      </w:r>
      <w:r w:rsidRPr="00165097">
        <w:rPr>
          <w:rFonts w:ascii="Arial" w:hAnsi="Arial" w:cs="Arial"/>
          <w:sz w:val="18"/>
          <w:szCs w:val="18"/>
        </w:rPr>
        <w:t xml:space="preserve"> hacer los protocolos y procesos como deben ser y </w:t>
      </w:r>
      <w:r w:rsidR="00F271E7">
        <w:rPr>
          <w:rFonts w:ascii="Arial" w:hAnsi="Arial" w:cs="Arial"/>
          <w:sz w:val="18"/>
          <w:szCs w:val="18"/>
        </w:rPr>
        <w:t>tener un horario sin excepciones, ni permisos.</w:t>
      </w:r>
    </w:p>
    <w:p w:rsidR="00BC1847" w:rsidRPr="00165097" w:rsidRDefault="00BC1847" w:rsidP="00BC1847">
      <w:pPr>
        <w:pStyle w:val="Sinespaciado"/>
        <w:jc w:val="both"/>
        <w:rPr>
          <w:rFonts w:ascii="Arial" w:hAnsi="Arial" w:cs="Arial"/>
          <w:sz w:val="18"/>
          <w:szCs w:val="18"/>
        </w:rPr>
      </w:pPr>
    </w:p>
    <w:p w:rsidR="00BC1847" w:rsidRPr="00165097" w:rsidRDefault="00BC1847" w:rsidP="00BC1847">
      <w:pPr>
        <w:pStyle w:val="Sinespaciado"/>
        <w:jc w:val="both"/>
        <w:rPr>
          <w:rFonts w:ascii="Arial" w:hAnsi="Arial" w:cs="Arial"/>
          <w:sz w:val="18"/>
          <w:szCs w:val="18"/>
        </w:rPr>
      </w:pPr>
      <w:r w:rsidRPr="00165097">
        <w:rPr>
          <w:rFonts w:ascii="Arial" w:hAnsi="Arial" w:cs="Arial"/>
          <w:sz w:val="18"/>
          <w:szCs w:val="18"/>
        </w:rPr>
        <w:t xml:space="preserve">Norma </w:t>
      </w:r>
      <w:r w:rsidR="00F271E7">
        <w:rPr>
          <w:rFonts w:ascii="Arial" w:hAnsi="Arial" w:cs="Arial"/>
          <w:sz w:val="18"/>
          <w:szCs w:val="18"/>
        </w:rPr>
        <w:t xml:space="preserve">Moreno </w:t>
      </w:r>
      <w:r w:rsidRPr="00165097">
        <w:rPr>
          <w:rFonts w:ascii="Arial" w:hAnsi="Arial" w:cs="Arial"/>
          <w:sz w:val="18"/>
          <w:szCs w:val="18"/>
        </w:rPr>
        <w:t xml:space="preserve">solicita socializar el procedimiento con el </w:t>
      </w:r>
      <w:r w:rsidR="00F271E7">
        <w:rPr>
          <w:rFonts w:ascii="Arial" w:hAnsi="Arial" w:cs="Arial"/>
          <w:sz w:val="18"/>
          <w:szCs w:val="18"/>
        </w:rPr>
        <w:t>CCTV</w:t>
      </w:r>
      <w:r w:rsidRPr="00165097">
        <w:rPr>
          <w:rFonts w:ascii="Arial" w:hAnsi="Arial" w:cs="Arial"/>
          <w:sz w:val="18"/>
          <w:szCs w:val="18"/>
        </w:rPr>
        <w:t xml:space="preserve"> para futuros casos. </w:t>
      </w:r>
    </w:p>
    <w:p w:rsidR="00BC1847" w:rsidRPr="00165097" w:rsidRDefault="00BC1847" w:rsidP="00BC1847">
      <w:pPr>
        <w:pStyle w:val="Sinespaciado"/>
        <w:jc w:val="both"/>
        <w:rPr>
          <w:rFonts w:ascii="Arial" w:hAnsi="Arial" w:cs="Arial"/>
          <w:sz w:val="18"/>
          <w:szCs w:val="18"/>
        </w:rPr>
      </w:pPr>
    </w:p>
    <w:p w:rsidR="00BC1847" w:rsidRPr="00165097" w:rsidRDefault="00BC1847" w:rsidP="00BC1847">
      <w:pPr>
        <w:pStyle w:val="Sinespaciado"/>
        <w:jc w:val="both"/>
        <w:rPr>
          <w:rFonts w:ascii="Arial" w:hAnsi="Arial" w:cs="Arial"/>
          <w:sz w:val="18"/>
          <w:szCs w:val="18"/>
        </w:rPr>
      </w:pPr>
      <w:r w:rsidRPr="00165097">
        <w:rPr>
          <w:rFonts w:ascii="Arial" w:hAnsi="Arial" w:cs="Arial"/>
          <w:sz w:val="18"/>
          <w:szCs w:val="18"/>
        </w:rPr>
        <w:t xml:space="preserve">El Sr José </w:t>
      </w:r>
      <w:r w:rsidR="00F271E7">
        <w:rPr>
          <w:rFonts w:ascii="Arial" w:hAnsi="Arial" w:cs="Arial"/>
          <w:sz w:val="18"/>
          <w:szCs w:val="18"/>
        </w:rPr>
        <w:t xml:space="preserve">Navarro </w:t>
      </w:r>
      <w:r w:rsidRPr="00165097">
        <w:rPr>
          <w:rFonts w:ascii="Arial" w:hAnsi="Arial" w:cs="Arial"/>
          <w:sz w:val="18"/>
          <w:szCs w:val="18"/>
        </w:rPr>
        <w:t xml:space="preserve">se compromete que antes del día martes estará haciendo llegar el procedimiento </w:t>
      </w:r>
      <w:r w:rsidR="00F271E7">
        <w:rPr>
          <w:rFonts w:ascii="Arial" w:hAnsi="Arial" w:cs="Arial"/>
          <w:sz w:val="18"/>
          <w:szCs w:val="18"/>
        </w:rPr>
        <w:t>al</w:t>
      </w:r>
      <w:r w:rsidRPr="00165097">
        <w:rPr>
          <w:rFonts w:ascii="Arial" w:hAnsi="Arial" w:cs="Arial"/>
          <w:sz w:val="18"/>
          <w:szCs w:val="18"/>
        </w:rPr>
        <w:t xml:space="preserve"> </w:t>
      </w:r>
      <w:r w:rsidR="00F271E7">
        <w:rPr>
          <w:rFonts w:ascii="Arial" w:hAnsi="Arial" w:cs="Arial"/>
          <w:sz w:val="18"/>
          <w:szCs w:val="18"/>
        </w:rPr>
        <w:t>CCTV</w:t>
      </w:r>
      <w:r w:rsidRPr="00165097">
        <w:rPr>
          <w:rFonts w:ascii="Arial" w:hAnsi="Arial" w:cs="Arial"/>
          <w:sz w:val="18"/>
          <w:szCs w:val="18"/>
        </w:rPr>
        <w:t xml:space="preserve">, el manifiesta que </w:t>
      </w:r>
      <w:r w:rsidR="00F271E7">
        <w:rPr>
          <w:rFonts w:ascii="Arial" w:hAnsi="Arial" w:cs="Arial"/>
          <w:sz w:val="18"/>
          <w:szCs w:val="18"/>
        </w:rPr>
        <w:t xml:space="preserve">el CCTV </w:t>
      </w:r>
      <w:r w:rsidRPr="00165097">
        <w:rPr>
          <w:rFonts w:ascii="Arial" w:hAnsi="Arial" w:cs="Arial"/>
          <w:sz w:val="18"/>
          <w:szCs w:val="18"/>
        </w:rPr>
        <w:t xml:space="preserve">debe tener cámara, </w:t>
      </w:r>
      <w:r w:rsidR="00F271E7">
        <w:rPr>
          <w:rFonts w:ascii="Arial" w:hAnsi="Arial" w:cs="Arial"/>
          <w:sz w:val="18"/>
          <w:szCs w:val="18"/>
        </w:rPr>
        <w:t xml:space="preserve">y </w:t>
      </w:r>
      <w:r w:rsidRPr="00165097">
        <w:rPr>
          <w:rFonts w:ascii="Arial" w:hAnsi="Arial" w:cs="Arial"/>
          <w:sz w:val="18"/>
          <w:szCs w:val="18"/>
        </w:rPr>
        <w:t xml:space="preserve">un control de acceso para saber quién ingresa, </w:t>
      </w:r>
      <w:r w:rsidR="00F271E7" w:rsidRPr="00165097">
        <w:rPr>
          <w:rFonts w:ascii="Arial" w:hAnsi="Arial" w:cs="Arial"/>
          <w:sz w:val="18"/>
          <w:szCs w:val="18"/>
        </w:rPr>
        <w:t>también ha</w:t>
      </w:r>
      <w:r w:rsidR="00F271E7">
        <w:rPr>
          <w:rFonts w:ascii="Arial" w:hAnsi="Arial" w:cs="Arial"/>
          <w:sz w:val="18"/>
          <w:szCs w:val="18"/>
        </w:rPr>
        <w:t>rá</w:t>
      </w:r>
      <w:r w:rsidRPr="00165097">
        <w:rPr>
          <w:rFonts w:ascii="Arial" w:hAnsi="Arial" w:cs="Arial"/>
          <w:sz w:val="18"/>
          <w:szCs w:val="18"/>
        </w:rPr>
        <w:t xml:space="preserve"> llegar el protocolo de cadena de custodia. </w:t>
      </w:r>
    </w:p>
    <w:p w:rsidR="00BC1847" w:rsidRPr="00165097" w:rsidRDefault="00BC1847" w:rsidP="00BC1847">
      <w:pPr>
        <w:pStyle w:val="Sinespaciado"/>
        <w:jc w:val="both"/>
        <w:rPr>
          <w:rFonts w:ascii="Arial" w:hAnsi="Arial" w:cs="Arial"/>
          <w:sz w:val="18"/>
          <w:szCs w:val="18"/>
        </w:rPr>
      </w:pPr>
    </w:p>
    <w:p w:rsidR="00BC1847" w:rsidRPr="00165097" w:rsidRDefault="00BC1847" w:rsidP="00BC1847">
      <w:pPr>
        <w:pStyle w:val="Sinespaciado"/>
        <w:jc w:val="both"/>
        <w:rPr>
          <w:rFonts w:ascii="Arial" w:hAnsi="Arial" w:cs="Arial"/>
          <w:sz w:val="18"/>
          <w:szCs w:val="18"/>
        </w:rPr>
      </w:pPr>
      <w:r w:rsidRPr="00165097">
        <w:rPr>
          <w:rFonts w:ascii="Arial" w:hAnsi="Arial" w:cs="Arial"/>
          <w:sz w:val="18"/>
          <w:szCs w:val="18"/>
        </w:rPr>
        <w:t xml:space="preserve">Sandra </w:t>
      </w:r>
      <w:r w:rsidR="00F271E7">
        <w:rPr>
          <w:rFonts w:ascii="Arial" w:hAnsi="Arial" w:cs="Arial"/>
          <w:sz w:val="18"/>
          <w:szCs w:val="18"/>
        </w:rPr>
        <w:t xml:space="preserve">Rodríguez </w:t>
      </w:r>
      <w:r w:rsidRPr="00165097">
        <w:rPr>
          <w:rFonts w:ascii="Arial" w:hAnsi="Arial" w:cs="Arial"/>
          <w:sz w:val="18"/>
          <w:szCs w:val="18"/>
        </w:rPr>
        <w:t>pregunta que cuando van a hacer los descargos</w:t>
      </w:r>
      <w:r w:rsidR="00F271E7">
        <w:rPr>
          <w:rFonts w:ascii="Arial" w:hAnsi="Arial" w:cs="Arial"/>
          <w:sz w:val="18"/>
          <w:szCs w:val="18"/>
        </w:rPr>
        <w:t>,</w:t>
      </w:r>
      <w:r w:rsidRPr="00165097">
        <w:rPr>
          <w:rFonts w:ascii="Arial" w:hAnsi="Arial" w:cs="Arial"/>
          <w:sz w:val="18"/>
          <w:szCs w:val="18"/>
        </w:rPr>
        <w:t xml:space="preserve"> y cuando dará</w:t>
      </w:r>
      <w:r w:rsidR="00F271E7">
        <w:rPr>
          <w:rFonts w:ascii="Arial" w:hAnsi="Arial" w:cs="Arial"/>
          <w:sz w:val="18"/>
          <w:szCs w:val="18"/>
        </w:rPr>
        <w:t>n la respuesta del caso. El Sr N</w:t>
      </w:r>
      <w:r w:rsidRPr="00165097">
        <w:rPr>
          <w:rFonts w:ascii="Arial" w:hAnsi="Arial" w:cs="Arial"/>
          <w:sz w:val="18"/>
          <w:szCs w:val="18"/>
        </w:rPr>
        <w:t>avarro contesta que hay plazos establecidos de 8 a 15 días</w:t>
      </w:r>
      <w:r w:rsidR="00F271E7">
        <w:rPr>
          <w:rFonts w:ascii="Arial" w:hAnsi="Arial" w:cs="Arial"/>
          <w:sz w:val="18"/>
          <w:szCs w:val="18"/>
        </w:rPr>
        <w:t>,</w:t>
      </w:r>
      <w:r w:rsidRPr="00165097">
        <w:rPr>
          <w:rFonts w:ascii="Arial" w:hAnsi="Arial" w:cs="Arial"/>
          <w:sz w:val="18"/>
          <w:szCs w:val="18"/>
        </w:rPr>
        <w:t xml:space="preserve"> pero que para la próxima semana el dará la respuesta formal.  Siendo las 9</w:t>
      </w:r>
      <w:r w:rsidR="00F271E7">
        <w:rPr>
          <w:rFonts w:ascii="Arial" w:hAnsi="Arial" w:cs="Arial"/>
          <w:sz w:val="18"/>
          <w:szCs w:val="18"/>
        </w:rPr>
        <w:t xml:space="preserve">:00 </w:t>
      </w:r>
      <w:r w:rsidRPr="00165097">
        <w:rPr>
          <w:rFonts w:ascii="Arial" w:hAnsi="Arial" w:cs="Arial"/>
          <w:sz w:val="18"/>
          <w:szCs w:val="18"/>
        </w:rPr>
        <w:t xml:space="preserve">pm se retiran los invitados de </w:t>
      </w:r>
      <w:r w:rsidR="00F271E7">
        <w:rPr>
          <w:rFonts w:ascii="Arial" w:hAnsi="Arial" w:cs="Arial"/>
          <w:sz w:val="18"/>
          <w:szCs w:val="18"/>
        </w:rPr>
        <w:t>T</w:t>
      </w:r>
      <w:r w:rsidRPr="00165097">
        <w:rPr>
          <w:rFonts w:ascii="Arial" w:hAnsi="Arial" w:cs="Arial"/>
          <w:sz w:val="18"/>
          <w:szCs w:val="18"/>
        </w:rPr>
        <w:t xml:space="preserve">oronto. </w:t>
      </w:r>
    </w:p>
    <w:p w:rsidR="00283A9F" w:rsidRPr="00F477ED" w:rsidRDefault="00283A9F" w:rsidP="002A3ECF">
      <w:pPr>
        <w:spacing w:after="0" w:line="240" w:lineRule="auto"/>
        <w:jc w:val="both"/>
        <w:rPr>
          <w:rFonts w:ascii="Arial" w:eastAsia="Times New Roman" w:hAnsi="Arial" w:cs="Arial"/>
          <w:color w:val="000000" w:themeColor="text1"/>
          <w:sz w:val="18"/>
          <w:szCs w:val="18"/>
          <w:lang w:val="es-CO" w:eastAsia="es-CO"/>
        </w:rPr>
      </w:pPr>
    </w:p>
    <w:p w:rsidR="00D13010" w:rsidRPr="00647089" w:rsidRDefault="00D13010" w:rsidP="002A3ECF">
      <w:pPr>
        <w:spacing w:after="0" w:line="240" w:lineRule="auto"/>
        <w:jc w:val="both"/>
        <w:rPr>
          <w:rFonts w:ascii="Arial" w:eastAsia="Times New Roman" w:hAnsi="Arial" w:cs="Arial"/>
          <w:b/>
          <w:color w:val="000000" w:themeColor="text1"/>
          <w:sz w:val="18"/>
          <w:szCs w:val="18"/>
          <w:lang w:val="es-CO" w:eastAsia="es-CO"/>
        </w:rPr>
      </w:pPr>
    </w:p>
    <w:p w:rsidR="00D13010" w:rsidRPr="00F31638" w:rsidRDefault="00F31638" w:rsidP="00F31638">
      <w:pPr>
        <w:pStyle w:val="Prrafodelista"/>
        <w:numPr>
          <w:ilvl w:val="0"/>
          <w:numId w:val="3"/>
        </w:numPr>
        <w:spacing w:after="0" w:line="240" w:lineRule="auto"/>
        <w:jc w:val="both"/>
        <w:textAlignment w:val="baseline"/>
        <w:rPr>
          <w:rFonts w:ascii="Arial" w:eastAsia="Times New Roman" w:hAnsi="Arial" w:cs="Arial"/>
          <w:b/>
          <w:bCs/>
          <w:sz w:val="18"/>
          <w:szCs w:val="18"/>
          <w:lang w:eastAsia="es-CO"/>
        </w:rPr>
      </w:pPr>
      <w:r w:rsidRPr="00F31638">
        <w:rPr>
          <w:rFonts w:ascii="Arial" w:eastAsia="Times New Roman" w:hAnsi="Arial" w:cs="Arial"/>
          <w:b/>
          <w:color w:val="201F1E"/>
          <w:sz w:val="18"/>
          <w:szCs w:val="18"/>
          <w:lang w:eastAsia="es-CO"/>
        </w:rPr>
        <w:t>Reunión empresa de ascensores Eurolift.</w:t>
      </w:r>
    </w:p>
    <w:p w:rsidR="00F31638" w:rsidRDefault="00F31638" w:rsidP="002A3ECF">
      <w:pPr>
        <w:spacing w:after="0" w:line="240" w:lineRule="auto"/>
        <w:jc w:val="both"/>
        <w:rPr>
          <w:rFonts w:ascii="Arial" w:eastAsia="Times New Roman" w:hAnsi="Arial" w:cs="Arial"/>
          <w:color w:val="000000" w:themeColor="text1"/>
          <w:sz w:val="18"/>
          <w:szCs w:val="18"/>
          <w:lang w:val="es-CO" w:eastAsia="es-CO"/>
        </w:rPr>
      </w:pPr>
    </w:p>
    <w:p w:rsidR="00F31638" w:rsidRPr="00165097" w:rsidRDefault="00F31638" w:rsidP="00273B4D">
      <w:pPr>
        <w:pStyle w:val="Sinespaciado"/>
        <w:jc w:val="both"/>
        <w:rPr>
          <w:rFonts w:ascii="Arial" w:hAnsi="Arial" w:cs="Arial"/>
          <w:sz w:val="18"/>
          <w:szCs w:val="18"/>
        </w:rPr>
      </w:pPr>
      <w:r w:rsidRPr="00165097">
        <w:rPr>
          <w:rFonts w:ascii="Arial" w:hAnsi="Arial" w:cs="Arial"/>
          <w:sz w:val="18"/>
          <w:szCs w:val="18"/>
        </w:rPr>
        <w:t xml:space="preserve">Siendo las 9:05 pm </w:t>
      </w:r>
      <w:r w:rsidR="00017327">
        <w:rPr>
          <w:rFonts w:ascii="Arial" w:hAnsi="Arial" w:cs="Arial"/>
          <w:sz w:val="18"/>
          <w:szCs w:val="18"/>
        </w:rPr>
        <w:t>ingresa e</w:t>
      </w:r>
      <w:r w:rsidRPr="00165097">
        <w:rPr>
          <w:rFonts w:ascii="Arial" w:hAnsi="Arial" w:cs="Arial"/>
          <w:sz w:val="18"/>
          <w:szCs w:val="18"/>
        </w:rPr>
        <w:t>l Sr. Nelson Cárdenas</w:t>
      </w:r>
      <w:r w:rsidR="00017327">
        <w:rPr>
          <w:rFonts w:ascii="Arial" w:hAnsi="Arial" w:cs="Arial"/>
          <w:sz w:val="18"/>
          <w:szCs w:val="18"/>
        </w:rPr>
        <w:t xml:space="preserve"> </w:t>
      </w:r>
      <w:r w:rsidRPr="00165097">
        <w:rPr>
          <w:rFonts w:ascii="Arial" w:hAnsi="Arial" w:cs="Arial"/>
          <w:sz w:val="18"/>
          <w:szCs w:val="18"/>
        </w:rPr>
        <w:t>(ejecutivo comercial) de la empresa de ascensores Eurolift</w:t>
      </w:r>
      <w:r w:rsidR="00017327">
        <w:rPr>
          <w:rFonts w:ascii="Arial" w:hAnsi="Arial" w:cs="Arial"/>
          <w:sz w:val="18"/>
          <w:szCs w:val="18"/>
        </w:rPr>
        <w:t>,</w:t>
      </w:r>
      <w:r w:rsidRPr="00165097">
        <w:rPr>
          <w:rFonts w:ascii="Arial" w:hAnsi="Arial" w:cs="Arial"/>
          <w:sz w:val="18"/>
          <w:szCs w:val="18"/>
        </w:rPr>
        <w:t xml:space="preserve"> inicia su presentación </w:t>
      </w:r>
      <w:r w:rsidR="009170BB">
        <w:rPr>
          <w:rFonts w:ascii="Arial" w:hAnsi="Arial" w:cs="Arial"/>
          <w:sz w:val="18"/>
          <w:szCs w:val="18"/>
        </w:rPr>
        <w:t>y</w:t>
      </w:r>
      <w:r w:rsidRPr="00165097">
        <w:rPr>
          <w:rFonts w:ascii="Arial" w:hAnsi="Arial" w:cs="Arial"/>
          <w:sz w:val="18"/>
          <w:szCs w:val="18"/>
        </w:rPr>
        <w:t xml:space="preserve"> </w:t>
      </w:r>
      <w:r w:rsidR="009170BB" w:rsidRPr="00165097">
        <w:rPr>
          <w:rFonts w:ascii="Arial" w:hAnsi="Arial" w:cs="Arial"/>
          <w:sz w:val="18"/>
          <w:szCs w:val="18"/>
        </w:rPr>
        <w:t>está</w:t>
      </w:r>
      <w:r w:rsidRPr="00165097">
        <w:rPr>
          <w:rFonts w:ascii="Arial" w:hAnsi="Arial" w:cs="Arial"/>
          <w:sz w:val="18"/>
          <w:szCs w:val="18"/>
        </w:rPr>
        <w:t xml:space="preserve"> presto a responder todas las inquietudes que se tienen sobre el tema a tratar</w:t>
      </w:r>
      <w:r w:rsidR="009170BB">
        <w:rPr>
          <w:rFonts w:ascii="Arial" w:hAnsi="Arial" w:cs="Arial"/>
          <w:sz w:val="18"/>
          <w:szCs w:val="18"/>
        </w:rPr>
        <w:t>.</w:t>
      </w:r>
    </w:p>
    <w:p w:rsidR="00F31638" w:rsidRPr="00165097" w:rsidRDefault="00F31638" w:rsidP="00273B4D">
      <w:pPr>
        <w:pStyle w:val="Sinespaciado"/>
        <w:jc w:val="both"/>
        <w:rPr>
          <w:rFonts w:ascii="Arial" w:hAnsi="Arial" w:cs="Arial"/>
          <w:sz w:val="18"/>
          <w:szCs w:val="18"/>
        </w:rPr>
      </w:pPr>
    </w:p>
    <w:p w:rsidR="00F31638" w:rsidRPr="00165097" w:rsidRDefault="009170BB" w:rsidP="00273B4D">
      <w:pPr>
        <w:pStyle w:val="Sinespaciado"/>
        <w:jc w:val="both"/>
        <w:rPr>
          <w:rFonts w:ascii="Arial" w:hAnsi="Arial" w:cs="Arial"/>
          <w:sz w:val="18"/>
          <w:szCs w:val="18"/>
        </w:rPr>
      </w:pPr>
      <w:r w:rsidRPr="00165097">
        <w:rPr>
          <w:rFonts w:ascii="Arial" w:hAnsi="Arial" w:cs="Arial"/>
          <w:sz w:val="18"/>
          <w:szCs w:val="18"/>
        </w:rPr>
        <w:t>Eurolift</w:t>
      </w:r>
      <w:r>
        <w:rPr>
          <w:rFonts w:ascii="Arial" w:hAnsi="Arial" w:cs="Arial"/>
          <w:sz w:val="18"/>
          <w:szCs w:val="18"/>
        </w:rPr>
        <w:t xml:space="preserve"> es</w:t>
      </w:r>
      <w:r w:rsidR="00F31638" w:rsidRPr="00165097">
        <w:rPr>
          <w:rFonts w:ascii="Arial" w:hAnsi="Arial" w:cs="Arial"/>
          <w:sz w:val="18"/>
          <w:szCs w:val="18"/>
        </w:rPr>
        <w:t xml:space="preserve"> una empresa que lleva 15 años en el mercado</w:t>
      </w:r>
      <w:r>
        <w:rPr>
          <w:rFonts w:ascii="Arial" w:hAnsi="Arial" w:cs="Arial"/>
          <w:sz w:val="18"/>
          <w:szCs w:val="18"/>
        </w:rPr>
        <w:t>,</w:t>
      </w:r>
      <w:r w:rsidR="00F31638" w:rsidRPr="00165097">
        <w:rPr>
          <w:rFonts w:ascii="Arial" w:hAnsi="Arial" w:cs="Arial"/>
          <w:sz w:val="18"/>
          <w:szCs w:val="18"/>
        </w:rPr>
        <w:t xml:space="preserve"> que no solo presta mantenimiento, sino que ensambla ascensores, tienen convenio con empresa</w:t>
      </w:r>
      <w:r>
        <w:rPr>
          <w:rFonts w:ascii="Arial" w:hAnsi="Arial" w:cs="Arial"/>
          <w:sz w:val="18"/>
          <w:szCs w:val="18"/>
        </w:rPr>
        <w:t>s</w:t>
      </w:r>
      <w:r w:rsidR="00F31638" w:rsidRPr="00165097">
        <w:rPr>
          <w:rFonts w:ascii="Arial" w:hAnsi="Arial" w:cs="Arial"/>
          <w:sz w:val="18"/>
          <w:szCs w:val="18"/>
        </w:rPr>
        <w:t xml:space="preserve"> que suministra</w:t>
      </w:r>
      <w:r>
        <w:rPr>
          <w:rFonts w:ascii="Arial" w:hAnsi="Arial" w:cs="Arial"/>
          <w:sz w:val="18"/>
          <w:szCs w:val="18"/>
        </w:rPr>
        <w:t>n</w:t>
      </w:r>
      <w:r w:rsidR="00F31638" w:rsidRPr="00165097">
        <w:rPr>
          <w:rFonts w:ascii="Arial" w:hAnsi="Arial" w:cs="Arial"/>
          <w:sz w:val="18"/>
          <w:szCs w:val="18"/>
        </w:rPr>
        <w:t xml:space="preserve"> los repuestos a diversas marcas</w:t>
      </w:r>
      <w:r>
        <w:rPr>
          <w:rFonts w:ascii="Arial" w:hAnsi="Arial" w:cs="Arial"/>
          <w:sz w:val="18"/>
          <w:szCs w:val="18"/>
        </w:rPr>
        <w:t>,</w:t>
      </w:r>
      <w:r w:rsidR="00F31638" w:rsidRPr="00165097">
        <w:rPr>
          <w:rFonts w:ascii="Arial" w:hAnsi="Arial" w:cs="Arial"/>
          <w:sz w:val="18"/>
          <w:szCs w:val="18"/>
        </w:rPr>
        <w:t xml:space="preserve"> de esta forma hace que se pueda ofrecer servicio con diversas marcas</w:t>
      </w:r>
      <w:r>
        <w:rPr>
          <w:rFonts w:ascii="Arial" w:hAnsi="Arial" w:cs="Arial"/>
          <w:sz w:val="18"/>
          <w:szCs w:val="18"/>
        </w:rPr>
        <w:t>.</w:t>
      </w:r>
      <w:r w:rsidR="00F31638" w:rsidRPr="00165097">
        <w:rPr>
          <w:rFonts w:ascii="Arial" w:hAnsi="Arial" w:cs="Arial"/>
          <w:sz w:val="18"/>
          <w:szCs w:val="18"/>
        </w:rPr>
        <w:t xml:space="preserve"> Los ascensores que </w:t>
      </w:r>
      <w:r>
        <w:rPr>
          <w:rFonts w:ascii="Arial" w:hAnsi="Arial" w:cs="Arial"/>
          <w:sz w:val="18"/>
          <w:szCs w:val="18"/>
        </w:rPr>
        <w:t>se tienen en</w:t>
      </w:r>
      <w:r w:rsidR="00F31638" w:rsidRPr="00165097">
        <w:rPr>
          <w:rFonts w:ascii="Arial" w:hAnsi="Arial" w:cs="Arial"/>
          <w:sz w:val="18"/>
          <w:szCs w:val="18"/>
        </w:rPr>
        <w:t xml:space="preserve"> Bonavista </w:t>
      </w:r>
      <w:r>
        <w:rPr>
          <w:rFonts w:ascii="Arial" w:hAnsi="Arial" w:cs="Arial"/>
          <w:sz w:val="18"/>
          <w:szCs w:val="18"/>
        </w:rPr>
        <w:t xml:space="preserve">2 </w:t>
      </w:r>
      <w:r w:rsidR="00F31638" w:rsidRPr="00165097">
        <w:rPr>
          <w:rFonts w:ascii="Arial" w:hAnsi="Arial" w:cs="Arial"/>
          <w:sz w:val="18"/>
          <w:szCs w:val="18"/>
        </w:rPr>
        <w:t xml:space="preserve">fueron </w:t>
      </w:r>
      <w:r>
        <w:rPr>
          <w:rFonts w:ascii="Arial" w:hAnsi="Arial" w:cs="Arial"/>
          <w:sz w:val="18"/>
          <w:szCs w:val="18"/>
        </w:rPr>
        <w:t>“</w:t>
      </w:r>
      <w:r w:rsidR="00F31638" w:rsidRPr="00165097">
        <w:rPr>
          <w:rFonts w:ascii="Arial" w:hAnsi="Arial" w:cs="Arial"/>
          <w:sz w:val="18"/>
          <w:szCs w:val="18"/>
        </w:rPr>
        <w:t>exclusivos</w:t>
      </w:r>
      <w:r>
        <w:rPr>
          <w:rFonts w:ascii="Arial" w:hAnsi="Arial" w:cs="Arial"/>
          <w:sz w:val="18"/>
          <w:szCs w:val="18"/>
        </w:rPr>
        <w:t>” y</w:t>
      </w:r>
      <w:r w:rsidR="00F31638" w:rsidRPr="00165097">
        <w:rPr>
          <w:rFonts w:ascii="Arial" w:hAnsi="Arial" w:cs="Arial"/>
          <w:sz w:val="18"/>
          <w:szCs w:val="18"/>
        </w:rPr>
        <w:t xml:space="preserve"> sus repuestos son difíciles de encontrar</w:t>
      </w:r>
      <w:r>
        <w:rPr>
          <w:rFonts w:ascii="Arial" w:hAnsi="Arial" w:cs="Arial"/>
          <w:sz w:val="18"/>
          <w:szCs w:val="18"/>
        </w:rPr>
        <w:t>;</w:t>
      </w:r>
      <w:r w:rsidR="00F31638" w:rsidRPr="00165097">
        <w:rPr>
          <w:rFonts w:ascii="Arial" w:hAnsi="Arial" w:cs="Arial"/>
          <w:sz w:val="18"/>
          <w:szCs w:val="18"/>
        </w:rPr>
        <w:t xml:space="preserve"> los repuestos aun se consiguen en el mercado pero es complicado encontrarlos, la parte </w:t>
      </w:r>
      <w:r w:rsidR="007D672E" w:rsidRPr="00165097">
        <w:rPr>
          <w:rFonts w:ascii="Arial" w:hAnsi="Arial" w:cs="Arial"/>
          <w:sz w:val="18"/>
          <w:szCs w:val="18"/>
        </w:rPr>
        <w:t>lógi</w:t>
      </w:r>
      <w:r w:rsidR="007D672E">
        <w:rPr>
          <w:rFonts w:ascii="Arial" w:hAnsi="Arial" w:cs="Arial"/>
          <w:sz w:val="18"/>
          <w:szCs w:val="18"/>
        </w:rPr>
        <w:t>c</w:t>
      </w:r>
      <w:r w:rsidR="007D672E" w:rsidRPr="00165097">
        <w:rPr>
          <w:rFonts w:ascii="Arial" w:hAnsi="Arial" w:cs="Arial"/>
          <w:sz w:val="18"/>
          <w:szCs w:val="18"/>
        </w:rPr>
        <w:t>a</w:t>
      </w:r>
      <w:r w:rsidR="00F31638" w:rsidRPr="00165097">
        <w:rPr>
          <w:rFonts w:ascii="Arial" w:hAnsi="Arial" w:cs="Arial"/>
          <w:sz w:val="18"/>
          <w:szCs w:val="18"/>
        </w:rPr>
        <w:t xml:space="preserve"> de los equipos es buena,</w:t>
      </w:r>
      <w:r>
        <w:rPr>
          <w:rFonts w:ascii="Arial" w:hAnsi="Arial" w:cs="Arial"/>
          <w:sz w:val="18"/>
          <w:szCs w:val="18"/>
        </w:rPr>
        <w:t xml:space="preserve"> </w:t>
      </w:r>
      <w:r w:rsidR="00F31638" w:rsidRPr="00165097">
        <w:rPr>
          <w:rFonts w:ascii="Arial" w:hAnsi="Arial" w:cs="Arial"/>
          <w:sz w:val="18"/>
          <w:szCs w:val="18"/>
        </w:rPr>
        <w:t xml:space="preserve">pero si se daña una tarjeta tocaría quitar el control y cambiarlo por otro más </w:t>
      </w:r>
      <w:r>
        <w:rPr>
          <w:rFonts w:ascii="Arial" w:hAnsi="Arial" w:cs="Arial"/>
          <w:sz w:val="18"/>
          <w:szCs w:val="18"/>
        </w:rPr>
        <w:t>estándar,</w:t>
      </w:r>
      <w:r w:rsidR="00F31638" w:rsidRPr="00165097">
        <w:rPr>
          <w:rFonts w:ascii="Arial" w:hAnsi="Arial" w:cs="Arial"/>
          <w:sz w:val="18"/>
          <w:szCs w:val="18"/>
        </w:rPr>
        <w:t xml:space="preserve"> fácil </w:t>
      </w:r>
      <w:r>
        <w:rPr>
          <w:rFonts w:ascii="Arial" w:hAnsi="Arial" w:cs="Arial"/>
          <w:sz w:val="18"/>
          <w:szCs w:val="18"/>
        </w:rPr>
        <w:t xml:space="preserve">de conseguir y fácil </w:t>
      </w:r>
      <w:r w:rsidR="00F31638" w:rsidRPr="00165097">
        <w:rPr>
          <w:rFonts w:ascii="Arial" w:hAnsi="Arial" w:cs="Arial"/>
          <w:sz w:val="18"/>
          <w:szCs w:val="18"/>
        </w:rPr>
        <w:t>de tra</w:t>
      </w:r>
      <w:r>
        <w:rPr>
          <w:rFonts w:ascii="Arial" w:hAnsi="Arial" w:cs="Arial"/>
          <w:sz w:val="18"/>
          <w:szCs w:val="18"/>
        </w:rPr>
        <w:t>bajar</w:t>
      </w:r>
      <w:r w:rsidR="00F31638" w:rsidRPr="00165097">
        <w:rPr>
          <w:rFonts w:ascii="Arial" w:hAnsi="Arial" w:cs="Arial"/>
          <w:sz w:val="18"/>
          <w:szCs w:val="18"/>
        </w:rPr>
        <w:t xml:space="preserve"> por otra empresa sin problema, por el</w:t>
      </w:r>
      <w:r>
        <w:rPr>
          <w:rFonts w:ascii="Arial" w:hAnsi="Arial" w:cs="Arial"/>
          <w:sz w:val="18"/>
          <w:szCs w:val="18"/>
        </w:rPr>
        <w:t xml:space="preserve"> </w:t>
      </w:r>
      <w:r w:rsidR="007D672E">
        <w:rPr>
          <w:rFonts w:ascii="Arial" w:hAnsi="Arial" w:cs="Arial"/>
          <w:sz w:val="18"/>
          <w:szCs w:val="18"/>
        </w:rPr>
        <w:t xml:space="preserve">alto tráfico o </w:t>
      </w:r>
      <w:r w:rsidR="00F31638" w:rsidRPr="00165097">
        <w:rPr>
          <w:rFonts w:ascii="Arial" w:hAnsi="Arial" w:cs="Arial"/>
          <w:sz w:val="18"/>
          <w:szCs w:val="18"/>
        </w:rPr>
        <w:t>uso se van a ir deteriorando partes y hay que irlas cambiando</w:t>
      </w:r>
      <w:r w:rsidR="007D672E">
        <w:rPr>
          <w:rFonts w:ascii="Arial" w:hAnsi="Arial" w:cs="Arial"/>
          <w:sz w:val="18"/>
          <w:szCs w:val="18"/>
        </w:rPr>
        <w:t>,</w:t>
      </w:r>
      <w:r w:rsidR="00F31638" w:rsidRPr="00165097">
        <w:rPr>
          <w:rFonts w:ascii="Arial" w:hAnsi="Arial" w:cs="Arial"/>
          <w:sz w:val="18"/>
          <w:szCs w:val="18"/>
        </w:rPr>
        <w:t xml:space="preserve"> la idea no es </w:t>
      </w:r>
      <w:r w:rsidR="007D672E">
        <w:rPr>
          <w:rFonts w:ascii="Arial" w:hAnsi="Arial" w:cs="Arial"/>
          <w:sz w:val="18"/>
          <w:szCs w:val="18"/>
        </w:rPr>
        <w:t xml:space="preserve">convertir los ascensores </w:t>
      </w:r>
      <w:r w:rsidR="00F31638" w:rsidRPr="00165097">
        <w:rPr>
          <w:rFonts w:ascii="Arial" w:hAnsi="Arial" w:cs="Arial"/>
          <w:sz w:val="18"/>
          <w:szCs w:val="18"/>
        </w:rPr>
        <w:t xml:space="preserve">un equipo </w:t>
      </w:r>
      <w:r w:rsidR="007D672E">
        <w:rPr>
          <w:rFonts w:ascii="Arial" w:hAnsi="Arial" w:cs="Arial"/>
          <w:sz w:val="18"/>
          <w:szCs w:val="18"/>
        </w:rPr>
        <w:t>“</w:t>
      </w:r>
      <w:r w:rsidR="00F31638" w:rsidRPr="00165097">
        <w:rPr>
          <w:rFonts w:ascii="Arial" w:hAnsi="Arial" w:cs="Arial"/>
          <w:sz w:val="18"/>
          <w:szCs w:val="18"/>
        </w:rPr>
        <w:t>hechizo</w:t>
      </w:r>
      <w:r w:rsidR="007D672E">
        <w:rPr>
          <w:rFonts w:ascii="Arial" w:hAnsi="Arial" w:cs="Arial"/>
          <w:sz w:val="18"/>
          <w:szCs w:val="18"/>
        </w:rPr>
        <w:t>”, con partes de diferentes marcas</w:t>
      </w:r>
      <w:r w:rsidR="00F31638" w:rsidRPr="00165097">
        <w:rPr>
          <w:rFonts w:ascii="Arial" w:hAnsi="Arial" w:cs="Arial"/>
          <w:sz w:val="18"/>
          <w:szCs w:val="18"/>
        </w:rPr>
        <w:t xml:space="preserve">. </w:t>
      </w:r>
    </w:p>
    <w:p w:rsidR="00F31638" w:rsidRPr="00165097" w:rsidRDefault="00F31638" w:rsidP="00273B4D">
      <w:pPr>
        <w:pStyle w:val="Sinespaciado"/>
        <w:jc w:val="both"/>
        <w:rPr>
          <w:rFonts w:ascii="Arial" w:hAnsi="Arial" w:cs="Arial"/>
          <w:sz w:val="18"/>
          <w:szCs w:val="18"/>
        </w:rPr>
      </w:pPr>
    </w:p>
    <w:p w:rsidR="006A218A" w:rsidRDefault="005B3194" w:rsidP="00273B4D">
      <w:pPr>
        <w:pStyle w:val="Sinespaciado"/>
        <w:jc w:val="both"/>
        <w:rPr>
          <w:rFonts w:ascii="Arial" w:hAnsi="Arial" w:cs="Arial"/>
          <w:sz w:val="18"/>
          <w:szCs w:val="18"/>
        </w:rPr>
      </w:pPr>
      <w:r>
        <w:rPr>
          <w:rFonts w:ascii="Arial" w:hAnsi="Arial" w:cs="Arial"/>
          <w:sz w:val="18"/>
          <w:szCs w:val="18"/>
        </w:rPr>
        <w:t>El control que hay actualmente de los ascensores, en</w:t>
      </w:r>
      <w:r w:rsidR="00F31638" w:rsidRPr="00165097">
        <w:rPr>
          <w:rFonts w:ascii="Arial" w:hAnsi="Arial" w:cs="Arial"/>
          <w:sz w:val="18"/>
          <w:szCs w:val="18"/>
        </w:rPr>
        <w:t xml:space="preserve"> conclusión </w:t>
      </w:r>
      <w:r>
        <w:rPr>
          <w:rFonts w:ascii="Arial" w:hAnsi="Arial" w:cs="Arial"/>
          <w:sz w:val="18"/>
          <w:szCs w:val="18"/>
        </w:rPr>
        <w:t>es bueno</w:t>
      </w:r>
      <w:r w:rsidR="00F31638" w:rsidRPr="00165097">
        <w:rPr>
          <w:rFonts w:ascii="Arial" w:hAnsi="Arial" w:cs="Arial"/>
          <w:sz w:val="18"/>
          <w:szCs w:val="18"/>
        </w:rPr>
        <w:t xml:space="preserve">, pero si se bloquea o se daña es difícil conseguirlo, la idea </w:t>
      </w:r>
      <w:r>
        <w:rPr>
          <w:rFonts w:ascii="Arial" w:hAnsi="Arial" w:cs="Arial"/>
          <w:sz w:val="18"/>
          <w:szCs w:val="18"/>
        </w:rPr>
        <w:t>en ese caso</w:t>
      </w:r>
      <w:r w:rsidR="00F31638" w:rsidRPr="00165097">
        <w:rPr>
          <w:rFonts w:ascii="Arial" w:hAnsi="Arial" w:cs="Arial"/>
          <w:sz w:val="18"/>
          <w:szCs w:val="18"/>
        </w:rPr>
        <w:t xml:space="preserve"> es cambiar el control por uno de más fácil mantenimiento y manejo.</w:t>
      </w:r>
      <w:r>
        <w:rPr>
          <w:rFonts w:ascii="Arial" w:hAnsi="Arial" w:cs="Arial"/>
          <w:sz w:val="18"/>
          <w:szCs w:val="18"/>
        </w:rPr>
        <w:t xml:space="preserve"> </w:t>
      </w:r>
    </w:p>
    <w:p w:rsidR="00F31638" w:rsidRPr="00165097" w:rsidRDefault="00F31638" w:rsidP="00273B4D">
      <w:pPr>
        <w:pStyle w:val="Sinespaciado"/>
        <w:jc w:val="both"/>
        <w:rPr>
          <w:rFonts w:ascii="Arial" w:hAnsi="Arial" w:cs="Arial"/>
          <w:sz w:val="18"/>
          <w:szCs w:val="18"/>
        </w:rPr>
      </w:pPr>
      <w:r w:rsidRPr="00165097">
        <w:rPr>
          <w:rFonts w:ascii="Arial" w:hAnsi="Arial" w:cs="Arial"/>
          <w:sz w:val="18"/>
          <w:szCs w:val="18"/>
        </w:rPr>
        <w:lastRenderedPageBreak/>
        <w:t>Thyssen</w:t>
      </w:r>
      <w:r w:rsidR="006A218A">
        <w:rPr>
          <w:rFonts w:ascii="Arial" w:hAnsi="Arial" w:cs="Arial"/>
          <w:sz w:val="18"/>
          <w:szCs w:val="18"/>
        </w:rPr>
        <w:t>Krupp</w:t>
      </w:r>
      <w:r w:rsidRPr="00165097">
        <w:rPr>
          <w:rFonts w:ascii="Arial" w:hAnsi="Arial" w:cs="Arial"/>
          <w:sz w:val="18"/>
          <w:szCs w:val="18"/>
        </w:rPr>
        <w:t xml:space="preserve"> actualmente está usando piezas brasileras. El control es la parte lógica del equipo. Las tarjetas de los equipos sea cualquier marca se pueden bloquear y solo el instalador tiene el código, cuando las tarjetas se bloquean solo se desbloquean con el cifrado.</w:t>
      </w:r>
    </w:p>
    <w:p w:rsidR="00F37F67" w:rsidRDefault="00F31638" w:rsidP="00273B4D">
      <w:pPr>
        <w:pStyle w:val="Sinespaciado"/>
        <w:jc w:val="both"/>
        <w:rPr>
          <w:rFonts w:ascii="Arial" w:hAnsi="Arial" w:cs="Arial"/>
          <w:sz w:val="18"/>
          <w:szCs w:val="18"/>
        </w:rPr>
      </w:pPr>
      <w:r w:rsidRPr="00165097">
        <w:rPr>
          <w:rFonts w:ascii="Arial" w:hAnsi="Arial" w:cs="Arial"/>
          <w:sz w:val="18"/>
          <w:szCs w:val="18"/>
        </w:rPr>
        <w:t>Thyssen</w:t>
      </w:r>
      <w:r w:rsidR="006A218A">
        <w:rPr>
          <w:rFonts w:ascii="Arial" w:hAnsi="Arial" w:cs="Arial"/>
          <w:sz w:val="18"/>
          <w:szCs w:val="18"/>
        </w:rPr>
        <w:t>Krupp</w:t>
      </w:r>
      <w:r w:rsidRPr="00165097">
        <w:rPr>
          <w:rFonts w:ascii="Arial" w:hAnsi="Arial" w:cs="Arial"/>
          <w:sz w:val="18"/>
          <w:szCs w:val="18"/>
        </w:rPr>
        <w:t xml:space="preserve"> no </w:t>
      </w:r>
      <w:r w:rsidR="006A218A" w:rsidRPr="00165097">
        <w:rPr>
          <w:rFonts w:ascii="Arial" w:hAnsi="Arial" w:cs="Arial"/>
          <w:sz w:val="18"/>
          <w:szCs w:val="18"/>
        </w:rPr>
        <w:t>está</w:t>
      </w:r>
      <w:r w:rsidR="00F37F67">
        <w:rPr>
          <w:rFonts w:ascii="Arial" w:hAnsi="Arial" w:cs="Arial"/>
          <w:sz w:val="18"/>
          <w:szCs w:val="18"/>
        </w:rPr>
        <w:t xml:space="preserve"> usando las partes originales, como alguna botonería que no es original de Thyssen, y no se sabe cómo estará la maquinaria</w:t>
      </w:r>
      <w:r w:rsidRPr="00165097">
        <w:rPr>
          <w:rFonts w:ascii="Arial" w:hAnsi="Arial" w:cs="Arial"/>
          <w:sz w:val="18"/>
          <w:szCs w:val="18"/>
        </w:rPr>
        <w:t xml:space="preserve">. </w:t>
      </w:r>
    </w:p>
    <w:p w:rsidR="00F37F67" w:rsidRDefault="00F31638" w:rsidP="00273B4D">
      <w:pPr>
        <w:pStyle w:val="Sinespaciado"/>
        <w:jc w:val="both"/>
        <w:rPr>
          <w:rFonts w:ascii="Arial" w:hAnsi="Arial" w:cs="Arial"/>
          <w:sz w:val="18"/>
          <w:szCs w:val="18"/>
        </w:rPr>
      </w:pPr>
      <w:r w:rsidRPr="00165097">
        <w:rPr>
          <w:rFonts w:ascii="Arial" w:hAnsi="Arial" w:cs="Arial"/>
          <w:sz w:val="18"/>
          <w:szCs w:val="18"/>
        </w:rPr>
        <w:t xml:space="preserve">Cuando se tumba un control la parte lógica cambia y se debe poner un control más comercial </w:t>
      </w:r>
      <w:r w:rsidR="00F37F67">
        <w:rPr>
          <w:rFonts w:ascii="Arial" w:hAnsi="Arial" w:cs="Arial"/>
          <w:sz w:val="18"/>
          <w:szCs w:val="18"/>
        </w:rPr>
        <w:t xml:space="preserve">“estándar” </w:t>
      </w:r>
      <w:r w:rsidRPr="00165097">
        <w:rPr>
          <w:rFonts w:ascii="Arial" w:hAnsi="Arial" w:cs="Arial"/>
          <w:sz w:val="18"/>
          <w:szCs w:val="18"/>
        </w:rPr>
        <w:t xml:space="preserve">por más economía y accesibilidad. </w:t>
      </w:r>
    </w:p>
    <w:p w:rsidR="00F37F67" w:rsidRDefault="00F31638" w:rsidP="00273B4D">
      <w:pPr>
        <w:pStyle w:val="Sinespaciado"/>
        <w:jc w:val="both"/>
        <w:rPr>
          <w:rFonts w:ascii="Arial" w:hAnsi="Arial" w:cs="Arial"/>
          <w:sz w:val="18"/>
          <w:szCs w:val="18"/>
        </w:rPr>
      </w:pPr>
      <w:r w:rsidRPr="00165097">
        <w:rPr>
          <w:rFonts w:ascii="Arial" w:hAnsi="Arial" w:cs="Arial"/>
          <w:sz w:val="18"/>
          <w:szCs w:val="18"/>
        </w:rPr>
        <w:t>Los cambios se van haciendo según sea necesario</w:t>
      </w:r>
      <w:r w:rsidR="00F37F67">
        <w:rPr>
          <w:rFonts w:ascii="Arial" w:hAnsi="Arial" w:cs="Arial"/>
          <w:sz w:val="18"/>
          <w:szCs w:val="18"/>
        </w:rPr>
        <w:t>;</w:t>
      </w:r>
      <w:r w:rsidRPr="00165097">
        <w:rPr>
          <w:rFonts w:ascii="Arial" w:hAnsi="Arial" w:cs="Arial"/>
          <w:sz w:val="18"/>
          <w:szCs w:val="18"/>
        </w:rPr>
        <w:t xml:space="preserve"> aquí hay una maniobra triple porque cada torre tiene 3 equipos. La maniobra triple cuesta $24.000.000 (es decir el cambio </w:t>
      </w:r>
      <w:r w:rsidR="00F37F67">
        <w:rPr>
          <w:rFonts w:ascii="Arial" w:hAnsi="Arial" w:cs="Arial"/>
          <w:sz w:val="18"/>
          <w:szCs w:val="18"/>
        </w:rPr>
        <w:t>de la parte lógica de</w:t>
      </w:r>
      <w:r w:rsidRPr="00165097">
        <w:rPr>
          <w:rFonts w:ascii="Arial" w:hAnsi="Arial" w:cs="Arial"/>
          <w:sz w:val="18"/>
          <w:szCs w:val="18"/>
        </w:rPr>
        <w:t xml:space="preserve"> los tres ascensores), en parqueadero es maniobra independiente que cuesta de 7 a 8 millones de pesos porque es una sola maniobra</w:t>
      </w:r>
      <w:r w:rsidR="00F37F67">
        <w:rPr>
          <w:rFonts w:ascii="Arial" w:hAnsi="Arial" w:cs="Arial"/>
          <w:sz w:val="18"/>
          <w:szCs w:val="18"/>
        </w:rPr>
        <w:t>.</w:t>
      </w:r>
      <w:r w:rsidRPr="00165097">
        <w:rPr>
          <w:rFonts w:ascii="Arial" w:hAnsi="Arial" w:cs="Arial"/>
          <w:sz w:val="18"/>
          <w:szCs w:val="18"/>
        </w:rPr>
        <w:t xml:space="preserve"> </w:t>
      </w:r>
      <w:r w:rsidR="00F37F67">
        <w:rPr>
          <w:rFonts w:ascii="Arial" w:hAnsi="Arial" w:cs="Arial"/>
          <w:sz w:val="18"/>
          <w:szCs w:val="18"/>
        </w:rPr>
        <w:t>L</w:t>
      </w:r>
      <w:r w:rsidRPr="00165097">
        <w:rPr>
          <w:rFonts w:ascii="Arial" w:hAnsi="Arial" w:cs="Arial"/>
          <w:sz w:val="18"/>
          <w:szCs w:val="18"/>
        </w:rPr>
        <w:t xml:space="preserve">a maniobra incluye toda la parte lógica, también cambia la parte lógica de la botonería, es decir se cambia toda la </w:t>
      </w:r>
      <w:r w:rsidR="00F37F67">
        <w:rPr>
          <w:rFonts w:ascii="Arial" w:hAnsi="Arial" w:cs="Arial"/>
          <w:sz w:val="18"/>
          <w:szCs w:val="18"/>
        </w:rPr>
        <w:t xml:space="preserve">parte inteligente del equipo. </w:t>
      </w:r>
      <w:r w:rsidRPr="00165097">
        <w:rPr>
          <w:rFonts w:ascii="Arial" w:hAnsi="Arial" w:cs="Arial"/>
          <w:sz w:val="18"/>
          <w:szCs w:val="18"/>
        </w:rPr>
        <w:t xml:space="preserve">Hace claridad que la botonería no hace parte de la propuesta, la botonera completa va por aparte que comprende la botonería del equipo y la del hall, su valor aproximado es de 9 millones de pesos por ascensor. </w:t>
      </w:r>
    </w:p>
    <w:p w:rsidR="00F31638" w:rsidRPr="00165097" w:rsidRDefault="00F31638" w:rsidP="00273B4D">
      <w:pPr>
        <w:pStyle w:val="Sinespaciado"/>
        <w:jc w:val="both"/>
        <w:rPr>
          <w:rFonts w:ascii="Arial" w:hAnsi="Arial" w:cs="Arial"/>
          <w:sz w:val="18"/>
          <w:szCs w:val="18"/>
        </w:rPr>
      </w:pPr>
      <w:r w:rsidRPr="00165097">
        <w:rPr>
          <w:rFonts w:ascii="Arial" w:hAnsi="Arial" w:cs="Arial"/>
          <w:sz w:val="18"/>
          <w:szCs w:val="18"/>
        </w:rPr>
        <w:t xml:space="preserve">Cuando se cambia la maniobra no necesariamente se debe de cambiar la botonería. La idea es cambiarla en su momento por una botonería genérica por costos, toda la botonería es estándar. </w:t>
      </w:r>
    </w:p>
    <w:p w:rsidR="00F31638" w:rsidRPr="00165097" w:rsidRDefault="00F31638" w:rsidP="00273B4D">
      <w:pPr>
        <w:pStyle w:val="Sinespaciado"/>
        <w:jc w:val="both"/>
        <w:rPr>
          <w:rFonts w:ascii="Arial" w:hAnsi="Arial" w:cs="Arial"/>
          <w:sz w:val="18"/>
          <w:szCs w:val="18"/>
        </w:rPr>
      </w:pPr>
    </w:p>
    <w:p w:rsidR="007228C4" w:rsidRDefault="00F31638" w:rsidP="00273B4D">
      <w:pPr>
        <w:pStyle w:val="Sinespaciado"/>
        <w:jc w:val="both"/>
        <w:rPr>
          <w:rFonts w:ascii="Arial" w:hAnsi="Arial" w:cs="Arial"/>
          <w:sz w:val="18"/>
          <w:szCs w:val="18"/>
        </w:rPr>
      </w:pPr>
      <w:r w:rsidRPr="00165097">
        <w:rPr>
          <w:rFonts w:ascii="Arial" w:hAnsi="Arial" w:cs="Arial"/>
          <w:sz w:val="18"/>
          <w:szCs w:val="18"/>
        </w:rPr>
        <w:t xml:space="preserve">Por otro lado, confirma que todo el tema de negociación anteriormente pactado se mantiene, en el tema de pisos aconsejan el uso de pisos en vinisol por tema estético y no de caucho. La garantía del piso es de un año. </w:t>
      </w:r>
    </w:p>
    <w:p w:rsidR="00F31638" w:rsidRPr="00165097" w:rsidRDefault="00F31638" w:rsidP="00273B4D">
      <w:pPr>
        <w:pStyle w:val="Sinespaciado"/>
        <w:jc w:val="both"/>
        <w:rPr>
          <w:rFonts w:ascii="Arial" w:hAnsi="Arial" w:cs="Arial"/>
          <w:sz w:val="18"/>
          <w:szCs w:val="18"/>
        </w:rPr>
      </w:pPr>
      <w:r w:rsidRPr="00165097">
        <w:rPr>
          <w:rFonts w:ascii="Arial" w:hAnsi="Arial" w:cs="Arial"/>
          <w:sz w:val="18"/>
          <w:szCs w:val="18"/>
        </w:rPr>
        <w:t xml:space="preserve">En el tema de emergencias informa que dejan 1 o 2 personas fijas en el conjunto excepto el domingo que tienen el coordinador de zona. </w:t>
      </w:r>
      <w:r w:rsidR="007228C4">
        <w:rPr>
          <w:rFonts w:ascii="Arial" w:hAnsi="Arial" w:cs="Arial"/>
          <w:sz w:val="18"/>
          <w:szCs w:val="18"/>
        </w:rPr>
        <w:t>Manifiesta que p</w:t>
      </w:r>
      <w:r w:rsidRPr="00165097">
        <w:rPr>
          <w:rFonts w:ascii="Arial" w:hAnsi="Arial" w:cs="Arial"/>
          <w:sz w:val="18"/>
          <w:szCs w:val="18"/>
        </w:rPr>
        <w:t>rioridad es un ascensor fuera de servicio y una persona ence</w:t>
      </w:r>
      <w:r w:rsidR="007228C4">
        <w:rPr>
          <w:rFonts w:ascii="Arial" w:hAnsi="Arial" w:cs="Arial"/>
          <w:sz w:val="18"/>
          <w:szCs w:val="18"/>
        </w:rPr>
        <w:t>rrada, y se maneja como emergencia.</w:t>
      </w:r>
    </w:p>
    <w:p w:rsidR="00F31638" w:rsidRPr="00165097" w:rsidRDefault="00F31638" w:rsidP="00273B4D">
      <w:pPr>
        <w:pStyle w:val="Sinespaciado"/>
        <w:jc w:val="both"/>
        <w:rPr>
          <w:rFonts w:ascii="Arial" w:hAnsi="Arial" w:cs="Arial"/>
          <w:sz w:val="18"/>
          <w:szCs w:val="18"/>
        </w:rPr>
      </w:pPr>
    </w:p>
    <w:p w:rsidR="00F31638" w:rsidRPr="00165097" w:rsidRDefault="00F31638" w:rsidP="00273B4D">
      <w:pPr>
        <w:pStyle w:val="Sinespaciado"/>
        <w:jc w:val="both"/>
        <w:rPr>
          <w:rFonts w:ascii="Arial" w:hAnsi="Arial" w:cs="Arial"/>
          <w:sz w:val="18"/>
          <w:szCs w:val="18"/>
        </w:rPr>
      </w:pPr>
      <w:r w:rsidRPr="00165097">
        <w:rPr>
          <w:rFonts w:ascii="Arial" w:hAnsi="Arial" w:cs="Arial"/>
          <w:sz w:val="18"/>
          <w:szCs w:val="18"/>
        </w:rPr>
        <w:t>Sobre las certificaciones el asegura que ellos hacen el acompañamiento y que eso va incluido</w:t>
      </w:r>
      <w:r w:rsidR="00275CC5">
        <w:rPr>
          <w:rFonts w:ascii="Arial" w:hAnsi="Arial" w:cs="Arial"/>
          <w:sz w:val="18"/>
          <w:szCs w:val="18"/>
        </w:rPr>
        <w:t xml:space="preserve"> </w:t>
      </w:r>
      <w:r w:rsidRPr="00165097">
        <w:rPr>
          <w:rFonts w:ascii="Arial" w:hAnsi="Arial" w:cs="Arial"/>
          <w:sz w:val="18"/>
          <w:szCs w:val="18"/>
        </w:rPr>
        <w:t xml:space="preserve">hasta que </w:t>
      </w:r>
      <w:r w:rsidR="00275CC5">
        <w:rPr>
          <w:rFonts w:ascii="Arial" w:hAnsi="Arial" w:cs="Arial"/>
          <w:sz w:val="18"/>
          <w:szCs w:val="18"/>
        </w:rPr>
        <w:t>se logre la certificación.</w:t>
      </w:r>
    </w:p>
    <w:p w:rsidR="00F31638" w:rsidRPr="00165097" w:rsidRDefault="00F31638" w:rsidP="00273B4D">
      <w:pPr>
        <w:pStyle w:val="Sinespaciado"/>
        <w:jc w:val="both"/>
        <w:rPr>
          <w:rFonts w:ascii="Arial" w:hAnsi="Arial" w:cs="Arial"/>
          <w:sz w:val="18"/>
          <w:szCs w:val="18"/>
        </w:rPr>
      </w:pPr>
    </w:p>
    <w:p w:rsidR="00F31638" w:rsidRPr="00165097" w:rsidRDefault="00F31638" w:rsidP="00273B4D">
      <w:pPr>
        <w:pStyle w:val="Sinespaciado"/>
        <w:jc w:val="both"/>
        <w:rPr>
          <w:rFonts w:ascii="Arial" w:hAnsi="Arial" w:cs="Arial"/>
          <w:sz w:val="18"/>
          <w:szCs w:val="18"/>
        </w:rPr>
      </w:pPr>
      <w:r w:rsidRPr="00165097">
        <w:rPr>
          <w:rFonts w:ascii="Arial" w:hAnsi="Arial" w:cs="Arial"/>
          <w:sz w:val="18"/>
          <w:szCs w:val="18"/>
        </w:rPr>
        <w:t xml:space="preserve">Se solicita nueva revisión de contrato, explica que tienen un contrato estándar y que los acuerdos extras pueden quedar en anexos.  </w:t>
      </w:r>
    </w:p>
    <w:p w:rsidR="00F31638" w:rsidRPr="00165097" w:rsidRDefault="00F31638" w:rsidP="00273B4D">
      <w:pPr>
        <w:pStyle w:val="Sinespaciado"/>
        <w:jc w:val="both"/>
        <w:rPr>
          <w:rFonts w:ascii="Arial" w:hAnsi="Arial" w:cs="Arial"/>
          <w:sz w:val="18"/>
          <w:szCs w:val="18"/>
        </w:rPr>
      </w:pPr>
    </w:p>
    <w:p w:rsidR="00F31638" w:rsidRPr="00165097" w:rsidRDefault="00F31638" w:rsidP="00273B4D">
      <w:pPr>
        <w:pStyle w:val="Sinespaciado"/>
        <w:jc w:val="both"/>
        <w:rPr>
          <w:rFonts w:ascii="Arial" w:hAnsi="Arial" w:cs="Arial"/>
          <w:sz w:val="18"/>
          <w:szCs w:val="18"/>
        </w:rPr>
      </w:pPr>
      <w:r w:rsidRPr="00165097">
        <w:rPr>
          <w:rFonts w:ascii="Arial" w:hAnsi="Arial" w:cs="Arial"/>
          <w:sz w:val="18"/>
          <w:szCs w:val="18"/>
        </w:rPr>
        <w:t>Los acuerdos fueron cambios de pisos, colocación de guarda escobas en acero, pintar las puntas</w:t>
      </w:r>
      <w:r w:rsidR="00275CC5">
        <w:rPr>
          <w:rFonts w:ascii="Arial" w:hAnsi="Arial" w:cs="Arial"/>
          <w:sz w:val="18"/>
          <w:szCs w:val="18"/>
        </w:rPr>
        <w:t>,</w:t>
      </w:r>
      <w:r w:rsidRPr="00165097">
        <w:rPr>
          <w:rFonts w:ascii="Arial" w:hAnsi="Arial" w:cs="Arial"/>
          <w:sz w:val="18"/>
          <w:szCs w:val="18"/>
        </w:rPr>
        <w:t xml:space="preserve"> y </w:t>
      </w:r>
      <w:r w:rsidR="00275CC5">
        <w:rPr>
          <w:rFonts w:ascii="Arial" w:hAnsi="Arial" w:cs="Arial"/>
          <w:sz w:val="18"/>
          <w:szCs w:val="18"/>
        </w:rPr>
        <w:t>poner la</w:t>
      </w:r>
      <w:r w:rsidRPr="00165097">
        <w:rPr>
          <w:rFonts w:ascii="Arial" w:hAnsi="Arial" w:cs="Arial"/>
          <w:sz w:val="18"/>
          <w:szCs w:val="18"/>
        </w:rPr>
        <w:t xml:space="preserve"> botonería faltante de hall y numeración de cabina, Jeison sugiere que tomen el tema también de paneles. El Sr Nieto dice que el tema de iluminación es un tema que se puede revisar. </w:t>
      </w:r>
    </w:p>
    <w:p w:rsidR="00F31638" w:rsidRPr="00165097" w:rsidRDefault="00F31638" w:rsidP="00273B4D">
      <w:pPr>
        <w:pStyle w:val="Sinespaciado"/>
        <w:jc w:val="both"/>
        <w:rPr>
          <w:rFonts w:ascii="Arial" w:hAnsi="Arial" w:cs="Arial"/>
          <w:sz w:val="18"/>
          <w:szCs w:val="18"/>
        </w:rPr>
      </w:pPr>
    </w:p>
    <w:p w:rsidR="00F31638" w:rsidRPr="00165097" w:rsidRDefault="00F31638" w:rsidP="00273B4D">
      <w:pPr>
        <w:pStyle w:val="Sinespaciado"/>
        <w:jc w:val="both"/>
        <w:rPr>
          <w:rFonts w:ascii="Arial" w:hAnsi="Arial" w:cs="Arial"/>
          <w:sz w:val="18"/>
          <w:szCs w:val="18"/>
        </w:rPr>
      </w:pPr>
      <w:r w:rsidRPr="00165097">
        <w:rPr>
          <w:rFonts w:ascii="Arial" w:hAnsi="Arial" w:cs="Arial"/>
          <w:sz w:val="18"/>
          <w:szCs w:val="18"/>
        </w:rPr>
        <w:t xml:space="preserve">El sugiere hacer un cronograma de actividades para así mismo ejecutar como se debe. </w:t>
      </w:r>
    </w:p>
    <w:p w:rsidR="00F31638" w:rsidRPr="00165097" w:rsidRDefault="00F31638" w:rsidP="00273B4D">
      <w:pPr>
        <w:pStyle w:val="Sinespaciado"/>
        <w:jc w:val="both"/>
        <w:rPr>
          <w:rFonts w:ascii="Arial" w:hAnsi="Arial" w:cs="Arial"/>
          <w:sz w:val="18"/>
          <w:szCs w:val="18"/>
        </w:rPr>
      </w:pPr>
    </w:p>
    <w:p w:rsidR="00F31638" w:rsidRPr="00165097" w:rsidRDefault="00F31638" w:rsidP="00273B4D">
      <w:pPr>
        <w:pStyle w:val="Sinespaciado"/>
        <w:jc w:val="both"/>
        <w:rPr>
          <w:rFonts w:ascii="Arial" w:hAnsi="Arial" w:cs="Arial"/>
          <w:sz w:val="18"/>
          <w:szCs w:val="18"/>
        </w:rPr>
      </w:pPr>
      <w:r w:rsidRPr="00165097">
        <w:rPr>
          <w:rFonts w:ascii="Arial" w:hAnsi="Arial" w:cs="Arial"/>
          <w:sz w:val="18"/>
          <w:szCs w:val="18"/>
        </w:rPr>
        <w:t>Se comenta en la reunión es que Thyssen</w:t>
      </w:r>
      <w:r w:rsidR="00275CC5">
        <w:rPr>
          <w:rFonts w:ascii="Arial" w:hAnsi="Arial" w:cs="Arial"/>
          <w:sz w:val="18"/>
          <w:szCs w:val="18"/>
        </w:rPr>
        <w:t>Krupp quien</w:t>
      </w:r>
      <w:r w:rsidRPr="00165097">
        <w:rPr>
          <w:rFonts w:ascii="Arial" w:hAnsi="Arial" w:cs="Arial"/>
          <w:sz w:val="18"/>
          <w:szCs w:val="18"/>
        </w:rPr>
        <w:t xml:space="preserve"> ha incumplido en tiempos de entrega y usan distintos repuestos. </w:t>
      </w:r>
    </w:p>
    <w:p w:rsidR="00F31638" w:rsidRPr="00165097" w:rsidRDefault="00F31638" w:rsidP="00273B4D">
      <w:pPr>
        <w:pStyle w:val="Sinespaciado"/>
        <w:jc w:val="both"/>
        <w:rPr>
          <w:rFonts w:ascii="Arial" w:hAnsi="Arial" w:cs="Arial"/>
          <w:sz w:val="18"/>
          <w:szCs w:val="18"/>
        </w:rPr>
      </w:pPr>
    </w:p>
    <w:p w:rsidR="00F31638" w:rsidRPr="00165097" w:rsidRDefault="00F31638" w:rsidP="00273B4D">
      <w:pPr>
        <w:pStyle w:val="Sinespaciado"/>
        <w:jc w:val="both"/>
        <w:rPr>
          <w:rFonts w:ascii="Arial" w:hAnsi="Arial" w:cs="Arial"/>
          <w:sz w:val="18"/>
          <w:szCs w:val="18"/>
        </w:rPr>
      </w:pPr>
      <w:r w:rsidRPr="00165097">
        <w:rPr>
          <w:rFonts w:ascii="Arial" w:hAnsi="Arial" w:cs="Arial"/>
          <w:sz w:val="18"/>
          <w:szCs w:val="18"/>
        </w:rPr>
        <w:t>Se retira de la reunión Na</w:t>
      </w:r>
      <w:r w:rsidR="00275CC5">
        <w:rPr>
          <w:rFonts w:ascii="Arial" w:hAnsi="Arial" w:cs="Arial"/>
          <w:sz w:val="18"/>
          <w:szCs w:val="18"/>
        </w:rPr>
        <w:t>s</w:t>
      </w:r>
      <w:r w:rsidRPr="00165097">
        <w:rPr>
          <w:rFonts w:ascii="Arial" w:hAnsi="Arial" w:cs="Arial"/>
          <w:sz w:val="18"/>
          <w:szCs w:val="18"/>
        </w:rPr>
        <w:t xml:space="preserve">ly </w:t>
      </w:r>
      <w:r w:rsidR="00890861">
        <w:rPr>
          <w:rFonts w:ascii="Arial" w:hAnsi="Arial" w:cs="Arial"/>
          <w:sz w:val="18"/>
          <w:szCs w:val="18"/>
        </w:rPr>
        <w:t>Sánchez</w:t>
      </w:r>
      <w:r w:rsidR="00275CC5">
        <w:rPr>
          <w:rFonts w:ascii="Arial" w:hAnsi="Arial" w:cs="Arial"/>
          <w:sz w:val="18"/>
          <w:szCs w:val="18"/>
        </w:rPr>
        <w:t xml:space="preserve"> </w:t>
      </w:r>
      <w:r w:rsidRPr="00165097">
        <w:rPr>
          <w:rFonts w:ascii="Arial" w:hAnsi="Arial" w:cs="Arial"/>
          <w:sz w:val="18"/>
          <w:szCs w:val="18"/>
        </w:rPr>
        <w:t>a las 10:35 pm.</w:t>
      </w:r>
    </w:p>
    <w:p w:rsidR="005A128E" w:rsidRDefault="005A128E" w:rsidP="002A3ECF">
      <w:pPr>
        <w:spacing w:after="0" w:line="240" w:lineRule="auto"/>
        <w:jc w:val="both"/>
        <w:textAlignment w:val="baseline"/>
        <w:rPr>
          <w:rFonts w:ascii="Arial" w:eastAsia="Times New Roman" w:hAnsi="Arial" w:cs="Arial"/>
          <w:bCs/>
          <w:sz w:val="18"/>
          <w:szCs w:val="18"/>
          <w:lang w:eastAsia="es-CO"/>
        </w:rPr>
      </w:pPr>
    </w:p>
    <w:p w:rsidR="00F31638" w:rsidRDefault="00F31638" w:rsidP="002A3ECF">
      <w:pPr>
        <w:spacing w:after="0" w:line="240" w:lineRule="auto"/>
        <w:jc w:val="both"/>
        <w:textAlignment w:val="baseline"/>
        <w:rPr>
          <w:rFonts w:ascii="Arial" w:eastAsia="Times New Roman" w:hAnsi="Arial" w:cs="Arial"/>
          <w:bCs/>
          <w:sz w:val="18"/>
          <w:szCs w:val="18"/>
          <w:lang w:eastAsia="es-CO"/>
        </w:rPr>
      </w:pPr>
    </w:p>
    <w:p w:rsidR="00F31638" w:rsidRPr="00F31638" w:rsidRDefault="00F31638" w:rsidP="00F31638">
      <w:pPr>
        <w:pStyle w:val="Prrafodelista"/>
        <w:numPr>
          <w:ilvl w:val="0"/>
          <w:numId w:val="3"/>
        </w:numPr>
        <w:spacing w:after="0" w:line="240" w:lineRule="auto"/>
        <w:jc w:val="both"/>
        <w:textAlignment w:val="baseline"/>
        <w:rPr>
          <w:rFonts w:ascii="Arial" w:eastAsia="Times New Roman" w:hAnsi="Arial" w:cs="Arial"/>
          <w:b/>
          <w:bCs/>
          <w:sz w:val="18"/>
          <w:szCs w:val="18"/>
          <w:lang w:eastAsia="es-CO"/>
        </w:rPr>
      </w:pPr>
      <w:r w:rsidRPr="00F31638">
        <w:rPr>
          <w:rFonts w:ascii="Arial" w:eastAsia="Times New Roman" w:hAnsi="Arial" w:cs="Arial"/>
          <w:b/>
          <w:color w:val="201F1E"/>
          <w:sz w:val="18"/>
          <w:szCs w:val="18"/>
          <w:lang w:eastAsia="es-CO"/>
        </w:rPr>
        <w:t>Pólizas de zonas comunes.</w:t>
      </w:r>
    </w:p>
    <w:p w:rsidR="00F31638" w:rsidRDefault="00F31638" w:rsidP="002A3ECF">
      <w:pPr>
        <w:spacing w:after="0" w:line="240" w:lineRule="auto"/>
        <w:jc w:val="both"/>
        <w:textAlignment w:val="baseline"/>
        <w:rPr>
          <w:rFonts w:ascii="Arial" w:eastAsia="Times New Roman" w:hAnsi="Arial" w:cs="Arial"/>
          <w:bCs/>
          <w:sz w:val="18"/>
          <w:szCs w:val="18"/>
          <w:lang w:eastAsia="es-CO"/>
        </w:rPr>
      </w:pPr>
    </w:p>
    <w:p w:rsidR="00F31638" w:rsidRPr="00165097" w:rsidRDefault="00F31638" w:rsidP="00851F9D">
      <w:pPr>
        <w:pStyle w:val="Sinespaciado"/>
        <w:jc w:val="both"/>
        <w:rPr>
          <w:rFonts w:ascii="Arial" w:eastAsia="Times New Roman" w:hAnsi="Arial" w:cs="Arial"/>
          <w:color w:val="201F1E"/>
          <w:sz w:val="18"/>
          <w:szCs w:val="18"/>
          <w:lang w:val="es-CO" w:eastAsia="es-CO"/>
        </w:rPr>
      </w:pPr>
      <w:r w:rsidRPr="00165097">
        <w:rPr>
          <w:rFonts w:ascii="Arial" w:eastAsia="Times New Roman" w:hAnsi="Arial" w:cs="Arial"/>
          <w:color w:val="201F1E"/>
          <w:sz w:val="18"/>
          <w:szCs w:val="18"/>
          <w:lang w:val="es-CO" w:eastAsia="es-CO"/>
        </w:rPr>
        <w:t xml:space="preserve">Se hizo la presentación de las empresas </w:t>
      </w:r>
      <w:r w:rsidR="00851F9D">
        <w:rPr>
          <w:rFonts w:ascii="Arial" w:eastAsia="Times New Roman" w:hAnsi="Arial" w:cs="Arial"/>
          <w:color w:val="201F1E"/>
          <w:sz w:val="18"/>
          <w:szCs w:val="18"/>
          <w:lang w:val="es-CO" w:eastAsia="es-CO"/>
        </w:rPr>
        <w:t xml:space="preserve">para la </w:t>
      </w:r>
      <w:r w:rsidR="00890861">
        <w:rPr>
          <w:rFonts w:ascii="Arial" w:eastAsia="Times New Roman" w:hAnsi="Arial" w:cs="Arial"/>
          <w:color w:val="201F1E"/>
          <w:sz w:val="18"/>
          <w:szCs w:val="18"/>
          <w:lang w:val="es-CO" w:eastAsia="es-CO"/>
        </w:rPr>
        <w:t>póliza</w:t>
      </w:r>
      <w:r w:rsidR="00851F9D">
        <w:rPr>
          <w:rFonts w:ascii="Arial" w:eastAsia="Times New Roman" w:hAnsi="Arial" w:cs="Arial"/>
          <w:color w:val="201F1E"/>
          <w:sz w:val="18"/>
          <w:szCs w:val="18"/>
          <w:lang w:val="es-CO" w:eastAsia="es-CO"/>
        </w:rPr>
        <w:t xml:space="preserve"> de zonas comunes </w:t>
      </w:r>
      <w:r w:rsidRPr="00165097">
        <w:rPr>
          <w:rFonts w:ascii="Arial" w:eastAsia="Times New Roman" w:hAnsi="Arial" w:cs="Arial"/>
          <w:color w:val="201F1E"/>
          <w:sz w:val="18"/>
          <w:szCs w:val="18"/>
          <w:lang w:val="es-CO" w:eastAsia="es-CO"/>
        </w:rPr>
        <w:t>el día miércoles 22 de mayo</w:t>
      </w:r>
      <w:r w:rsidR="00851F9D">
        <w:rPr>
          <w:rFonts w:ascii="Arial" w:eastAsia="Times New Roman" w:hAnsi="Arial" w:cs="Arial"/>
          <w:color w:val="201F1E"/>
          <w:sz w:val="18"/>
          <w:szCs w:val="18"/>
          <w:lang w:val="es-CO" w:eastAsia="es-CO"/>
        </w:rPr>
        <w:t xml:space="preserve"> de 2019,</w:t>
      </w:r>
      <w:r w:rsidRPr="00165097">
        <w:rPr>
          <w:rFonts w:ascii="Arial" w:eastAsia="Times New Roman" w:hAnsi="Arial" w:cs="Arial"/>
          <w:color w:val="201F1E"/>
          <w:sz w:val="18"/>
          <w:szCs w:val="18"/>
          <w:lang w:val="es-CO" w:eastAsia="es-CO"/>
        </w:rPr>
        <w:t xml:space="preserve"> pero en vista a la alta complejidad del tema</w:t>
      </w:r>
      <w:r w:rsidR="00851F9D">
        <w:rPr>
          <w:rFonts w:ascii="Arial" w:eastAsia="Times New Roman" w:hAnsi="Arial" w:cs="Arial"/>
          <w:color w:val="201F1E"/>
          <w:sz w:val="18"/>
          <w:szCs w:val="18"/>
          <w:lang w:val="es-CO" w:eastAsia="es-CO"/>
        </w:rPr>
        <w:t>,</w:t>
      </w:r>
      <w:r w:rsidRPr="00165097">
        <w:rPr>
          <w:rFonts w:ascii="Arial" w:eastAsia="Times New Roman" w:hAnsi="Arial" w:cs="Arial"/>
          <w:color w:val="201F1E"/>
          <w:sz w:val="18"/>
          <w:szCs w:val="18"/>
          <w:lang w:val="es-CO" w:eastAsia="es-CO"/>
        </w:rPr>
        <w:t xml:space="preserve"> se solicita a</w:t>
      </w:r>
      <w:r w:rsidR="00851F9D">
        <w:rPr>
          <w:rFonts w:ascii="Arial" w:eastAsia="Times New Roman" w:hAnsi="Arial" w:cs="Arial"/>
          <w:color w:val="201F1E"/>
          <w:sz w:val="18"/>
          <w:szCs w:val="18"/>
          <w:lang w:val="es-CO" w:eastAsia="es-CO"/>
        </w:rPr>
        <w:t xml:space="preserve">l Administrador Encargado </w:t>
      </w:r>
      <w:r w:rsidRPr="00165097">
        <w:rPr>
          <w:rFonts w:ascii="Arial" w:eastAsia="Times New Roman" w:hAnsi="Arial" w:cs="Arial"/>
          <w:color w:val="201F1E"/>
          <w:sz w:val="18"/>
          <w:szCs w:val="18"/>
          <w:lang w:val="es-CO" w:eastAsia="es-CO"/>
        </w:rPr>
        <w:t>que al siguiente día</w:t>
      </w:r>
      <w:r w:rsidR="00851F9D">
        <w:rPr>
          <w:rFonts w:ascii="Arial" w:eastAsia="Times New Roman" w:hAnsi="Arial" w:cs="Arial"/>
          <w:color w:val="201F1E"/>
          <w:sz w:val="18"/>
          <w:szCs w:val="18"/>
          <w:lang w:val="es-CO" w:eastAsia="es-CO"/>
        </w:rPr>
        <w:t xml:space="preserve"> </w:t>
      </w:r>
      <w:r w:rsidRPr="00165097">
        <w:rPr>
          <w:rFonts w:ascii="Arial" w:eastAsia="Times New Roman" w:hAnsi="Arial" w:cs="Arial"/>
          <w:color w:val="201F1E"/>
          <w:sz w:val="18"/>
          <w:szCs w:val="18"/>
          <w:lang w:val="es-CO" w:eastAsia="es-CO"/>
        </w:rPr>
        <w:t xml:space="preserve">hable con la empresa actual con la que </w:t>
      </w:r>
      <w:r w:rsidR="00851F9D">
        <w:rPr>
          <w:rFonts w:ascii="Arial" w:eastAsia="Times New Roman" w:hAnsi="Arial" w:cs="Arial"/>
          <w:color w:val="201F1E"/>
          <w:sz w:val="18"/>
          <w:szCs w:val="18"/>
          <w:lang w:val="es-CO" w:eastAsia="es-CO"/>
        </w:rPr>
        <w:t>se tiene</w:t>
      </w:r>
      <w:r w:rsidRPr="00165097">
        <w:rPr>
          <w:rFonts w:ascii="Arial" w:eastAsia="Times New Roman" w:hAnsi="Arial" w:cs="Arial"/>
          <w:color w:val="201F1E"/>
          <w:sz w:val="18"/>
          <w:szCs w:val="18"/>
          <w:lang w:val="es-CO" w:eastAsia="es-CO"/>
        </w:rPr>
        <w:t xml:space="preserve"> la póliza de zonas comunes</w:t>
      </w:r>
      <w:r w:rsidR="00851F9D">
        <w:rPr>
          <w:rFonts w:ascii="Arial" w:eastAsia="Times New Roman" w:hAnsi="Arial" w:cs="Arial"/>
          <w:color w:val="201F1E"/>
          <w:sz w:val="18"/>
          <w:szCs w:val="18"/>
          <w:lang w:val="es-CO" w:eastAsia="es-CO"/>
        </w:rPr>
        <w:t>,</w:t>
      </w:r>
      <w:r w:rsidRPr="00165097">
        <w:rPr>
          <w:rFonts w:ascii="Arial" w:eastAsia="Times New Roman" w:hAnsi="Arial" w:cs="Arial"/>
          <w:color w:val="201F1E"/>
          <w:sz w:val="18"/>
          <w:szCs w:val="18"/>
          <w:lang w:val="es-CO" w:eastAsia="es-CO"/>
        </w:rPr>
        <w:t xml:space="preserve">  para ver si es posible una prorroga por un mes, para que en este tiempo podamos citar de nuevo a las empresas y el </w:t>
      </w:r>
      <w:r w:rsidR="00851F9D">
        <w:rPr>
          <w:rFonts w:ascii="Arial" w:eastAsia="Times New Roman" w:hAnsi="Arial" w:cs="Arial"/>
          <w:color w:val="201F1E"/>
          <w:sz w:val="18"/>
          <w:szCs w:val="18"/>
          <w:lang w:val="es-CO" w:eastAsia="es-CO"/>
        </w:rPr>
        <w:t>C</w:t>
      </w:r>
      <w:r w:rsidRPr="00165097">
        <w:rPr>
          <w:rFonts w:ascii="Arial" w:eastAsia="Times New Roman" w:hAnsi="Arial" w:cs="Arial"/>
          <w:color w:val="201F1E"/>
          <w:sz w:val="18"/>
          <w:szCs w:val="18"/>
          <w:lang w:val="es-CO" w:eastAsia="es-CO"/>
        </w:rPr>
        <w:t xml:space="preserve">onsejo </w:t>
      </w:r>
      <w:r w:rsidR="00851F9D">
        <w:rPr>
          <w:rFonts w:ascii="Arial" w:eastAsia="Times New Roman" w:hAnsi="Arial" w:cs="Arial"/>
          <w:color w:val="201F1E"/>
          <w:sz w:val="18"/>
          <w:szCs w:val="18"/>
          <w:lang w:val="es-CO" w:eastAsia="es-CO"/>
        </w:rPr>
        <w:t xml:space="preserve">de Administración </w:t>
      </w:r>
      <w:r w:rsidRPr="00165097">
        <w:rPr>
          <w:rFonts w:ascii="Arial" w:eastAsia="Times New Roman" w:hAnsi="Arial" w:cs="Arial"/>
          <w:color w:val="201F1E"/>
          <w:sz w:val="18"/>
          <w:szCs w:val="18"/>
          <w:lang w:val="es-CO" w:eastAsia="es-CO"/>
        </w:rPr>
        <w:t xml:space="preserve">en conjunto escuche todas </w:t>
      </w:r>
      <w:r w:rsidR="00851F9D">
        <w:rPr>
          <w:rFonts w:ascii="Arial" w:eastAsia="Times New Roman" w:hAnsi="Arial" w:cs="Arial"/>
          <w:color w:val="201F1E"/>
          <w:sz w:val="18"/>
          <w:szCs w:val="18"/>
          <w:lang w:val="es-CO" w:eastAsia="es-CO"/>
        </w:rPr>
        <w:t xml:space="preserve">las propuestas de </w:t>
      </w:r>
      <w:r w:rsidRPr="00165097">
        <w:rPr>
          <w:rFonts w:ascii="Arial" w:eastAsia="Times New Roman" w:hAnsi="Arial" w:cs="Arial"/>
          <w:color w:val="201F1E"/>
          <w:sz w:val="18"/>
          <w:szCs w:val="18"/>
          <w:lang w:val="es-CO" w:eastAsia="es-CO"/>
        </w:rPr>
        <w:t xml:space="preserve">las empresas </w:t>
      </w:r>
      <w:r w:rsidR="00851F9D">
        <w:rPr>
          <w:rFonts w:ascii="Arial" w:eastAsia="Times New Roman" w:hAnsi="Arial" w:cs="Arial"/>
          <w:color w:val="201F1E"/>
          <w:sz w:val="18"/>
          <w:szCs w:val="18"/>
          <w:lang w:val="es-CO" w:eastAsia="es-CO"/>
        </w:rPr>
        <w:t>que</w:t>
      </w:r>
      <w:r w:rsidRPr="00165097">
        <w:rPr>
          <w:rFonts w:ascii="Arial" w:eastAsia="Times New Roman" w:hAnsi="Arial" w:cs="Arial"/>
          <w:color w:val="201F1E"/>
          <w:sz w:val="18"/>
          <w:szCs w:val="18"/>
          <w:lang w:val="es-CO" w:eastAsia="es-CO"/>
        </w:rPr>
        <w:t xml:space="preserve"> se postularon para así tomar la mejor decisión. </w:t>
      </w:r>
    </w:p>
    <w:p w:rsidR="00F31638" w:rsidRPr="00165097" w:rsidRDefault="00F31638" w:rsidP="00851F9D">
      <w:pPr>
        <w:pStyle w:val="Sinespaciado"/>
        <w:jc w:val="both"/>
        <w:rPr>
          <w:rFonts w:ascii="Arial" w:eastAsia="Times New Roman" w:hAnsi="Arial" w:cs="Arial"/>
          <w:color w:val="201F1E"/>
          <w:sz w:val="18"/>
          <w:szCs w:val="18"/>
          <w:lang w:val="es-CO" w:eastAsia="es-CO"/>
        </w:rPr>
      </w:pPr>
    </w:p>
    <w:p w:rsidR="00F31638" w:rsidRPr="00165097" w:rsidRDefault="00F31638" w:rsidP="00851F9D">
      <w:pPr>
        <w:pStyle w:val="Sinespaciado"/>
        <w:jc w:val="both"/>
        <w:rPr>
          <w:rFonts w:ascii="Arial" w:eastAsia="Times New Roman" w:hAnsi="Arial" w:cs="Arial"/>
          <w:color w:val="201F1E"/>
          <w:sz w:val="18"/>
          <w:szCs w:val="18"/>
          <w:lang w:val="es-CO" w:eastAsia="es-CO"/>
        </w:rPr>
      </w:pPr>
      <w:r w:rsidRPr="00165097">
        <w:rPr>
          <w:rFonts w:ascii="Arial" w:eastAsia="Times New Roman" w:hAnsi="Arial" w:cs="Arial"/>
          <w:color w:val="201F1E"/>
          <w:sz w:val="18"/>
          <w:szCs w:val="18"/>
          <w:lang w:val="es-CO" w:eastAsia="es-CO"/>
        </w:rPr>
        <w:t xml:space="preserve">Se lleva </w:t>
      </w:r>
      <w:r w:rsidR="00851F9D">
        <w:rPr>
          <w:rFonts w:ascii="Arial" w:eastAsia="Times New Roman" w:hAnsi="Arial" w:cs="Arial"/>
          <w:color w:val="201F1E"/>
          <w:sz w:val="18"/>
          <w:szCs w:val="18"/>
          <w:lang w:val="es-CO" w:eastAsia="es-CO"/>
        </w:rPr>
        <w:t xml:space="preserve">a </w:t>
      </w:r>
      <w:r w:rsidRPr="00165097">
        <w:rPr>
          <w:rFonts w:ascii="Arial" w:eastAsia="Times New Roman" w:hAnsi="Arial" w:cs="Arial"/>
          <w:color w:val="201F1E"/>
          <w:sz w:val="18"/>
          <w:szCs w:val="18"/>
          <w:lang w:val="es-CO" w:eastAsia="es-CO"/>
        </w:rPr>
        <w:t xml:space="preserve">votación quienes están de acuerdo en solicitar una </w:t>
      </w:r>
      <w:r w:rsidR="00851F9D" w:rsidRPr="00165097">
        <w:rPr>
          <w:rFonts w:ascii="Arial" w:eastAsia="Times New Roman" w:hAnsi="Arial" w:cs="Arial"/>
          <w:color w:val="201F1E"/>
          <w:sz w:val="18"/>
          <w:szCs w:val="18"/>
          <w:lang w:val="es-CO" w:eastAsia="es-CO"/>
        </w:rPr>
        <w:t>prórroga</w:t>
      </w:r>
      <w:r w:rsidRPr="00165097">
        <w:rPr>
          <w:rFonts w:ascii="Arial" w:eastAsia="Times New Roman" w:hAnsi="Arial" w:cs="Arial"/>
          <w:color w:val="201F1E"/>
          <w:sz w:val="18"/>
          <w:szCs w:val="18"/>
          <w:lang w:val="es-CO" w:eastAsia="es-CO"/>
        </w:rPr>
        <w:t xml:space="preserve"> con la empresa de la póliza y por votación unánime se aprueba (11votos).</w:t>
      </w:r>
    </w:p>
    <w:p w:rsidR="00F31638" w:rsidRDefault="00F31638" w:rsidP="002A3ECF">
      <w:pPr>
        <w:spacing w:after="0" w:line="240" w:lineRule="auto"/>
        <w:jc w:val="both"/>
        <w:textAlignment w:val="baseline"/>
        <w:rPr>
          <w:rFonts w:ascii="Arial" w:eastAsia="Times New Roman" w:hAnsi="Arial" w:cs="Arial"/>
          <w:bCs/>
          <w:sz w:val="18"/>
          <w:szCs w:val="18"/>
          <w:lang w:val="es-CO" w:eastAsia="es-CO"/>
        </w:rPr>
      </w:pPr>
    </w:p>
    <w:p w:rsidR="00F31638" w:rsidRPr="00F31638" w:rsidRDefault="00F31638" w:rsidP="00F31638">
      <w:pPr>
        <w:pStyle w:val="Prrafodelista"/>
        <w:numPr>
          <w:ilvl w:val="0"/>
          <w:numId w:val="3"/>
        </w:numPr>
        <w:spacing w:after="0" w:line="240" w:lineRule="auto"/>
        <w:jc w:val="both"/>
        <w:textAlignment w:val="baseline"/>
        <w:rPr>
          <w:rFonts w:ascii="Arial" w:eastAsia="Times New Roman" w:hAnsi="Arial" w:cs="Arial"/>
          <w:b/>
          <w:bCs/>
          <w:sz w:val="18"/>
          <w:szCs w:val="18"/>
          <w:lang w:eastAsia="es-CO"/>
        </w:rPr>
      </w:pPr>
      <w:r w:rsidRPr="00F31638">
        <w:rPr>
          <w:rFonts w:ascii="Arial" w:eastAsia="Times New Roman" w:hAnsi="Arial" w:cs="Arial"/>
          <w:b/>
          <w:color w:val="201F1E"/>
          <w:sz w:val="18"/>
          <w:szCs w:val="18"/>
          <w:lang w:eastAsia="es-CO"/>
        </w:rPr>
        <w:t>Proposiciones y varios.</w:t>
      </w:r>
    </w:p>
    <w:p w:rsidR="00F31638" w:rsidRDefault="00F31638" w:rsidP="002A3ECF">
      <w:pPr>
        <w:spacing w:after="0" w:line="240" w:lineRule="auto"/>
        <w:jc w:val="both"/>
        <w:textAlignment w:val="baseline"/>
        <w:rPr>
          <w:rFonts w:ascii="Arial" w:eastAsia="Times New Roman" w:hAnsi="Arial" w:cs="Arial"/>
          <w:bCs/>
          <w:sz w:val="18"/>
          <w:szCs w:val="18"/>
          <w:lang w:val="es-CO" w:eastAsia="es-CO"/>
        </w:rPr>
      </w:pPr>
    </w:p>
    <w:p w:rsidR="00F31638" w:rsidRPr="00165097" w:rsidRDefault="00F31638" w:rsidP="00BA102F">
      <w:pPr>
        <w:pStyle w:val="Sinespaciado"/>
        <w:numPr>
          <w:ilvl w:val="0"/>
          <w:numId w:val="20"/>
        </w:numPr>
        <w:rPr>
          <w:rFonts w:ascii="Arial" w:hAnsi="Arial" w:cs="Arial"/>
          <w:sz w:val="18"/>
          <w:szCs w:val="18"/>
        </w:rPr>
      </w:pPr>
      <w:r w:rsidRPr="00165097">
        <w:rPr>
          <w:rFonts w:ascii="Arial" w:hAnsi="Arial" w:cs="Arial"/>
          <w:sz w:val="18"/>
          <w:szCs w:val="18"/>
        </w:rPr>
        <w:t xml:space="preserve">Zaida solicita </w:t>
      </w:r>
      <w:r w:rsidR="00BA102F">
        <w:rPr>
          <w:rFonts w:ascii="Arial" w:hAnsi="Arial" w:cs="Arial"/>
          <w:sz w:val="18"/>
          <w:szCs w:val="18"/>
        </w:rPr>
        <w:t xml:space="preserve">a los Consejeros </w:t>
      </w:r>
      <w:r w:rsidRPr="00165097">
        <w:rPr>
          <w:rFonts w:ascii="Arial" w:hAnsi="Arial" w:cs="Arial"/>
          <w:sz w:val="18"/>
          <w:szCs w:val="18"/>
        </w:rPr>
        <w:t>cumplir con el compromiso de las reuniones</w:t>
      </w:r>
      <w:r w:rsidR="00BA102F">
        <w:rPr>
          <w:rFonts w:ascii="Arial" w:hAnsi="Arial" w:cs="Arial"/>
          <w:sz w:val="18"/>
          <w:szCs w:val="18"/>
        </w:rPr>
        <w:t>,</w:t>
      </w:r>
      <w:r w:rsidRPr="00165097">
        <w:rPr>
          <w:rFonts w:ascii="Arial" w:hAnsi="Arial" w:cs="Arial"/>
          <w:sz w:val="18"/>
          <w:szCs w:val="18"/>
        </w:rPr>
        <w:t xml:space="preserve"> y cumplir con los horarios. </w:t>
      </w:r>
    </w:p>
    <w:p w:rsidR="00F31638" w:rsidRPr="00165097" w:rsidRDefault="00F31638" w:rsidP="00BA102F">
      <w:pPr>
        <w:pStyle w:val="Sinespaciado"/>
        <w:numPr>
          <w:ilvl w:val="0"/>
          <w:numId w:val="20"/>
        </w:numPr>
        <w:rPr>
          <w:rFonts w:ascii="Arial" w:hAnsi="Arial" w:cs="Arial"/>
          <w:sz w:val="18"/>
          <w:szCs w:val="18"/>
        </w:rPr>
      </w:pPr>
      <w:r w:rsidRPr="00165097">
        <w:rPr>
          <w:rFonts w:ascii="Arial" w:hAnsi="Arial" w:cs="Arial"/>
          <w:sz w:val="18"/>
          <w:szCs w:val="18"/>
        </w:rPr>
        <w:t>Se informa sobre la actividad que se va a rea</w:t>
      </w:r>
      <w:r w:rsidR="00BA102F">
        <w:rPr>
          <w:rFonts w:ascii="Arial" w:hAnsi="Arial" w:cs="Arial"/>
          <w:sz w:val="18"/>
          <w:szCs w:val="18"/>
        </w:rPr>
        <w:t>lizar para el día de las madres.</w:t>
      </w:r>
    </w:p>
    <w:p w:rsidR="00F31638" w:rsidRPr="00165097" w:rsidRDefault="00F31638" w:rsidP="00BA102F">
      <w:pPr>
        <w:pStyle w:val="Sinespaciado"/>
        <w:numPr>
          <w:ilvl w:val="0"/>
          <w:numId w:val="20"/>
        </w:numPr>
        <w:rPr>
          <w:rFonts w:ascii="Arial" w:hAnsi="Arial" w:cs="Arial"/>
          <w:sz w:val="18"/>
          <w:szCs w:val="18"/>
        </w:rPr>
      </w:pPr>
      <w:r w:rsidRPr="00165097">
        <w:rPr>
          <w:rFonts w:ascii="Arial" w:hAnsi="Arial" w:cs="Arial"/>
          <w:sz w:val="18"/>
          <w:szCs w:val="18"/>
        </w:rPr>
        <w:t xml:space="preserve">Se solicita </w:t>
      </w:r>
      <w:r w:rsidR="00506A06">
        <w:rPr>
          <w:rFonts w:ascii="Arial" w:hAnsi="Arial" w:cs="Arial"/>
          <w:sz w:val="18"/>
          <w:szCs w:val="18"/>
        </w:rPr>
        <w:t xml:space="preserve">agendar </w:t>
      </w:r>
      <w:r w:rsidRPr="00165097">
        <w:rPr>
          <w:rFonts w:ascii="Arial" w:hAnsi="Arial" w:cs="Arial"/>
          <w:sz w:val="18"/>
          <w:szCs w:val="18"/>
        </w:rPr>
        <w:t>reunión</w:t>
      </w:r>
      <w:r w:rsidR="00506A06">
        <w:rPr>
          <w:rFonts w:ascii="Arial" w:hAnsi="Arial" w:cs="Arial"/>
          <w:sz w:val="18"/>
          <w:szCs w:val="18"/>
        </w:rPr>
        <w:t xml:space="preserve"> solicitada</w:t>
      </w:r>
      <w:r w:rsidRPr="00165097">
        <w:rPr>
          <w:rFonts w:ascii="Arial" w:hAnsi="Arial" w:cs="Arial"/>
          <w:sz w:val="18"/>
          <w:szCs w:val="18"/>
        </w:rPr>
        <w:t xml:space="preserve"> con el comité de mascotas.</w:t>
      </w:r>
    </w:p>
    <w:p w:rsidR="00F31638" w:rsidRPr="00BA102F" w:rsidRDefault="00F31638" w:rsidP="002A3ECF">
      <w:pPr>
        <w:spacing w:after="0" w:line="240" w:lineRule="auto"/>
        <w:jc w:val="both"/>
        <w:textAlignment w:val="baseline"/>
        <w:rPr>
          <w:rFonts w:ascii="Arial" w:eastAsia="Times New Roman" w:hAnsi="Arial" w:cs="Arial"/>
          <w:bCs/>
          <w:sz w:val="18"/>
          <w:szCs w:val="18"/>
          <w:lang w:eastAsia="es-CO"/>
        </w:rPr>
      </w:pPr>
    </w:p>
    <w:p w:rsidR="00E2520F" w:rsidRPr="00F477ED" w:rsidRDefault="00A219FF" w:rsidP="002A3ECF">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Se</w:t>
      </w:r>
      <w:r w:rsidR="00E2520F" w:rsidRPr="00F477ED">
        <w:rPr>
          <w:rFonts w:ascii="Arial" w:eastAsia="Times New Roman" w:hAnsi="Arial" w:cs="Arial"/>
          <w:bCs/>
          <w:color w:val="000000" w:themeColor="text1"/>
          <w:sz w:val="18"/>
          <w:szCs w:val="18"/>
          <w:lang w:eastAsia="es-CO"/>
        </w:rPr>
        <w:t xml:space="preserve"> da por terminada la reunión a las 1</w:t>
      </w:r>
      <w:r>
        <w:rPr>
          <w:rFonts w:ascii="Arial" w:eastAsia="Times New Roman" w:hAnsi="Arial" w:cs="Arial"/>
          <w:bCs/>
          <w:color w:val="000000" w:themeColor="text1"/>
          <w:sz w:val="18"/>
          <w:szCs w:val="18"/>
          <w:lang w:eastAsia="es-CO"/>
        </w:rPr>
        <w:t>2</w:t>
      </w:r>
      <w:r w:rsidR="00E2520F" w:rsidRPr="00F477ED">
        <w:rPr>
          <w:rFonts w:ascii="Arial" w:eastAsia="Times New Roman" w:hAnsi="Arial" w:cs="Arial"/>
          <w:bCs/>
          <w:color w:val="000000" w:themeColor="text1"/>
          <w:sz w:val="18"/>
          <w:szCs w:val="18"/>
          <w:lang w:eastAsia="es-CO"/>
        </w:rPr>
        <w:t>:</w:t>
      </w:r>
      <w:r w:rsidR="00BA102F">
        <w:rPr>
          <w:rFonts w:ascii="Arial" w:eastAsia="Times New Roman" w:hAnsi="Arial" w:cs="Arial"/>
          <w:bCs/>
          <w:color w:val="000000" w:themeColor="text1"/>
          <w:sz w:val="18"/>
          <w:szCs w:val="18"/>
          <w:lang w:eastAsia="es-CO"/>
        </w:rPr>
        <w:t>2</w:t>
      </w:r>
      <w:r w:rsidR="006219FF">
        <w:rPr>
          <w:rFonts w:ascii="Arial" w:eastAsia="Times New Roman" w:hAnsi="Arial" w:cs="Arial"/>
          <w:bCs/>
          <w:color w:val="000000" w:themeColor="text1"/>
          <w:sz w:val="18"/>
          <w:szCs w:val="18"/>
          <w:lang w:eastAsia="es-CO"/>
        </w:rPr>
        <w:t>5</w:t>
      </w:r>
      <w:r w:rsidR="00E2520F" w:rsidRPr="00F477ED">
        <w:rPr>
          <w:rFonts w:ascii="Arial" w:eastAsia="Times New Roman" w:hAnsi="Arial" w:cs="Arial"/>
          <w:bCs/>
          <w:color w:val="000000" w:themeColor="text1"/>
          <w:sz w:val="18"/>
          <w:szCs w:val="18"/>
          <w:lang w:eastAsia="es-CO"/>
        </w:rPr>
        <w:t xml:space="preserve"> </w:t>
      </w:r>
      <w:r>
        <w:rPr>
          <w:rFonts w:ascii="Arial" w:eastAsia="Times New Roman" w:hAnsi="Arial" w:cs="Arial"/>
          <w:bCs/>
          <w:color w:val="000000" w:themeColor="text1"/>
          <w:sz w:val="18"/>
          <w:szCs w:val="18"/>
          <w:lang w:eastAsia="es-CO"/>
        </w:rPr>
        <w:t>a</w:t>
      </w:r>
      <w:r w:rsidR="00746579" w:rsidRPr="00F477ED">
        <w:rPr>
          <w:rFonts w:ascii="Arial" w:eastAsia="Times New Roman" w:hAnsi="Arial" w:cs="Arial"/>
          <w:bCs/>
          <w:color w:val="000000" w:themeColor="text1"/>
          <w:sz w:val="18"/>
          <w:szCs w:val="18"/>
          <w:lang w:eastAsia="es-CO"/>
        </w:rPr>
        <w:t xml:space="preserve">.m. del día </w:t>
      </w:r>
      <w:r>
        <w:rPr>
          <w:rFonts w:ascii="Arial" w:eastAsia="Times New Roman" w:hAnsi="Arial" w:cs="Arial"/>
          <w:bCs/>
          <w:color w:val="000000" w:themeColor="text1"/>
          <w:sz w:val="18"/>
          <w:szCs w:val="18"/>
          <w:lang w:eastAsia="es-CO"/>
        </w:rPr>
        <w:t>24</w:t>
      </w:r>
      <w:r w:rsidR="00E2520F" w:rsidRPr="00F477ED">
        <w:rPr>
          <w:rFonts w:ascii="Arial" w:eastAsia="Times New Roman" w:hAnsi="Arial" w:cs="Arial"/>
          <w:bCs/>
          <w:color w:val="000000" w:themeColor="text1"/>
          <w:sz w:val="18"/>
          <w:szCs w:val="18"/>
          <w:lang w:eastAsia="es-CO"/>
        </w:rPr>
        <w:t xml:space="preserve"> de </w:t>
      </w:r>
      <w:r w:rsidR="00796483" w:rsidRPr="00F477ED">
        <w:rPr>
          <w:rFonts w:ascii="Arial" w:eastAsia="Times New Roman" w:hAnsi="Arial" w:cs="Arial"/>
          <w:bCs/>
          <w:color w:val="000000" w:themeColor="text1"/>
          <w:sz w:val="18"/>
          <w:szCs w:val="18"/>
          <w:lang w:eastAsia="es-CO"/>
        </w:rPr>
        <w:t>ma</w:t>
      </w:r>
      <w:r w:rsidR="006219FF">
        <w:rPr>
          <w:rFonts w:ascii="Arial" w:eastAsia="Times New Roman" w:hAnsi="Arial" w:cs="Arial"/>
          <w:bCs/>
          <w:color w:val="000000" w:themeColor="text1"/>
          <w:sz w:val="18"/>
          <w:szCs w:val="18"/>
          <w:lang w:eastAsia="es-CO"/>
        </w:rPr>
        <w:t>y</w:t>
      </w:r>
      <w:r w:rsidR="00796483" w:rsidRPr="00F477ED">
        <w:rPr>
          <w:rFonts w:ascii="Arial" w:eastAsia="Times New Roman" w:hAnsi="Arial" w:cs="Arial"/>
          <w:bCs/>
          <w:color w:val="000000" w:themeColor="text1"/>
          <w:sz w:val="18"/>
          <w:szCs w:val="18"/>
          <w:lang w:eastAsia="es-CO"/>
        </w:rPr>
        <w:t>o</w:t>
      </w:r>
      <w:r w:rsidR="00FF0EC4">
        <w:rPr>
          <w:rFonts w:ascii="Arial" w:eastAsia="Times New Roman" w:hAnsi="Arial" w:cs="Arial"/>
          <w:bCs/>
          <w:color w:val="000000" w:themeColor="text1"/>
          <w:sz w:val="18"/>
          <w:szCs w:val="18"/>
          <w:lang w:eastAsia="es-CO"/>
        </w:rPr>
        <w:t xml:space="preserve"> de 2019, </w:t>
      </w:r>
      <w:r w:rsidR="00E2520F" w:rsidRPr="00F477ED">
        <w:rPr>
          <w:rFonts w:ascii="Arial" w:eastAsia="Times New Roman" w:hAnsi="Arial" w:cs="Arial"/>
          <w:bCs/>
          <w:color w:val="000000" w:themeColor="text1"/>
          <w:sz w:val="18"/>
          <w:szCs w:val="18"/>
          <w:lang w:eastAsia="es-CO"/>
        </w:rPr>
        <w:t>para constancia firman:</w:t>
      </w:r>
    </w:p>
    <w:p w:rsidR="00677F7C" w:rsidRPr="00F477ED" w:rsidRDefault="00677F7C"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85262D" w:rsidRPr="00F477ED" w:rsidRDefault="0085262D"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F477ED" w:rsidRDefault="00677F7C"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F477ED" w:rsidRDefault="00677F7C"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F477ED" w:rsidRDefault="00DB6D9F" w:rsidP="002A3ECF">
      <w:pPr>
        <w:pStyle w:val="NormalWeb"/>
        <w:spacing w:before="0" w:beforeAutospacing="0" w:after="0" w:afterAutospacing="0"/>
        <w:jc w:val="both"/>
        <w:rPr>
          <w:rFonts w:ascii="Arial" w:hAnsi="Arial" w:cs="Arial"/>
          <w:color w:val="000000" w:themeColor="text1"/>
          <w:sz w:val="18"/>
          <w:szCs w:val="18"/>
        </w:rPr>
      </w:pPr>
    </w:p>
    <w:p w:rsidR="00DB6D9F" w:rsidRPr="00F477ED" w:rsidRDefault="00DB6D9F" w:rsidP="002A3ECF">
      <w:pPr>
        <w:pStyle w:val="NormalWeb"/>
        <w:spacing w:before="0" w:beforeAutospacing="0" w:after="0" w:afterAutospacing="0"/>
        <w:jc w:val="both"/>
        <w:rPr>
          <w:rFonts w:ascii="Arial" w:hAnsi="Arial" w:cs="Arial"/>
          <w:color w:val="000000" w:themeColor="text1"/>
          <w:sz w:val="18"/>
          <w:szCs w:val="18"/>
        </w:rPr>
      </w:pPr>
    </w:p>
    <w:p w:rsidR="00DB6D9F" w:rsidRPr="00F477ED" w:rsidRDefault="00DB6D9F" w:rsidP="002A3ECF">
      <w:pPr>
        <w:spacing w:after="0" w:line="240" w:lineRule="auto"/>
        <w:jc w:val="both"/>
        <w:rPr>
          <w:rFonts w:ascii="Arial" w:eastAsia="Times New Roman" w:hAnsi="Arial" w:cs="Arial"/>
          <w:b/>
          <w:color w:val="000000" w:themeColor="text1"/>
          <w:sz w:val="18"/>
          <w:szCs w:val="18"/>
          <w:lang w:eastAsia="es-CO"/>
        </w:rPr>
      </w:pPr>
      <w:r w:rsidRPr="00F477ED">
        <w:rPr>
          <w:rFonts w:ascii="Arial" w:eastAsia="Times New Roman" w:hAnsi="Arial" w:cs="Arial"/>
          <w:b/>
          <w:color w:val="000000" w:themeColor="text1"/>
          <w:sz w:val="18"/>
          <w:szCs w:val="18"/>
          <w:lang w:eastAsia="es-CO"/>
        </w:rPr>
        <w:t>___________________________</w:t>
      </w:r>
      <w:r w:rsidRPr="00F477ED">
        <w:rPr>
          <w:rFonts w:ascii="Arial" w:eastAsia="Times New Roman" w:hAnsi="Arial" w:cs="Arial"/>
          <w:b/>
          <w:color w:val="000000" w:themeColor="text1"/>
          <w:sz w:val="18"/>
          <w:szCs w:val="18"/>
          <w:lang w:eastAsia="es-CO"/>
        </w:rPr>
        <w:tab/>
      </w:r>
      <w:r w:rsidRPr="00F477ED">
        <w:rPr>
          <w:rFonts w:ascii="Arial" w:eastAsia="Times New Roman" w:hAnsi="Arial" w:cs="Arial"/>
          <w:b/>
          <w:color w:val="000000" w:themeColor="text1"/>
          <w:sz w:val="18"/>
          <w:szCs w:val="18"/>
          <w:lang w:eastAsia="es-CO"/>
        </w:rPr>
        <w:tab/>
      </w:r>
      <w:r w:rsidR="00685683" w:rsidRPr="00F477ED">
        <w:rPr>
          <w:rFonts w:ascii="Arial" w:eastAsia="Times New Roman" w:hAnsi="Arial" w:cs="Arial"/>
          <w:b/>
          <w:color w:val="000000" w:themeColor="text1"/>
          <w:sz w:val="18"/>
          <w:szCs w:val="18"/>
          <w:lang w:eastAsia="es-CO"/>
        </w:rPr>
        <w:tab/>
      </w:r>
      <w:r w:rsidRPr="00F477ED">
        <w:rPr>
          <w:rFonts w:ascii="Arial" w:eastAsia="Times New Roman" w:hAnsi="Arial" w:cs="Arial"/>
          <w:b/>
          <w:color w:val="000000" w:themeColor="text1"/>
          <w:sz w:val="18"/>
          <w:szCs w:val="18"/>
          <w:lang w:eastAsia="es-CO"/>
        </w:rPr>
        <w:t>___________________________</w:t>
      </w:r>
    </w:p>
    <w:p w:rsidR="00DB6D9F" w:rsidRPr="00F477ED" w:rsidRDefault="00A219FF" w:rsidP="002A3ECF">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NORMA MORENO</w:t>
      </w:r>
      <w:r w:rsidR="00DB6D9F" w:rsidRPr="00F477ED">
        <w:rPr>
          <w:rFonts w:ascii="Arial" w:eastAsia="Times New Roman" w:hAnsi="Arial" w:cs="Arial"/>
          <w:b/>
          <w:color w:val="000000" w:themeColor="text1"/>
          <w:sz w:val="18"/>
          <w:szCs w:val="18"/>
          <w:lang w:eastAsia="es-CO"/>
        </w:rPr>
        <w:t>.</w:t>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Pr>
          <w:rFonts w:ascii="Arial" w:eastAsia="Times New Roman" w:hAnsi="Arial" w:cs="Arial"/>
          <w:b/>
          <w:color w:val="000000" w:themeColor="text1"/>
          <w:sz w:val="18"/>
          <w:szCs w:val="18"/>
          <w:lang w:eastAsia="es-CO"/>
        </w:rPr>
        <w:t>VIANEY RUIZ</w:t>
      </w:r>
      <w:r w:rsidR="00DB6D9F" w:rsidRPr="00F477ED">
        <w:rPr>
          <w:rFonts w:ascii="Arial" w:eastAsia="Times New Roman" w:hAnsi="Arial" w:cs="Arial"/>
          <w:b/>
          <w:color w:val="000000" w:themeColor="text1"/>
          <w:sz w:val="18"/>
          <w:szCs w:val="18"/>
          <w:lang w:eastAsia="es-CO"/>
        </w:rPr>
        <w:t>.</w:t>
      </w:r>
    </w:p>
    <w:p w:rsidR="00DB6D9F" w:rsidRPr="00F477ED" w:rsidRDefault="00DB6D9F" w:rsidP="002A3ECF">
      <w:pPr>
        <w:spacing w:after="0" w:line="240" w:lineRule="auto"/>
        <w:jc w:val="both"/>
        <w:rPr>
          <w:rFonts w:ascii="Arial" w:hAnsi="Arial" w:cs="Arial"/>
          <w:b/>
          <w:color w:val="000000" w:themeColor="text1"/>
          <w:sz w:val="18"/>
          <w:szCs w:val="18"/>
        </w:rPr>
      </w:pPr>
      <w:r w:rsidRPr="00F477ED">
        <w:rPr>
          <w:rFonts w:ascii="Arial" w:eastAsia="Times New Roman" w:hAnsi="Arial" w:cs="Arial"/>
          <w:b/>
          <w:color w:val="000000" w:themeColor="text1"/>
          <w:sz w:val="18"/>
          <w:szCs w:val="18"/>
          <w:lang w:eastAsia="es-CO"/>
        </w:rPr>
        <w:t>Presidente de la Reunión.</w:t>
      </w:r>
      <w:r w:rsidRPr="00F477ED">
        <w:rPr>
          <w:rFonts w:ascii="Arial" w:eastAsia="Times New Roman" w:hAnsi="Arial" w:cs="Arial"/>
          <w:color w:val="000000" w:themeColor="text1"/>
          <w:sz w:val="18"/>
          <w:szCs w:val="18"/>
          <w:lang w:eastAsia="es-CO"/>
        </w:rPr>
        <w:t xml:space="preserve">                              </w:t>
      </w:r>
      <w:r w:rsidRPr="00F477ED">
        <w:rPr>
          <w:rFonts w:ascii="Arial" w:eastAsia="Times New Roman" w:hAnsi="Arial" w:cs="Arial"/>
          <w:color w:val="000000" w:themeColor="text1"/>
          <w:sz w:val="18"/>
          <w:szCs w:val="18"/>
          <w:lang w:eastAsia="es-CO"/>
        </w:rPr>
        <w:tab/>
      </w:r>
      <w:r w:rsidR="00E8112F" w:rsidRPr="00F477ED">
        <w:rPr>
          <w:rFonts w:ascii="Arial" w:eastAsia="Times New Roman" w:hAnsi="Arial" w:cs="Arial"/>
          <w:b/>
          <w:color w:val="000000" w:themeColor="text1"/>
          <w:sz w:val="18"/>
          <w:szCs w:val="18"/>
          <w:lang w:eastAsia="es-CO"/>
        </w:rPr>
        <w:t>Secretari</w:t>
      </w:r>
      <w:r w:rsidR="00A219FF">
        <w:rPr>
          <w:rFonts w:ascii="Arial" w:eastAsia="Times New Roman" w:hAnsi="Arial" w:cs="Arial"/>
          <w:b/>
          <w:color w:val="000000" w:themeColor="text1"/>
          <w:sz w:val="18"/>
          <w:szCs w:val="18"/>
          <w:lang w:eastAsia="es-CO"/>
        </w:rPr>
        <w:t>a</w:t>
      </w:r>
      <w:r w:rsidRPr="00F477ED">
        <w:rPr>
          <w:rFonts w:ascii="Arial" w:eastAsia="Times New Roman" w:hAnsi="Arial" w:cs="Arial"/>
          <w:b/>
          <w:color w:val="000000" w:themeColor="text1"/>
          <w:sz w:val="18"/>
          <w:szCs w:val="18"/>
          <w:lang w:eastAsia="es-CO"/>
        </w:rPr>
        <w:t xml:space="preserve"> de la reunión.</w:t>
      </w:r>
    </w:p>
    <w:p w:rsidR="00460D3E" w:rsidRPr="00F477ED" w:rsidRDefault="00460D3E" w:rsidP="002A3ECF">
      <w:pPr>
        <w:spacing w:after="0" w:line="240" w:lineRule="auto"/>
        <w:jc w:val="both"/>
        <w:textAlignment w:val="baseline"/>
        <w:rPr>
          <w:rFonts w:ascii="Arial" w:eastAsia="Times New Roman" w:hAnsi="Arial" w:cs="Arial"/>
          <w:bCs/>
          <w:color w:val="000000" w:themeColor="text1"/>
          <w:sz w:val="18"/>
          <w:szCs w:val="18"/>
          <w:lang w:eastAsia="es-CO"/>
        </w:rPr>
      </w:pPr>
    </w:p>
    <w:sectPr w:rsidR="00460D3E" w:rsidRPr="00F477ED" w:rsidSect="007556C5">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SimSun">
    <w:altName w:val="Arial Unicode MS"/>
    <w:panose1 w:val="02010600030101010101"/>
    <w:charset w:val="86"/>
    <w:family w:val="auto"/>
    <w:notTrueType/>
    <w:pitch w:val="variable"/>
    <w:sig w:usb0="00000000"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hybridMultilevel"/>
    <w:tmpl w:val="B1686A1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00000012"/>
    <w:multiLevelType w:val="hybridMultilevel"/>
    <w:tmpl w:val="BCA8F8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07AF6731"/>
    <w:multiLevelType w:val="hybridMultilevel"/>
    <w:tmpl w:val="BD66A1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F24670E"/>
    <w:multiLevelType w:val="hybridMultilevel"/>
    <w:tmpl w:val="AB426D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58805D3"/>
    <w:multiLevelType w:val="hybridMultilevel"/>
    <w:tmpl w:val="B2A4C2F6"/>
    <w:lvl w:ilvl="0" w:tplc="04090017">
      <w:start w:val="1"/>
      <w:numFmt w:val="lowerLetter"/>
      <w:lvlText w:val="%1)"/>
      <w:lvlJc w:val="left"/>
      <w:pPr>
        <w:ind w:left="927"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289A513C"/>
    <w:multiLevelType w:val="hybridMultilevel"/>
    <w:tmpl w:val="CEAAF7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2E884255"/>
    <w:multiLevelType w:val="hybridMultilevel"/>
    <w:tmpl w:val="FB720F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08C2A26"/>
    <w:multiLevelType w:val="hybridMultilevel"/>
    <w:tmpl w:val="4C0E49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364B2244"/>
    <w:multiLevelType w:val="hybridMultilevel"/>
    <w:tmpl w:val="EA402FDC"/>
    <w:lvl w:ilvl="0" w:tplc="0409000F">
      <w:start w:val="1"/>
      <w:numFmt w:val="decimal"/>
      <w:lvlText w:val="%1."/>
      <w:lvlJc w:val="left"/>
      <w:pPr>
        <w:ind w:left="643"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nsid w:val="3A8117F3"/>
    <w:multiLevelType w:val="hybridMultilevel"/>
    <w:tmpl w:val="8862AE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F893607"/>
    <w:multiLevelType w:val="hybridMultilevel"/>
    <w:tmpl w:val="74D0AB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56763AE2"/>
    <w:multiLevelType w:val="hybridMultilevel"/>
    <w:tmpl w:val="5CF82B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58C30082"/>
    <w:multiLevelType w:val="hybridMultilevel"/>
    <w:tmpl w:val="723CC548"/>
    <w:lvl w:ilvl="0" w:tplc="04090017">
      <w:start w:val="1"/>
      <w:numFmt w:val="lowerLetter"/>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4">
    <w:nsid w:val="62B5016C"/>
    <w:multiLevelType w:val="hybridMultilevel"/>
    <w:tmpl w:val="3702A0A8"/>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6C4C77C1"/>
    <w:multiLevelType w:val="hybridMultilevel"/>
    <w:tmpl w:val="E48090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6E173B01"/>
    <w:multiLevelType w:val="hybridMultilevel"/>
    <w:tmpl w:val="B15A36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70C80A4F"/>
    <w:multiLevelType w:val="hybridMultilevel"/>
    <w:tmpl w:val="0C9051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71842CB3"/>
    <w:multiLevelType w:val="hybridMultilevel"/>
    <w:tmpl w:val="03D2C7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1"/>
  </w:num>
  <w:num w:numId="2">
    <w:abstractNumId w:val="19"/>
  </w:num>
  <w:num w:numId="3">
    <w:abstractNumId w:val="3"/>
  </w:num>
  <w:num w:numId="4">
    <w:abstractNumId w:val="13"/>
  </w:num>
  <w:num w:numId="5">
    <w:abstractNumId w:val="5"/>
  </w:num>
  <w:num w:numId="6">
    <w:abstractNumId w:val="9"/>
  </w:num>
  <w:num w:numId="7">
    <w:abstractNumId w:val="8"/>
  </w:num>
  <w:num w:numId="8">
    <w:abstractNumId w:val="14"/>
  </w:num>
  <w:num w:numId="9">
    <w:abstractNumId w:val="10"/>
  </w:num>
  <w:num w:numId="10">
    <w:abstractNumId w:val="16"/>
  </w:num>
  <w:num w:numId="11">
    <w:abstractNumId w:val="18"/>
  </w:num>
  <w:num w:numId="12">
    <w:abstractNumId w:val="7"/>
  </w:num>
  <w:num w:numId="13">
    <w:abstractNumId w:val="12"/>
  </w:num>
  <w:num w:numId="14">
    <w:abstractNumId w:val="17"/>
  </w:num>
  <w:num w:numId="15">
    <w:abstractNumId w:val="15"/>
  </w:num>
  <w:num w:numId="16">
    <w:abstractNumId w:val="6"/>
  </w:num>
  <w:num w:numId="17">
    <w:abstractNumId w:val="0"/>
  </w:num>
  <w:num w:numId="18">
    <w:abstractNumId w:val="1"/>
  </w:num>
  <w:num w:numId="19">
    <w:abstractNumId w:val="2"/>
  </w:num>
  <w:num w:numId="20">
    <w:abstractNumId w:val="4"/>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33FA"/>
    <w:rsid w:val="00004A2F"/>
    <w:rsid w:val="00013624"/>
    <w:rsid w:val="00017327"/>
    <w:rsid w:val="000250A0"/>
    <w:rsid w:val="00032C3A"/>
    <w:rsid w:val="00043A35"/>
    <w:rsid w:val="000445DD"/>
    <w:rsid w:val="0004661B"/>
    <w:rsid w:val="00052762"/>
    <w:rsid w:val="00057C9F"/>
    <w:rsid w:val="00067E1D"/>
    <w:rsid w:val="00070111"/>
    <w:rsid w:val="000724DE"/>
    <w:rsid w:val="0007510D"/>
    <w:rsid w:val="0007589A"/>
    <w:rsid w:val="00091306"/>
    <w:rsid w:val="00096266"/>
    <w:rsid w:val="000A1355"/>
    <w:rsid w:val="000A15C1"/>
    <w:rsid w:val="000A6170"/>
    <w:rsid w:val="000B2C4F"/>
    <w:rsid w:val="000C5418"/>
    <w:rsid w:val="000D222A"/>
    <w:rsid w:val="000D2D46"/>
    <w:rsid w:val="000E35A8"/>
    <w:rsid w:val="000E3697"/>
    <w:rsid w:val="000E6D9C"/>
    <w:rsid w:val="000E71CC"/>
    <w:rsid w:val="000F0EA5"/>
    <w:rsid w:val="000F281B"/>
    <w:rsid w:val="00102E47"/>
    <w:rsid w:val="00102EA9"/>
    <w:rsid w:val="00115FB2"/>
    <w:rsid w:val="00122DBB"/>
    <w:rsid w:val="0012511B"/>
    <w:rsid w:val="0013041A"/>
    <w:rsid w:val="00133E12"/>
    <w:rsid w:val="001353B4"/>
    <w:rsid w:val="00137A9E"/>
    <w:rsid w:val="00140EBD"/>
    <w:rsid w:val="00141BC3"/>
    <w:rsid w:val="00145BD5"/>
    <w:rsid w:val="001462C1"/>
    <w:rsid w:val="001534B8"/>
    <w:rsid w:val="00153C59"/>
    <w:rsid w:val="00154048"/>
    <w:rsid w:val="00157D88"/>
    <w:rsid w:val="00161180"/>
    <w:rsid w:val="00174299"/>
    <w:rsid w:val="00191849"/>
    <w:rsid w:val="00192452"/>
    <w:rsid w:val="00193806"/>
    <w:rsid w:val="0019769C"/>
    <w:rsid w:val="001A01B1"/>
    <w:rsid w:val="001B2B2A"/>
    <w:rsid w:val="001B400F"/>
    <w:rsid w:val="001B495D"/>
    <w:rsid w:val="001B5EAA"/>
    <w:rsid w:val="001B6369"/>
    <w:rsid w:val="001C3530"/>
    <w:rsid w:val="001C396F"/>
    <w:rsid w:val="001C5198"/>
    <w:rsid w:val="001C732A"/>
    <w:rsid w:val="001D181D"/>
    <w:rsid w:val="001E0821"/>
    <w:rsid w:val="001E46AC"/>
    <w:rsid w:val="001E5338"/>
    <w:rsid w:val="001F0697"/>
    <w:rsid w:val="0020422E"/>
    <w:rsid w:val="00215052"/>
    <w:rsid w:val="00216FE4"/>
    <w:rsid w:val="00217BAC"/>
    <w:rsid w:val="0022191D"/>
    <w:rsid w:val="00225D33"/>
    <w:rsid w:val="00233F27"/>
    <w:rsid w:val="00234D74"/>
    <w:rsid w:val="00235C6E"/>
    <w:rsid w:val="00242090"/>
    <w:rsid w:val="00250840"/>
    <w:rsid w:val="00253758"/>
    <w:rsid w:val="002673FF"/>
    <w:rsid w:val="002709EA"/>
    <w:rsid w:val="00271FA4"/>
    <w:rsid w:val="00273B4D"/>
    <w:rsid w:val="00275CC5"/>
    <w:rsid w:val="00283A9F"/>
    <w:rsid w:val="00293E28"/>
    <w:rsid w:val="00293F48"/>
    <w:rsid w:val="002A0141"/>
    <w:rsid w:val="002A1425"/>
    <w:rsid w:val="002A3ECF"/>
    <w:rsid w:val="002A5DF3"/>
    <w:rsid w:val="002B72A4"/>
    <w:rsid w:val="002C479F"/>
    <w:rsid w:val="002C63EB"/>
    <w:rsid w:val="002C7489"/>
    <w:rsid w:val="002C7EAE"/>
    <w:rsid w:val="002D31BD"/>
    <w:rsid w:val="002D6EA7"/>
    <w:rsid w:val="002E05C5"/>
    <w:rsid w:val="002E35AD"/>
    <w:rsid w:val="002E3C58"/>
    <w:rsid w:val="002E6FCC"/>
    <w:rsid w:val="002F09AD"/>
    <w:rsid w:val="002F293D"/>
    <w:rsid w:val="002F396A"/>
    <w:rsid w:val="002F41E0"/>
    <w:rsid w:val="0030135E"/>
    <w:rsid w:val="003022D4"/>
    <w:rsid w:val="00305BB0"/>
    <w:rsid w:val="00324DC6"/>
    <w:rsid w:val="00325AD2"/>
    <w:rsid w:val="00333BC0"/>
    <w:rsid w:val="00333CFF"/>
    <w:rsid w:val="00345E1D"/>
    <w:rsid w:val="0034629C"/>
    <w:rsid w:val="00347BC9"/>
    <w:rsid w:val="00352A07"/>
    <w:rsid w:val="003542A7"/>
    <w:rsid w:val="00356717"/>
    <w:rsid w:val="00360630"/>
    <w:rsid w:val="003670BE"/>
    <w:rsid w:val="00371044"/>
    <w:rsid w:val="003761D9"/>
    <w:rsid w:val="00386DE1"/>
    <w:rsid w:val="00386E81"/>
    <w:rsid w:val="0039066E"/>
    <w:rsid w:val="003919F3"/>
    <w:rsid w:val="003939AA"/>
    <w:rsid w:val="00393DBE"/>
    <w:rsid w:val="00394099"/>
    <w:rsid w:val="003A3740"/>
    <w:rsid w:val="003B79A9"/>
    <w:rsid w:val="003C7BAA"/>
    <w:rsid w:val="003D0F74"/>
    <w:rsid w:val="003D7176"/>
    <w:rsid w:val="003E01EE"/>
    <w:rsid w:val="003E1DCE"/>
    <w:rsid w:val="003E4F7B"/>
    <w:rsid w:val="003E69F1"/>
    <w:rsid w:val="003F070B"/>
    <w:rsid w:val="004023C6"/>
    <w:rsid w:val="004050DE"/>
    <w:rsid w:val="00405202"/>
    <w:rsid w:val="0040560C"/>
    <w:rsid w:val="00426303"/>
    <w:rsid w:val="0042721B"/>
    <w:rsid w:val="00432223"/>
    <w:rsid w:val="00432C33"/>
    <w:rsid w:val="004477D0"/>
    <w:rsid w:val="00453562"/>
    <w:rsid w:val="0045733F"/>
    <w:rsid w:val="00460D3E"/>
    <w:rsid w:val="0046288C"/>
    <w:rsid w:val="00462BD8"/>
    <w:rsid w:val="00463355"/>
    <w:rsid w:val="0047665B"/>
    <w:rsid w:val="004771D9"/>
    <w:rsid w:val="0048099F"/>
    <w:rsid w:val="0048551B"/>
    <w:rsid w:val="004908BB"/>
    <w:rsid w:val="00491062"/>
    <w:rsid w:val="004924F8"/>
    <w:rsid w:val="00495E66"/>
    <w:rsid w:val="0049650D"/>
    <w:rsid w:val="004A0E8B"/>
    <w:rsid w:val="004A1272"/>
    <w:rsid w:val="004A797D"/>
    <w:rsid w:val="004C03A0"/>
    <w:rsid w:val="004C5816"/>
    <w:rsid w:val="004C5FEF"/>
    <w:rsid w:val="004D1D5B"/>
    <w:rsid w:val="004D1DC9"/>
    <w:rsid w:val="004D3671"/>
    <w:rsid w:val="004F0FEF"/>
    <w:rsid w:val="004F1B85"/>
    <w:rsid w:val="004F1BB7"/>
    <w:rsid w:val="004F3C93"/>
    <w:rsid w:val="004F3E1F"/>
    <w:rsid w:val="004F73CD"/>
    <w:rsid w:val="00504B4B"/>
    <w:rsid w:val="005063E3"/>
    <w:rsid w:val="00506A06"/>
    <w:rsid w:val="00510120"/>
    <w:rsid w:val="005155DC"/>
    <w:rsid w:val="0051773A"/>
    <w:rsid w:val="00517AC7"/>
    <w:rsid w:val="00523563"/>
    <w:rsid w:val="00527014"/>
    <w:rsid w:val="005272C3"/>
    <w:rsid w:val="00531F73"/>
    <w:rsid w:val="005333E7"/>
    <w:rsid w:val="00543C65"/>
    <w:rsid w:val="00545B3C"/>
    <w:rsid w:val="0054694B"/>
    <w:rsid w:val="00563BF5"/>
    <w:rsid w:val="005657B6"/>
    <w:rsid w:val="00570583"/>
    <w:rsid w:val="00571055"/>
    <w:rsid w:val="00596FE3"/>
    <w:rsid w:val="005A128E"/>
    <w:rsid w:val="005A66D2"/>
    <w:rsid w:val="005B3194"/>
    <w:rsid w:val="005C42BA"/>
    <w:rsid w:val="005C48CE"/>
    <w:rsid w:val="005C4C19"/>
    <w:rsid w:val="005C54E0"/>
    <w:rsid w:val="005D35AC"/>
    <w:rsid w:val="005D5A32"/>
    <w:rsid w:val="005E6CDF"/>
    <w:rsid w:val="005F30C9"/>
    <w:rsid w:val="00601D1F"/>
    <w:rsid w:val="00602902"/>
    <w:rsid w:val="00604CB1"/>
    <w:rsid w:val="00616C3B"/>
    <w:rsid w:val="006171F0"/>
    <w:rsid w:val="00617E6D"/>
    <w:rsid w:val="006219FF"/>
    <w:rsid w:val="00621E28"/>
    <w:rsid w:val="00626D05"/>
    <w:rsid w:val="00630181"/>
    <w:rsid w:val="00630304"/>
    <w:rsid w:val="00630710"/>
    <w:rsid w:val="006309B8"/>
    <w:rsid w:val="00634566"/>
    <w:rsid w:val="00637227"/>
    <w:rsid w:val="006412AF"/>
    <w:rsid w:val="006460BA"/>
    <w:rsid w:val="00647089"/>
    <w:rsid w:val="00647BD6"/>
    <w:rsid w:val="00652FCF"/>
    <w:rsid w:val="00653F2D"/>
    <w:rsid w:val="006540DF"/>
    <w:rsid w:val="00657EB9"/>
    <w:rsid w:val="00666C00"/>
    <w:rsid w:val="00667480"/>
    <w:rsid w:val="006763F6"/>
    <w:rsid w:val="006774BE"/>
    <w:rsid w:val="00677F7C"/>
    <w:rsid w:val="00682FB1"/>
    <w:rsid w:val="00685683"/>
    <w:rsid w:val="00687645"/>
    <w:rsid w:val="00691DB5"/>
    <w:rsid w:val="006A047B"/>
    <w:rsid w:val="006A0B3B"/>
    <w:rsid w:val="006A218A"/>
    <w:rsid w:val="006A55CE"/>
    <w:rsid w:val="006A5C37"/>
    <w:rsid w:val="006B73B5"/>
    <w:rsid w:val="006C491F"/>
    <w:rsid w:val="006C6116"/>
    <w:rsid w:val="006F2561"/>
    <w:rsid w:val="006F573E"/>
    <w:rsid w:val="006F57C5"/>
    <w:rsid w:val="006F5DC2"/>
    <w:rsid w:val="00700BC6"/>
    <w:rsid w:val="00702938"/>
    <w:rsid w:val="00710837"/>
    <w:rsid w:val="00710A3A"/>
    <w:rsid w:val="007228C4"/>
    <w:rsid w:val="00726303"/>
    <w:rsid w:val="007263B5"/>
    <w:rsid w:val="00736B83"/>
    <w:rsid w:val="00741B87"/>
    <w:rsid w:val="00741EE1"/>
    <w:rsid w:val="00746579"/>
    <w:rsid w:val="00750FEF"/>
    <w:rsid w:val="007528B5"/>
    <w:rsid w:val="007556C5"/>
    <w:rsid w:val="00760FAB"/>
    <w:rsid w:val="00761AB4"/>
    <w:rsid w:val="00765BF6"/>
    <w:rsid w:val="00776A69"/>
    <w:rsid w:val="00776FE3"/>
    <w:rsid w:val="00784DF4"/>
    <w:rsid w:val="00793DD9"/>
    <w:rsid w:val="0079427D"/>
    <w:rsid w:val="00796483"/>
    <w:rsid w:val="007A6383"/>
    <w:rsid w:val="007B0688"/>
    <w:rsid w:val="007B1EDB"/>
    <w:rsid w:val="007C0ADC"/>
    <w:rsid w:val="007D0300"/>
    <w:rsid w:val="007D29A3"/>
    <w:rsid w:val="007D6519"/>
    <w:rsid w:val="007D672E"/>
    <w:rsid w:val="007D68BA"/>
    <w:rsid w:val="007E4230"/>
    <w:rsid w:val="007F0CFA"/>
    <w:rsid w:val="008023A6"/>
    <w:rsid w:val="00803EB9"/>
    <w:rsid w:val="0081029C"/>
    <w:rsid w:val="00815ABF"/>
    <w:rsid w:val="008219EB"/>
    <w:rsid w:val="008309A6"/>
    <w:rsid w:val="008355E7"/>
    <w:rsid w:val="0083688F"/>
    <w:rsid w:val="0084165C"/>
    <w:rsid w:val="00842D00"/>
    <w:rsid w:val="00843034"/>
    <w:rsid w:val="008448EB"/>
    <w:rsid w:val="00851F9D"/>
    <w:rsid w:val="0085262D"/>
    <w:rsid w:val="00852E94"/>
    <w:rsid w:val="00856780"/>
    <w:rsid w:val="00856F49"/>
    <w:rsid w:val="00863861"/>
    <w:rsid w:val="00866836"/>
    <w:rsid w:val="008732F2"/>
    <w:rsid w:val="00881101"/>
    <w:rsid w:val="00881A79"/>
    <w:rsid w:val="00881B2A"/>
    <w:rsid w:val="0088498C"/>
    <w:rsid w:val="0088504B"/>
    <w:rsid w:val="00890861"/>
    <w:rsid w:val="00891C3D"/>
    <w:rsid w:val="0089213A"/>
    <w:rsid w:val="00895631"/>
    <w:rsid w:val="00896BDF"/>
    <w:rsid w:val="008A415C"/>
    <w:rsid w:val="008A61BC"/>
    <w:rsid w:val="008A7875"/>
    <w:rsid w:val="008B2F35"/>
    <w:rsid w:val="008C2A00"/>
    <w:rsid w:val="008C4931"/>
    <w:rsid w:val="008C4FD4"/>
    <w:rsid w:val="008D144B"/>
    <w:rsid w:val="008E07BE"/>
    <w:rsid w:val="008E5764"/>
    <w:rsid w:val="008F2FC0"/>
    <w:rsid w:val="008F5F7D"/>
    <w:rsid w:val="00902BF1"/>
    <w:rsid w:val="00903858"/>
    <w:rsid w:val="00906098"/>
    <w:rsid w:val="00906439"/>
    <w:rsid w:val="00906C3B"/>
    <w:rsid w:val="0091083F"/>
    <w:rsid w:val="00914182"/>
    <w:rsid w:val="00916EDD"/>
    <w:rsid w:val="009170BB"/>
    <w:rsid w:val="00917B40"/>
    <w:rsid w:val="009239DC"/>
    <w:rsid w:val="00930942"/>
    <w:rsid w:val="00932664"/>
    <w:rsid w:val="00934269"/>
    <w:rsid w:val="00936958"/>
    <w:rsid w:val="00941FAD"/>
    <w:rsid w:val="00946B06"/>
    <w:rsid w:val="009510FB"/>
    <w:rsid w:val="0095475D"/>
    <w:rsid w:val="00966607"/>
    <w:rsid w:val="009669D0"/>
    <w:rsid w:val="0099451A"/>
    <w:rsid w:val="00995B4C"/>
    <w:rsid w:val="00997C66"/>
    <w:rsid w:val="009B6143"/>
    <w:rsid w:val="009B6F14"/>
    <w:rsid w:val="009B7379"/>
    <w:rsid w:val="009C47E6"/>
    <w:rsid w:val="009C69B9"/>
    <w:rsid w:val="009E116C"/>
    <w:rsid w:val="009E79F9"/>
    <w:rsid w:val="009F04BF"/>
    <w:rsid w:val="009F3170"/>
    <w:rsid w:val="009F34FB"/>
    <w:rsid w:val="009F5CBC"/>
    <w:rsid w:val="00A06D27"/>
    <w:rsid w:val="00A07614"/>
    <w:rsid w:val="00A10854"/>
    <w:rsid w:val="00A14D64"/>
    <w:rsid w:val="00A219FF"/>
    <w:rsid w:val="00A2361C"/>
    <w:rsid w:val="00A25A4E"/>
    <w:rsid w:val="00A26472"/>
    <w:rsid w:val="00A269AA"/>
    <w:rsid w:val="00A2740C"/>
    <w:rsid w:val="00A2742C"/>
    <w:rsid w:val="00A354B3"/>
    <w:rsid w:val="00A37197"/>
    <w:rsid w:val="00A443F5"/>
    <w:rsid w:val="00A4448F"/>
    <w:rsid w:val="00A50759"/>
    <w:rsid w:val="00A51858"/>
    <w:rsid w:val="00A5377F"/>
    <w:rsid w:val="00A54AC7"/>
    <w:rsid w:val="00A607C1"/>
    <w:rsid w:val="00A652B0"/>
    <w:rsid w:val="00A678F8"/>
    <w:rsid w:val="00A70AAC"/>
    <w:rsid w:val="00A7670E"/>
    <w:rsid w:val="00A76DB0"/>
    <w:rsid w:val="00A81ECB"/>
    <w:rsid w:val="00A82C32"/>
    <w:rsid w:val="00A83229"/>
    <w:rsid w:val="00A911CF"/>
    <w:rsid w:val="00A925D8"/>
    <w:rsid w:val="00A926E9"/>
    <w:rsid w:val="00A9298C"/>
    <w:rsid w:val="00A940B6"/>
    <w:rsid w:val="00A962D3"/>
    <w:rsid w:val="00A963A6"/>
    <w:rsid w:val="00AA30BA"/>
    <w:rsid w:val="00AB1769"/>
    <w:rsid w:val="00AB65D7"/>
    <w:rsid w:val="00AC0AF1"/>
    <w:rsid w:val="00AC4EE2"/>
    <w:rsid w:val="00AD0B9E"/>
    <w:rsid w:val="00AD4C67"/>
    <w:rsid w:val="00AD5C6F"/>
    <w:rsid w:val="00AD6DB7"/>
    <w:rsid w:val="00AD73F6"/>
    <w:rsid w:val="00AE4CA7"/>
    <w:rsid w:val="00AE4F0B"/>
    <w:rsid w:val="00AF01D4"/>
    <w:rsid w:val="00B01815"/>
    <w:rsid w:val="00B07AF2"/>
    <w:rsid w:val="00B26860"/>
    <w:rsid w:val="00B31454"/>
    <w:rsid w:val="00B41E34"/>
    <w:rsid w:val="00B51511"/>
    <w:rsid w:val="00B55295"/>
    <w:rsid w:val="00B61EB1"/>
    <w:rsid w:val="00B642CE"/>
    <w:rsid w:val="00B70DF8"/>
    <w:rsid w:val="00B7166F"/>
    <w:rsid w:val="00B75575"/>
    <w:rsid w:val="00B75B28"/>
    <w:rsid w:val="00B83ED6"/>
    <w:rsid w:val="00B86DD1"/>
    <w:rsid w:val="00B8730F"/>
    <w:rsid w:val="00B90280"/>
    <w:rsid w:val="00B92B30"/>
    <w:rsid w:val="00B95DC9"/>
    <w:rsid w:val="00B96FD8"/>
    <w:rsid w:val="00B97155"/>
    <w:rsid w:val="00BA102F"/>
    <w:rsid w:val="00BA36E2"/>
    <w:rsid w:val="00BA372E"/>
    <w:rsid w:val="00BA5589"/>
    <w:rsid w:val="00BB3FC1"/>
    <w:rsid w:val="00BC1847"/>
    <w:rsid w:val="00BC5A62"/>
    <w:rsid w:val="00BC6D28"/>
    <w:rsid w:val="00BD3C31"/>
    <w:rsid w:val="00BE0468"/>
    <w:rsid w:val="00BE40A3"/>
    <w:rsid w:val="00BE45D0"/>
    <w:rsid w:val="00BE746D"/>
    <w:rsid w:val="00BF3A31"/>
    <w:rsid w:val="00C0442C"/>
    <w:rsid w:val="00C0662F"/>
    <w:rsid w:val="00C12627"/>
    <w:rsid w:val="00C13B64"/>
    <w:rsid w:val="00C15887"/>
    <w:rsid w:val="00C16991"/>
    <w:rsid w:val="00C20E65"/>
    <w:rsid w:val="00C26214"/>
    <w:rsid w:val="00C3104F"/>
    <w:rsid w:val="00C31371"/>
    <w:rsid w:val="00C34A06"/>
    <w:rsid w:val="00C3766B"/>
    <w:rsid w:val="00C43047"/>
    <w:rsid w:val="00C4405C"/>
    <w:rsid w:val="00C47DEA"/>
    <w:rsid w:val="00C53595"/>
    <w:rsid w:val="00C60271"/>
    <w:rsid w:val="00C6183F"/>
    <w:rsid w:val="00C638C9"/>
    <w:rsid w:val="00C64361"/>
    <w:rsid w:val="00C73E9C"/>
    <w:rsid w:val="00C82C6E"/>
    <w:rsid w:val="00C91320"/>
    <w:rsid w:val="00C95100"/>
    <w:rsid w:val="00C95684"/>
    <w:rsid w:val="00CA08B7"/>
    <w:rsid w:val="00CA0B7F"/>
    <w:rsid w:val="00CA3192"/>
    <w:rsid w:val="00CA45A5"/>
    <w:rsid w:val="00CA6CC2"/>
    <w:rsid w:val="00CB0856"/>
    <w:rsid w:val="00CB1439"/>
    <w:rsid w:val="00CB4E12"/>
    <w:rsid w:val="00CB7512"/>
    <w:rsid w:val="00CB77B9"/>
    <w:rsid w:val="00CB7CB1"/>
    <w:rsid w:val="00CC3343"/>
    <w:rsid w:val="00CC6BBC"/>
    <w:rsid w:val="00CE7985"/>
    <w:rsid w:val="00CF57D1"/>
    <w:rsid w:val="00D01260"/>
    <w:rsid w:val="00D029C5"/>
    <w:rsid w:val="00D05143"/>
    <w:rsid w:val="00D0620A"/>
    <w:rsid w:val="00D12138"/>
    <w:rsid w:val="00D13010"/>
    <w:rsid w:val="00D24D3E"/>
    <w:rsid w:val="00D2762B"/>
    <w:rsid w:val="00D303FD"/>
    <w:rsid w:val="00D3254E"/>
    <w:rsid w:val="00D37F70"/>
    <w:rsid w:val="00D431FE"/>
    <w:rsid w:val="00D60C9D"/>
    <w:rsid w:val="00D60D68"/>
    <w:rsid w:val="00D6239B"/>
    <w:rsid w:val="00D6295B"/>
    <w:rsid w:val="00D62B69"/>
    <w:rsid w:val="00D65E54"/>
    <w:rsid w:val="00D74F75"/>
    <w:rsid w:val="00D753F8"/>
    <w:rsid w:val="00D756A9"/>
    <w:rsid w:val="00D75F55"/>
    <w:rsid w:val="00D849F6"/>
    <w:rsid w:val="00D87AC1"/>
    <w:rsid w:val="00D97395"/>
    <w:rsid w:val="00DA5F11"/>
    <w:rsid w:val="00DA623D"/>
    <w:rsid w:val="00DB6211"/>
    <w:rsid w:val="00DB6D94"/>
    <w:rsid w:val="00DB6D9F"/>
    <w:rsid w:val="00DB7CD1"/>
    <w:rsid w:val="00DD4325"/>
    <w:rsid w:val="00DD4678"/>
    <w:rsid w:val="00DE0639"/>
    <w:rsid w:val="00DF062C"/>
    <w:rsid w:val="00DF2871"/>
    <w:rsid w:val="00DF2D81"/>
    <w:rsid w:val="00DF5D61"/>
    <w:rsid w:val="00E00622"/>
    <w:rsid w:val="00E0077C"/>
    <w:rsid w:val="00E009E9"/>
    <w:rsid w:val="00E03AF5"/>
    <w:rsid w:val="00E13D02"/>
    <w:rsid w:val="00E14031"/>
    <w:rsid w:val="00E16DDE"/>
    <w:rsid w:val="00E2520F"/>
    <w:rsid w:val="00E273CA"/>
    <w:rsid w:val="00E33F18"/>
    <w:rsid w:val="00E3534B"/>
    <w:rsid w:val="00E430B8"/>
    <w:rsid w:val="00E44D1C"/>
    <w:rsid w:val="00E45A4B"/>
    <w:rsid w:val="00E46BBF"/>
    <w:rsid w:val="00E473C9"/>
    <w:rsid w:val="00E47461"/>
    <w:rsid w:val="00E5011B"/>
    <w:rsid w:val="00E50FDD"/>
    <w:rsid w:val="00E63A3F"/>
    <w:rsid w:val="00E659BE"/>
    <w:rsid w:val="00E66297"/>
    <w:rsid w:val="00E73ADB"/>
    <w:rsid w:val="00E8112F"/>
    <w:rsid w:val="00E824E2"/>
    <w:rsid w:val="00E92396"/>
    <w:rsid w:val="00EA023D"/>
    <w:rsid w:val="00EA2816"/>
    <w:rsid w:val="00EA3AE3"/>
    <w:rsid w:val="00EA4AC3"/>
    <w:rsid w:val="00EA5983"/>
    <w:rsid w:val="00EA7920"/>
    <w:rsid w:val="00EA7A08"/>
    <w:rsid w:val="00EB402D"/>
    <w:rsid w:val="00EB7897"/>
    <w:rsid w:val="00EC02C6"/>
    <w:rsid w:val="00EC34EF"/>
    <w:rsid w:val="00ED226D"/>
    <w:rsid w:val="00EE1A3F"/>
    <w:rsid w:val="00EE493D"/>
    <w:rsid w:val="00EF0774"/>
    <w:rsid w:val="00EF07B9"/>
    <w:rsid w:val="00EF1967"/>
    <w:rsid w:val="00EF653B"/>
    <w:rsid w:val="00F039CD"/>
    <w:rsid w:val="00F060BB"/>
    <w:rsid w:val="00F06685"/>
    <w:rsid w:val="00F17507"/>
    <w:rsid w:val="00F245AA"/>
    <w:rsid w:val="00F2675C"/>
    <w:rsid w:val="00F271E7"/>
    <w:rsid w:val="00F31638"/>
    <w:rsid w:val="00F37F67"/>
    <w:rsid w:val="00F40AEA"/>
    <w:rsid w:val="00F477ED"/>
    <w:rsid w:val="00F507E1"/>
    <w:rsid w:val="00F5246A"/>
    <w:rsid w:val="00F56E02"/>
    <w:rsid w:val="00F60F09"/>
    <w:rsid w:val="00F62B9B"/>
    <w:rsid w:val="00F65291"/>
    <w:rsid w:val="00F65F68"/>
    <w:rsid w:val="00F667C1"/>
    <w:rsid w:val="00F71D9A"/>
    <w:rsid w:val="00F72249"/>
    <w:rsid w:val="00F72D46"/>
    <w:rsid w:val="00F72D62"/>
    <w:rsid w:val="00F743B5"/>
    <w:rsid w:val="00F74A02"/>
    <w:rsid w:val="00F75F10"/>
    <w:rsid w:val="00F80397"/>
    <w:rsid w:val="00F83FB2"/>
    <w:rsid w:val="00F90A9F"/>
    <w:rsid w:val="00F9189B"/>
    <w:rsid w:val="00F947FB"/>
    <w:rsid w:val="00FA2E45"/>
    <w:rsid w:val="00FB5836"/>
    <w:rsid w:val="00FC2B7B"/>
    <w:rsid w:val="00FC2F11"/>
    <w:rsid w:val="00FD4CA9"/>
    <w:rsid w:val="00FD6884"/>
    <w:rsid w:val="00FD76F9"/>
    <w:rsid w:val="00FD778C"/>
    <w:rsid w:val="00FE03C8"/>
    <w:rsid w:val="00FF0EC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paragraph" w:styleId="Ttulo3">
    <w:name w:val="heading 3"/>
    <w:basedOn w:val="Normal"/>
    <w:next w:val="Normal"/>
    <w:link w:val="Ttulo3Car"/>
    <w:uiPriority w:val="9"/>
    <w:unhideWhenUsed/>
    <w:qFormat/>
    <w:rsid w:val="00CC6BBC"/>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character" w:styleId="Textoennegrita">
    <w:name w:val="Strong"/>
    <w:basedOn w:val="Fuentedeprrafopredeter"/>
    <w:uiPriority w:val="22"/>
    <w:qFormat/>
    <w:rsid w:val="006A0B3B"/>
    <w:rPr>
      <w:b/>
      <w:bCs/>
    </w:rPr>
  </w:style>
  <w:style w:type="paragraph" w:styleId="Asuntodelcomentario">
    <w:name w:val="annotation subject"/>
    <w:basedOn w:val="Textocomentario"/>
    <w:next w:val="Textocomentario"/>
    <w:link w:val="AsuntodelcomentarioCar"/>
    <w:uiPriority w:val="99"/>
    <w:semiHidden/>
    <w:unhideWhenUsed/>
    <w:rsid w:val="006A0B3B"/>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6A0B3B"/>
    <w:rPr>
      <w:rFonts w:eastAsiaTheme="minorEastAsia"/>
      <w:b/>
      <w:bCs/>
      <w:lang w:eastAsia="es-ES"/>
    </w:rPr>
  </w:style>
  <w:style w:type="character" w:customStyle="1" w:styleId="Ttulo3Car">
    <w:name w:val="Título 3 Car"/>
    <w:basedOn w:val="Fuentedeprrafopredeter"/>
    <w:link w:val="Ttulo3"/>
    <w:uiPriority w:val="9"/>
    <w:rsid w:val="00CC6BBC"/>
    <w:rPr>
      <w:rFonts w:asciiTheme="majorHAnsi" w:eastAsiaTheme="majorEastAsia" w:hAnsiTheme="majorHAnsi" w:cstheme="majorBidi"/>
      <w:b/>
      <w:bCs/>
      <w:color w:val="4F81BD" w:themeColor="accent1"/>
      <w:lang w:eastAsia="es-ES"/>
    </w:rPr>
  </w:style>
  <w:style w:type="paragraph" w:styleId="Sinespaciado">
    <w:name w:val="No Spacing"/>
    <w:uiPriority w:val="1"/>
    <w:qFormat/>
    <w:rsid w:val="00115FB2"/>
    <w:pPr>
      <w:spacing w:after="0" w:line="240" w:lineRule="auto"/>
    </w:pPr>
    <w:rPr>
      <w:rFonts w:ascii="Calibri" w:eastAsia="SimSun" w:hAnsi="Calibri" w:cs="SimSun"/>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1681</TotalTime>
  <Pages>3</Pages>
  <Words>1720</Words>
  <Characters>9461</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799</cp:revision>
  <dcterms:created xsi:type="dcterms:W3CDTF">2018-07-13T18:23:00Z</dcterms:created>
  <dcterms:modified xsi:type="dcterms:W3CDTF">2019-07-31T15:12:00Z</dcterms:modified>
</cp:coreProperties>
</file>