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70583" w:rsidRDefault="00137A9E" w:rsidP="002A3ECF">
      <w:pPr>
        <w:spacing w:after="0" w:line="240" w:lineRule="auto"/>
        <w:jc w:val="center"/>
        <w:rPr>
          <w:rFonts w:ascii="Arial" w:hAnsi="Arial" w:cs="Arial"/>
          <w:b/>
          <w:color w:val="000000" w:themeColor="text1"/>
        </w:rPr>
      </w:pPr>
      <w:r w:rsidRPr="00570583">
        <w:rPr>
          <w:rFonts w:ascii="Arial" w:hAnsi="Arial" w:cs="Arial"/>
          <w:b/>
          <w:color w:val="000000" w:themeColor="text1"/>
        </w:rPr>
        <w:t xml:space="preserve">ACTA No. </w:t>
      </w:r>
      <w:r w:rsidR="00F83A20">
        <w:rPr>
          <w:rFonts w:ascii="Arial" w:hAnsi="Arial" w:cs="Arial"/>
          <w:b/>
          <w:color w:val="000000" w:themeColor="text1"/>
        </w:rPr>
        <w:t>197</w:t>
      </w:r>
    </w:p>
    <w:p w:rsidR="005063E3" w:rsidRPr="00570583" w:rsidRDefault="005063E3" w:rsidP="002A3ECF">
      <w:pPr>
        <w:spacing w:after="0" w:line="240" w:lineRule="auto"/>
        <w:jc w:val="center"/>
        <w:rPr>
          <w:rFonts w:ascii="Arial" w:hAnsi="Arial" w:cs="Arial"/>
          <w:b/>
          <w:color w:val="000000" w:themeColor="text1"/>
        </w:rPr>
      </w:pP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REUNIÓN ORDINARIA DE CONSEJO DE ADMINISTRACIÓN.</w:t>
      </w: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CONJUNTO RESIDENCIAL PARQUE CENTRAL BONAVISTA 2.</w:t>
      </w:r>
    </w:p>
    <w:p w:rsidR="00460D3E" w:rsidRPr="00B51511" w:rsidRDefault="00460D3E" w:rsidP="002A3ECF">
      <w:pPr>
        <w:spacing w:after="0" w:line="240" w:lineRule="auto"/>
        <w:jc w:val="center"/>
        <w:rPr>
          <w:rFonts w:ascii="Arial" w:eastAsia="Times New Roman" w:hAnsi="Arial" w:cs="Arial"/>
          <w:b/>
          <w:color w:val="000000" w:themeColor="text1"/>
          <w:sz w:val="20"/>
          <w:szCs w:val="20"/>
          <w:lang w:val="es-CO"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Fecha: </w:t>
      </w:r>
      <w:r w:rsidR="007E4230">
        <w:rPr>
          <w:rFonts w:ascii="Arial" w:hAnsi="Arial" w:cs="Arial"/>
          <w:b/>
          <w:color w:val="000000" w:themeColor="text1"/>
          <w:sz w:val="18"/>
          <w:szCs w:val="18"/>
        </w:rPr>
        <w:t>jueves</w:t>
      </w:r>
      <w:r w:rsidRPr="00F477ED">
        <w:rPr>
          <w:rFonts w:ascii="Arial" w:hAnsi="Arial" w:cs="Arial"/>
          <w:b/>
          <w:color w:val="000000" w:themeColor="text1"/>
          <w:sz w:val="18"/>
          <w:szCs w:val="18"/>
        </w:rPr>
        <w:t xml:space="preserve"> </w:t>
      </w:r>
      <w:r w:rsidR="00682122">
        <w:rPr>
          <w:rFonts w:ascii="Arial" w:hAnsi="Arial" w:cs="Arial"/>
          <w:b/>
          <w:color w:val="000000" w:themeColor="text1"/>
          <w:sz w:val="18"/>
          <w:szCs w:val="18"/>
        </w:rPr>
        <w:t>1</w:t>
      </w:r>
      <w:r w:rsidR="00E824E2">
        <w:rPr>
          <w:rFonts w:ascii="Arial" w:hAnsi="Arial" w:cs="Arial"/>
          <w:b/>
          <w:color w:val="000000" w:themeColor="text1"/>
          <w:sz w:val="18"/>
          <w:szCs w:val="18"/>
        </w:rPr>
        <w:t>3</w:t>
      </w:r>
      <w:r w:rsidRPr="00F477ED">
        <w:rPr>
          <w:rFonts w:ascii="Arial" w:hAnsi="Arial" w:cs="Arial"/>
          <w:b/>
          <w:color w:val="000000" w:themeColor="text1"/>
          <w:sz w:val="18"/>
          <w:szCs w:val="18"/>
        </w:rPr>
        <w:t xml:space="preserve"> de </w:t>
      </w:r>
      <w:r w:rsidR="00682122">
        <w:rPr>
          <w:rFonts w:ascii="Arial" w:hAnsi="Arial" w:cs="Arial"/>
          <w:b/>
          <w:color w:val="000000" w:themeColor="text1"/>
          <w:sz w:val="18"/>
          <w:szCs w:val="18"/>
        </w:rPr>
        <w:t>junio</w:t>
      </w:r>
      <w:r w:rsidRPr="00F477ED">
        <w:rPr>
          <w:rFonts w:ascii="Arial" w:hAnsi="Arial" w:cs="Arial"/>
          <w:b/>
          <w:color w:val="000000" w:themeColor="text1"/>
          <w:sz w:val="18"/>
          <w:szCs w:val="18"/>
        </w:rPr>
        <w:t xml:space="preserve"> de 201</w:t>
      </w:r>
      <w:r w:rsidR="00630304" w:rsidRPr="00F477ED">
        <w:rPr>
          <w:rFonts w:ascii="Arial" w:hAnsi="Arial" w:cs="Arial"/>
          <w:b/>
          <w:color w:val="000000" w:themeColor="text1"/>
          <w:sz w:val="18"/>
          <w:szCs w:val="18"/>
        </w:rPr>
        <w:t>9</w:t>
      </w:r>
      <w:r w:rsidRPr="00F477ED">
        <w:rPr>
          <w:rFonts w:ascii="Arial" w:hAnsi="Arial" w:cs="Arial"/>
          <w:b/>
          <w:color w:val="000000" w:themeColor="text1"/>
          <w:sz w:val="18"/>
          <w:szCs w:val="18"/>
        </w:rPr>
        <w:t>.</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ASISTENTES CONSEJO ADMINISTRACIÓN: </w:t>
      </w:r>
    </w:p>
    <w:p w:rsidR="00460D3E" w:rsidRPr="00F477ED" w:rsidRDefault="00460D3E" w:rsidP="002A3ECF">
      <w:pPr>
        <w:spacing w:after="0" w:line="240" w:lineRule="auto"/>
        <w:jc w:val="both"/>
        <w:rPr>
          <w:rFonts w:ascii="Arial" w:eastAsia="Times New Roman" w:hAnsi="Arial" w:cs="Arial"/>
          <w:b/>
          <w:bCs/>
          <w:color w:val="000000" w:themeColor="text1"/>
          <w:sz w:val="18"/>
          <w:szCs w:val="18"/>
          <w:lang w:eastAsia="es-CO"/>
        </w:rPr>
      </w:pP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Luis Daza.</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Adriana Mateus</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Zaida Ríos</w:t>
      </w:r>
      <w:r>
        <w:rPr>
          <w:rFonts w:ascii="Arial" w:eastAsia="Times New Roman" w:hAnsi="Arial" w:cs="Arial"/>
          <w:sz w:val="18"/>
          <w:szCs w:val="18"/>
          <w:lang w:eastAsia="es-CO"/>
        </w:rPr>
        <w:t>.</w:t>
      </w:r>
      <w:r w:rsidR="00705C34">
        <w:rPr>
          <w:rFonts w:ascii="Arial" w:eastAsia="Times New Roman" w:hAnsi="Arial" w:cs="Arial"/>
          <w:sz w:val="18"/>
          <w:szCs w:val="18"/>
          <w:lang w:eastAsia="es-CO"/>
        </w:rPr>
        <w:t xml:space="preserve"> (salió </w:t>
      </w:r>
      <w:r w:rsidR="002016C9">
        <w:rPr>
          <w:rFonts w:ascii="Arial" w:eastAsia="Times New Roman" w:hAnsi="Arial" w:cs="Arial"/>
          <w:sz w:val="18"/>
          <w:szCs w:val="18"/>
          <w:lang w:eastAsia="es-CO"/>
        </w:rPr>
        <w:t>9:4</w:t>
      </w:r>
      <w:r w:rsidR="00705C34">
        <w:rPr>
          <w:rFonts w:ascii="Arial" w:eastAsia="Times New Roman" w:hAnsi="Arial" w:cs="Arial"/>
          <w:sz w:val="18"/>
          <w:szCs w:val="18"/>
          <w:lang w:eastAsia="es-CO"/>
        </w:rPr>
        <w:t>0 pm.)</w:t>
      </w:r>
      <w:r>
        <w:rPr>
          <w:rFonts w:ascii="Arial" w:eastAsia="Times New Roman" w:hAnsi="Arial" w:cs="Arial"/>
          <w:sz w:val="18"/>
          <w:szCs w:val="18"/>
          <w:lang w:eastAsia="es-CO"/>
        </w:rPr>
        <w:tab/>
      </w:r>
      <w:r>
        <w:rPr>
          <w:rFonts w:ascii="Arial" w:eastAsia="Times New Roman" w:hAnsi="Arial" w:cs="Arial"/>
          <w:sz w:val="18"/>
          <w:szCs w:val="18"/>
          <w:lang w:eastAsia="es-CO"/>
        </w:rPr>
        <w:tab/>
      </w:r>
    </w:p>
    <w:p w:rsidR="00115FB2" w:rsidRPr="00115FB2" w:rsidRDefault="00115FB2" w:rsidP="00115FB2">
      <w:pPr>
        <w:pStyle w:val="Sinespaciado"/>
        <w:numPr>
          <w:ilvl w:val="0"/>
          <w:numId w:val="17"/>
        </w:numPr>
        <w:rPr>
          <w:rFonts w:ascii="Arial" w:eastAsia="Times New Roman" w:hAnsi="Arial" w:cs="Arial"/>
          <w:sz w:val="18"/>
          <w:szCs w:val="18"/>
          <w:lang w:eastAsia="es-CO"/>
        </w:rPr>
      </w:pPr>
      <w:r w:rsidRPr="00115FB2">
        <w:rPr>
          <w:rFonts w:ascii="Arial" w:eastAsia="Times New Roman" w:hAnsi="Arial" w:cs="Arial"/>
          <w:sz w:val="18"/>
          <w:szCs w:val="18"/>
          <w:lang w:eastAsia="es-CO"/>
        </w:rPr>
        <w:t>Sandra Patricia Rodríguez</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Pr>
          <w:rFonts w:ascii="Arial" w:eastAsia="Times New Roman" w:hAnsi="Arial" w:cs="Arial"/>
          <w:sz w:val="18"/>
          <w:szCs w:val="18"/>
          <w:lang w:eastAsia="es-CO"/>
        </w:rPr>
        <w:t>Jeison Rosero.</w:t>
      </w:r>
      <w:r>
        <w:rPr>
          <w:rFonts w:ascii="Arial" w:eastAsia="Times New Roman" w:hAnsi="Arial" w:cs="Arial"/>
          <w:sz w:val="18"/>
          <w:szCs w:val="18"/>
          <w:lang w:eastAsia="es-CO"/>
        </w:rPr>
        <w:tab/>
      </w:r>
      <w:r>
        <w:rPr>
          <w:rFonts w:ascii="Arial" w:eastAsia="Times New Roman" w:hAnsi="Arial" w:cs="Arial"/>
          <w:sz w:val="18"/>
          <w:szCs w:val="18"/>
          <w:lang w:eastAsia="es-CO"/>
        </w:rPr>
        <w:tab/>
      </w:r>
    </w:p>
    <w:p w:rsidR="00115FB2" w:rsidRPr="00115FB2" w:rsidRDefault="00115FB2" w:rsidP="00115FB2">
      <w:pPr>
        <w:pStyle w:val="Sinespaciado"/>
        <w:numPr>
          <w:ilvl w:val="0"/>
          <w:numId w:val="17"/>
        </w:numPr>
        <w:rPr>
          <w:rFonts w:ascii="Arial" w:eastAsia="Times New Roman" w:hAnsi="Arial" w:cs="Arial"/>
          <w:sz w:val="18"/>
          <w:szCs w:val="18"/>
          <w:lang w:eastAsia="es-CO"/>
        </w:rPr>
      </w:pPr>
      <w:r w:rsidRPr="00115FB2">
        <w:rPr>
          <w:rFonts w:ascii="Arial" w:eastAsia="Times New Roman" w:hAnsi="Arial" w:cs="Arial"/>
          <w:sz w:val="18"/>
          <w:szCs w:val="18"/>
          <w:lang w:eastAsia="es-CO"/>
        </w:rPr>
        <w:t>Wilmer Valero.</w:t>
      </w:r>
    </w:p>
    <w:p w:rsidR="00115FB2" w:rsidRPr="00115FB2" w:rsidRDefault="00115FB2" w:rsidP="00115FB2">
      <w:pPr>
        <w:pStyle w:val="Sinespaciado"/>
        <w:numPr>
          <w:ilvl w:val="0"/>
          <w:numId w:val="17"/>
        </w:numPr>
        <w:rPr>
          <w:rFonts w:ascii="Arial" w:eastAsia="Times New Roman" w:hAnsi="Arial" w:cs="Arial"/>
          <w:sz w:val="18"/>
          <w:szCs w:val="18"/>
          <w:lang w:eastAsia="es-CO"/>
        </w:rPr>
      </w:pPr>
      <w:r w:rsidRPr="00115FB2">
        <w:rPr>
          <w:rFonts w:ascii="Arial" w:eastAsia="Times New Roman" w:hAnsi="Arial" w:cs="Arial"/>
          <w:sz w:val="18"/>
          <w:szCs w:val="18"/>
          <w:lang w:eastAsia="es-CO"/>
        </w:rPr>
        <w:t>Alexander Vásquez.</w:t>
      </w:r>
    </w:p>
    <w:p w:rsidR="002A3ECF" w:rsidRDefault="002A3ECF" w:rsidP="002A3ECF">
      <w:pPr>
        <w:spacing w:after="0" w:line="240" w:lineRule="auto"/>
        <w:jc w:val="both"/>
        <w:rPr>
          <w:rFonts w:ascii="Arial" w:eastAsia="Times New Roman" w:hAnsi="Arial" w:cs="Arial"/>
          <w:color w:val="000000" w:themeColor="text1"/>
          <w:sz w:val="18"/>
          <w:szCs w:val="18"/>
          <w:lang w:eastAsia="es-CO"/>
        </w:rPr>
      </w:pPr>
    </w:p>
    <w:p w:rsidR="002A3ECF" w:rsidRP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(Administrador Encargado)</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INVITADOS:</w:t>
      </w:r>
    </w:p>
    <w:p w:rsidR="00463355" w:rsidRPr="00F477ED" w:rsidRDefault="00463355" w:rsidP="002A3ECF">
      <w:pPr>
        <w:spacing w:after="0" w:line="240" w:lineRule="auto"/>
        <w:jc w:val="both"/>
        <w:rPr>
          <w:rFonts w:ascii="Arial" w:eastAsia="Times New Roman" w:hAnsi="Arial" w:cs="Arial"/>
          <w:color w:val="000000" w:themeColor="text1"/>
          <w:sz w:val="18"/>
          <w:szCs w:val="18"/>
          <w:lang w:eastAsia="es-CO"/>
        </w:rPr>
      </w:pPr>
    </w:p>
    <w:p w:rsidR="009B6143" w:rsidRPr="00165097" w:rsidRDefault="009B6143" w:rsidP="009B6143">
      <w:pPr>
        <w:pStyle w:val="Sinespaciado"/>
        <w:numPr>
          <w:ilvl w:val="0"/>
          <w:numId w:val="18"/>
        </w:numPr>
        <w:rPr>
          <w:rFonts w:ascii="Arial" w:eastAsia="Times New Roman" w:hAnsi="Arial" w:cs="Arial"/>
          <w:sz w:val="18"/>
          <w:szCs w:val="18"/>
          <w:lang w:eastAsia="es-CO"/>
        </w:rPr>
      </w:pPr>
      <w:r w:rsidRPr="00165097">
        <w:rPr>
          <w:rFonts w:ascii="Arial" w:eastAsia="Times New Roman" w:hAnsi="Arial" w:cs="Arial"/>
          <w:sz w:val="18"/>
          <w:szCs w:val="18"/>
          <w:lang w:eastAsia="es-CO"/>
        </w:rPr>
        <w:t xml:space="preserve">Jorge </w:t>
      </w:r>
      <w:r w:rsidR="00194739">
        <w:rPr>
          <w:rFonts w:ascii="Arial" w:eastAsia="Times New Roman" w:hAnsi="Arial" w:cs="Arial"/>
          <w:sz w:val="18"/>
          <w:szCs w:val="18"/>
          <w:lang w:eastAsia="es-CO"/>
        </w:rPr>
        <w:t xml:space="preserve">Enrique Gonzales </w:t>
      </w:r>
      <w:r w:rsidR="003C2595">
        <w:rPr>
          <w:rFonts w:ascii="Arial" w:eastAsia="Times New Roman" w:hAnsi="Arial" w:cs="Arial"/>
          <w:sz w:val="18"/>
          <w:szCs w:val="18"/>
          <w:lang w:eastAsia="es-CO"/>
        </w:rPr>
        <w:t>García</w:t>
      </w:r>
      <w:r w:rsidR="00BC1847">
        <w:rPr>
          <w:rFonts w:ascii="Arial" w:eastAsia="Times New Roman" w:hAnsi="Arial" w:cs="Arial"/>
          <w:sz w:val="18"/>
          <w:szCs w:val="18"/>
          <w:lang w:eastAsia="es-CO"/>
        </w:rPr>
        <w:t>.</w:t>
      </w:r>
      <w:r w:rsidR="00194739">
        <w:rPr>
          <w:rFonts w:ascii="Arial" w:eastAsia="Times New Roman" w:hAnsi="Arial" w:cs="Arial"/>
          <w:sz w:val="18"/>
          <w:szCs w:val="18"/>
          <w:lang w:eastAsia="es-CO"/>
        </w:rPr>
        <w:t xml:space="preserve"> (Administrador Electo)</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3355"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ORDEN DEL DÍA.</w:t>
      </w:r>
    </w:p>
    <w:p w:rsidR="00283A9F" w:rsidRPr="00F477ED" w:rsidRDefault="00283A9F" w:rsidP="002A3ECF">
      <w:pPr>
        <w:spacing w:after="0" w:line="240" w:lineRule="auto"/>
        <w:jc w:val="both"/>
        <w:rPr>
          <w:rFonts w:ascii="Arial" w:eastAsia="Times New Roman" w:hAnsi="Arial" w:cs="Arial"/>
          <w:b/>
          <w:color w:val="000000" w:themeColor="text1"/>
          <w:sz w:val="18"/>
          <w:szCs w:val="18"/>
          <w:lang w:eastAsia="es-CO"/>
        </w:rPr>
      </w:pPr>
    </w:p>
    <w:p w:rsidR="009B6143"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1, Verificación de</w:t>
      </w:r>
      <w:r>
        <w:rPr>
          <w:rFonts w:ascii="Arial" w:eastAsia="Times New Roman" w:hAnsi="Arial" w:cs="Arial"/>
          <w:color w:val="201F1E"/>
          <w:sz w:val="18"/>
          <w:szCs w:val="18"/>
          <w:lang w:val="es-CO" w:eastAsia="es-CO"/>
        </w:rPr>
        <w:t>l</w:t>
      </w:r>
      <w:r w:rsidRPr="00165097">
        <w:rPr>
          <w:rFonts w:ascii="Arial" w:eastAsia="Times New Roman" w:hAnsi="Arial" w:cs="Arial"/>
          <w:color w:val="201F1E"/>
          <w:sz w:val="18"/>
          <w:szCs w:val="18"/>
          <w:lang w:val="es-CO" w:eastAsia="es-CO"/>
        </w:rPr>
        <w:t xml:space="preserve"> </w:t>
      </w:r>
      <w:r>
        <w:rPr>
          <w:rFonts w:ascii="Arial" w:eastAsia="Times New Roman" w:hAnsi="Arial" w:cs="Arial"/>
          <w:color w:val="201F1E"/>
          <w:sz w:val="18"/>
          <w:szCs w:val="18"/>
          <w:lang w:val="es-CO" w:eastAsia="es-CO"/>
        </w:rPr>
        <w:t>quórum</w:t>
      </w:r>
      <w:r w:rsidR="00E03AF5">
        <w:rPr>
          <w:rFonts w:ascii="Arial" w:eastAsia="Times New Roman" w:hAnsi="Arial" w:cs="Arial"/>
          <w:color w:val="201F1E"/>
          <w:sz w:val="18"/>
          <w:szCs w:val="18"/>
          <w:lang w:val="es-CO" w:eastAsia="es-CO"/>
        </w:rPr>
        <w:t>, y aprobación del orden del día.</w:t>
      </w:r>
    </w:p>
    <w:p w:rsidR="009B6143"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 xml:space="preserve">2. Reunión </w:t>
      </w:r>
      <w:r w:rsidR="0029281D">
        <w:rPr>
          <w:rFonts w:ascii="Arial" w:eastAsia="Times New Roman" w:hAnsi="Arial" w:cs="Arial"/>
          <w:color w:val="201F1E"/>
          <w:sz w:val="18"/>
          <w:szCs w:val="18"/>
          <w:lang w:val="es-CO" w:eastAsia="es-CO"/>
        </w:rPr>
        <w:t>con el nuevo Administrador</w:t>
      </w:r>
      <w:r>
        <w:rPr>
          <w:rFonts w:ascii="Arial" w:eastAsia="Times New Roman" w:hAnsi="Arial" w:cs="Arial"/>
          <w:color w:val="201F1E"/>
          <w:sz w:val="18"/>
          <w:szCs w:val="18"/>
          <w:lang w:val="es-CO" w:eastAsia="es-CO"/>
        </w:rPr>
        <w:t>.</w:t>
      </w:r>
    </w:p>
    <w:p w:rsidR="00E31A4D" w:rsidRPr="00165097" w:rsidRDefault="00E31A4D"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3. Aprobación de actas pendientes.</w:t>
      </w:r>
    </w:p>
    <w:p w:rsidR="009B6143" w:rsidRPr="00165097"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4. </w:t>
      </w:r>
      <w:r w:rsidR="00C92D4A">
        <w:rPr>
          <w:rFonts w:ascii="Arial" w:eastAsia="Times New Roman" w:hAnsi="Arial" w:cs="Arial"/>
          <w:color w:val="201F1E"/>
          <w:sz w:val="18"/>
          <w:szCs w:val="18"/>
          <w:lang w:val="es-CO" w:eastAsia="es-CO"/>
        </w:rPr>
        <w:t>Asignación de cargos.</w:t>
      </w:r>
    </w:p>
    <w:p w:rsidR="009B6143" w:rsidRDefault="00624532"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5. Revisión tema Póliza</w:t>
      </w:r>
      <w:r w:rsidR="009B6143" w:rsidRPr="00165097">
        <w:rPr>
          <w:rFonts w:ascii="Arial" w:eastAsia="Times New Roman" w:hAnsi="Arial" w:cs="Arial"/>
          <w:color w:val="201F1E"/>
          <w:sz w:val="18"/>
          <w:szCs w:val="18"/>
          <w:lang w:val="es-CO" w:eastAsia="es-CO"/>
        </w:rPr>
        <w:t>.</w:t>
      </w:r>
    </w:p>
    <w:p w:rsidR="007932C9" w:rsidRPr="00165097" w:rsidRDefault="007932C9"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6. Varios.</w:t>
      </w:r>
    </w:p>
    <w:p w:rsidR="00691DB5" w:rsidRPr="00F477ED" w:rsidRDefault="00691DB5" w:rsidP="002A3ECF">
      <w:pPr>
        <w:pStyle w:val="NormalWeb"/>
        <w:spacing w:before="0" w:beforeAutospacing="0" w:after="0" w:afterAutospacing="0"/>
        <w:jc w:val="both"/>
        <w:rPr>
          <w:rFonts w:ascii="Arial" w:hAnsi="Arial" w:cs="Arial"/>
          <w:color w:val="000000"/>
          <w:sz w:val="18"/>
          <w:szCs w:val="18"/>
        </w:rPr>
      </w:pPr>
    </w:p>
    <w:p w:rsidR="00460D3E" w:rsidRPr="00F477ED" w:rsidRDefault="00460D3E"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 xml:space="preserve">DESARROLLO DEL ORDEN DEL DÍA. </w:t>
      </w:r>
    </w:p>
    <w:p w:rsidR="00460D3E" w:rsidRDefault="00460D3E" w:rsidP="002A3ECF">
      <w:pPr>
        <w:spacing w:after="0" w:line="240" w:lineRule="auto"/>
        <w:jc w:val="both"/>
        <w:rPr>
          <w:rFonts w:ascii="Arial" w:eastAsia="Times New Roman" w:hAnsi="Arial" w:cs="Arial"/>
          <w:color w:val="000000" w:themeColor="text1"/>
          <w:sz w:val="18"/>
          <w:szCs w:val="18"/>
          <w:lang w:eastAsia="es-CO"/>
        </w:rPr>
      </w:pPr>
    </w:p>
    <w:p w:rsidR="00E03AF5" w:rsidRPr="00F477ED" w:rsidRDefault="00E03AF5" w:rsidP="00E03AF5">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 xml:space="preserve">Verificación del </w:t>
      </w:r>
      <w:r w:rsidRPr="00E03AF5">
        <w:rPr>
          <w:rFonts w:ascii="Arial" w:eastAsia="Times New Roman" w:hAnsi="Arial" w:cs="Arial"/>
          <w:b/>
          <w:color w:val="000000" w:themeColor="text1"/>
          <w:sz w:val="18"/>
          <w:szCs w:val="18"/>
        </w:rPr>
        <w:t>quórum</w:t>
      </w:r>
      <w:r w:rsidRPr="00E03AF5">
        <w:rPr>
          <w:rFonts w:ascii="Arial" w:eastAsia="Times New Roman" w:hAnsi="Arial" w:cs="Arial"/>
          <w:b/>
          <w:color w:val="201F1E"/>
          <w:sz w:val="18"/>
          <w:szCs w:val="18"/>
          <w:lang w:eastAsia="es-CO"/>
        </w:rPr>
        <w:t>, y aprobación del orden del día.</w:t>
      </w:r>
    </w:p>
    <w:p w:rsidR="00EF1967" w:rsidRDefault="00EF1967" w:rsidP="00EF1967">
      <w:pPr>
        <w:spacing w:after="0" w:line="240" w:lineRule="auto"/>
        <w:jc w:val="both"/>
        <w:rPr>
          <w:rFonts w:ascii="Arial" w:eastAsia="Times New Roman" w:hAnsi="Arial" w:cs="Arial"/>
          <w:color w:val="000000" w:themeColor="text1"/>
          <w:sz w:val="18"/>
          <w:szCs w:val="18"/>
          <w:lang w:eastAsia="es-CO"/>
        </w:rPr>
      </w:pPr>
    </w:p>
    <w:p w:rsidR="00E03AF5" w:rsidRPr="00165097" w:rsidRDefault="00E03AF5" w:rsidP="00E03AF5">
      <w:pPr>
        <w:pStyle w:val="Sinespaciado"/>
        <w:jc w:val="both"/>
        <w:rPr>
          <w:rFonts w:ascii="Arial" w:hAnsi="Arial" w:cs="Arial"/>
          <w:color w:val="000000"/>
          <w:sz w:val="18"/>
          <w:szCs w:val="18"/>
        </w:rPr>
      </w:pPr>
      <w:r w:rsidRPr="00165097">
        <w:rPr>
          <w:rFonts w:ascii="Arial" w:hAnsi="Arial" w:cs="Arial"/>
          <w:color w:val="000000"/>
          <w:sz w:val="18"/>
          <w:szCs w:val="18"/>
        </w:rPr>
        <w:t xml:space="preserve">Siendo </w:t>
      </w:r>
      <w:r w:rsidR="00194739">
        <w:rPr>
          <w:rFonts w:ascii="Arial" w:hAnsi="Arial" w:cs="Arial"/>
          <w:color w:val="000000"/>
          <w:sz w:val="18"/>
          <w:szCs w:val="18"/>
        </w:rPr>
        <w:t>las 8:2</w:t>
      </w:r>
      <w:r w:rsidRPr="00165097">
        <w:rPr>
          <w:rFonts w:ascii="Arial" w:hAnsi="Arial" w:cs="Arial"/>
          <w:color w:val="000000"/>
          <w:sz w:val="18"/>
          <w:szCs w:val="18"/>
        </w:rPr>
        <w:t xml:space="preserve">0 p.m. del día </w:t>
      </w:r>
      <w:r w:rsidR="00194739">
        <w:rPr>
          <w:rFonts w:ascii="Arial" w:hAnsi="Arial" w:cs="Arial"/>
          <w:color w:val="000000"/>
          <w:sz w:val="18"/>
          <w:szCs w:val="18"/>
        </w:rPr>
        <w:t>1</w:t>
      </w:r>
      <w:r w:rsidRPr="00165097">
        <w:rPr>
          <w:rFonts w:ascii="Arial" w:hAnsi="Arial" w:cs="Arial"/>
          <w:color w:val="000000"/>
          <w:sz w:val="18"/>
          <w:szCs w:val="18"/>
        </w:rPr>
        <w:t xml:space="preserve">3 de </w:t>
      </w:r>
      <w:r w:rsidR="00194739">
        <w:rPr>
          <w:rFonts w:ascii="Arial" w:hAnsi="Arial" w:cs="Arial"/>
          <w:color w:val="000000"/>
          <w:sz w:val="18"/>
          <w:szCs w:val="18"/>
        </w:rPr>
        <w:t>junio</w:t>
      </w:r>
      <w:r w:rsidRPr="00165097">
        <w:rPr>
          <w:rFonts w:ascii="Arial" w:hAnsi="Arial" w:cs="Arial"/>
          <w:color w:val="000000"/>
          <w:sz w:val="18"/>
          <w:szCs w:val="18"/>
        </w:rPr>
        <w:t xml:space="preserve"> de 2019 se da inicio a la reunión del Consejo de Administración haciendo verificación </w:t>
      </w:r>
      <w:r w:rsidR="00194739">
        <w:rPr>
          <w:rFonts w:ascii="Arial" w:hAnsi="Arial" w:cs="Arial"/>
          <w:color w:val="000000"/>
          <w:sz w:val="18"/>
          <w:szCs w:val="18"/>
        </w:rPr>
        <w:t>de quórum con la asistencia de 7</w:t>
      </w:r>
      <w:r>
        <w:rPr>
          <w:rFonts w:ascii="Arial" w:hAnsi="Arial" w:cs="Arial"/>
          <w:color w:val="000000"/>
          <w:sz w:val="18"/>
          <w:szCs w:val="18"/>
        </w:rPr>
        <w:t xml:space="preserve"> </w:t>
      </w:r>
      <w:r w:rsidRPr="00165097">
        <w:rPr>
          <w:rFonts w:ascii="Arial" w:hAnsi="Arial" w:cs="Arial"/>
          <w:color w:val="000000"/>
          <w:sz w:val="18"/>
          <w:szCs w:val="18"/>
        </w:rPr>
        <w:t>consejeros, el Administrador Encargado</w:t>
      </w:r>
      <w:r w:rsidR="00194739">
        <w:rPr>
          <w:rFonts w:ascii="Arial" w:hAnsi="Arial" w:cs="Arial"/>
          <w:color w:val="000000"/>
          <w:sz w:val="18"/>
          <w:szCs w:val="18"/>
        </w:rPr>
        <w:t>, y el Administrador Electo</w:t>
      </w:r>
      <w:r w:rsidRPr="00165097">
        <w:rPr>
          <w:rFonts w:ascii="Arial" w:hAnsi="Arial" w:cs="Arial"/>
          <w:color w:val="000000"/>
          <w:sz w:val="18"/>
          <w:szCs w:val="18"/>
        </w:rPr>
        <w:t>. El Consejo de Administración dio aprobación al orden del día propuesto.</w:t>
      </w:r>
    </w:p>
    <w:p w:rsidR="00EF1967" w:rsidRPr="00F477ED" w:rsidRDefault="00EF1967" w:rsidP="002A3ECF">
      <w:pPr>
        <w:spacing w:after="0" w:line="240" w:lineRule="auto"/>
        <w:jc w:val="both"/>
        <w:rPr>
          <w:rFonts w:ascii="Arial" w:eastAsia="Times New Roman" w:hAnsi="Arial" w:cs="Arial"/>
          <w:color w:val="000000" w:themeColor="text1"/>
          <w:sz w:val="18"/>
          <w:szCs w:val="18"/>
          <w:lang w:eastAsia="es-CO"/>
        </w:rPr>
      </w:pPr>
    </w:p>
    <w:p w:rsidR="00460D3E" w:rsidRPr="00BC1847" w:rsidRDefault="00BC1847" w:rsidP="00BC1847">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BC1847">
        <w:rPr>
          <w:rFonts w:ascii="Arial" w:eastAsia="Times New Roman" w:hAnsi="Arial" w:cs="Arial"/>
          <w:b/>
          <w:color w:val="201F1E"/>
          <w:sz w:val="18"/>
          <w:szCs w:val="18"/>
          <w:lang w:eastAsia="es-CO"/>
        </w:rPr>
        <w:t xml:space="preserve">Reunión </w:t>
      </w:r>
      <w:r w:rsidR="0029281D">
        <w:rPr>
          <w:rFonts w:ascii="Arial" w:eastAsia="Times New Roman" w:hAnsi="Arial" w:cs="Arial"/>
          <w:b/>
          <w:color w:val="201F1E"/>
          <w:sz w:val="18"/>
          <w:szCs w:val="18"/>
          <w:lang w:eastAsia="es-CO"/>
        </w:rPr>
        <w:t>con el nuevo Administrador.</w:t>
      </w:r>
    </w:p>
    <w:p w:rsidR="00BC1847" w:rsidRDefault="00BC1847" w:rsidP="002A3ECF">
      <w:pPr>
        <w:pStyle w:val="NormalWeb"/>
        <w:spacing w:before="0" w:beforeAutospacing="0" w:after="0" w:afterAutospacing="0"/>
        <w:jc w:val="both"/>
        <w:rPr>
          <w:rFonts w:ascii="Arial" w:hAnsi="Arial" w:cs="Arial"/>
          <w:color w:val="000000"/>
          <w:sz w:val="18"/>
          <w:szCs w:val="18"/>
        </w:rPr>
      </w:pPr>
    </w:p>
    <w:p w:rsidR="00E31A4D" w:rsidRDefault="00E31A4D" w:rsidP="00E31A4D">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 xml:space="preserve">Se abre el debate sobre el señor </w:t>
      </w:r>
      <w:r>
        <w:rPr>
          <w:rFonts w:ascii="Arial" w:eastAsia="Arial" w:hAnsi="Arial" w:cs="Arial"/>
          <w:color w:val="212121"/>
          <w:sz w:val="18"/>
          <w:szCs w:val="18"/>
        </w:rPr>
        <w:t>Administrador, los C</w:t>
      </w:r>
      <w:r w:rsidRPr="00197B38">
        <w:rPr>
          <w:rFonts w:ascii="Arial" w:eastAsia="Arial" w:hAnsi="Arial" w:cs="Arial"/>
          <w:color w:val="212121"/>
          <w:sz w:val="18"/>
          <w:szCs w:val="18"/>
        </w:rPr>
        <w:t xml:space="preserve">onsejeros dando su apreciación sobre los puntos a tener en cuenta. El administrador empieza sus funciones a partir del día lunes 17 de junio del 2019 y se le hará llegar el contrato. </w:t>
      </w:r>
    </w:p>
    <w:p w:rsidR="00E31A4D" w:rsidRPr="00197B38" w:rsidRDefault="00E31A4D" w:rsidP="00E31A4D">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Reunión con el administrador:</w:t>
      </w:r>
    </w:p>
    <w:p w:rsidR="00E31A4D" w:rsidRPr="00197B38" w:rsidRDefault="00E31A4D" w:rsidP="00E31A4D">
      <w:pPr>
        <w:spacing w:after="0" w:line="240" w:lineRule="auto"/>
        <w:jc w:val="both"/>
        <w:rPr>
          <w:rFonts w:ascii="Arial" w:eastAsia="Arial" w:hAnsi="Arial" w:cs="Arial"/>
          <w:sz w:val="18"/>
          <w:szCs w:val="18"/>
        </w:rPr>
      </w:pPr>
      <w:r w:rsidRPr="00197B38">
        <w:rPr>
          <w:rFonts w:ascii="Arial" w:eastAsia="Arial" w:hAnsi="Arial" w:cs="Arial"/>
          <w:color w:val="212121"/>
          <w:sz w:val="18"/>
          <w:szCs w:val="18"/>
        </w:rPr>
        <w:t>El señor Alexander</w:t>
      </w:r>
      <w:r>
        <w:rPr>
          <w:rFonts w:ascii="Arial" w:eastAsia="Arial" w:hAnsi="Arial" w:cs="Arial"/>
          <w:color w:val="212121"/>
          <w:sz w:val="18"/>
          <w:szCs w:val="18"/>
        </w:rPr>
        <w:t xml:space="preserve"> toma la vocería por parte del Consejo de A</w:t>
      </w:r>
      <w:r w:rsidRPr="00197B38">
        <w:rPr>
          <w:rFonts w:ascii="Arial" w:eastAsia="Arial" w:hAnsi="Arial" w:cs="Arial"/>
          <w:color w:val="212121"/>
          <w:sz w:val="18"/>
          <w:szCs w:val="18"/>
        </w:rPr>
        <w:t xml:space="preserve">dministración dándole la bienvenida al señor </w:t>
      </w:r>
      <w:r w:rsidRPr="00197B38">
        <w:rPr>
          <w:rFonts w:ascii="Arial" w:eastAsia="Arial" w:hAnsi="Arial" w:cs="Arial"/>
          <w:sz w:val="18"/>
          <w:szCs w:val="18"/>
        </w:rPr>
        <w:t>Jorge Enrique González García administrador elegido, menciona que él va a ser la per</w:t>
      </w:r>
      <w:r>
        <w:rPr>
          <w:rFonts w:ascii="Arial" w:eastAsia="Arial" w:hAnsi="Arial" w:cs="Arial"/>
          <w:sz w:val="18"/>
          <w:szCs w:val="18"/>
        </w:rPr>
        <w:t>sona que nos va acompañar como A</w:t>
      </w:r>
      <w:r w:rsidRPr="00197B38">
        <w:rPr>
          <w:rFonts w:ascii="Arial" w:eastAsia="Arial" w:hAnsi="Arial" w:cs="Arial"/>
          <w:sz w:val="18"/>
          <w:szCs w:val="18"/>
        </w:rPr>
        <w:t xml:space="preserve">dministrador, que se están terminando detalles del contrato y que el día lunes 17 </w:t>
      </w:r>
      <w:r>
        <w:rPr>
          <w:rFonts w:ascii="Arial" w:eastAsia="Arial" w:hAnsi="Arial" w:cs="Arial"/>
          <w:sz w:val="18"/>
          <w:szCs w:val="18"/>
        </w:rPr>
        <w:t xml:space="preserve">de junio </w:t>
      </w:r>
      <w:r w:rsidRPr="00197B38">
        <w:rPr>
          <w:rFonts w:ascii="Arial" w:eastAsia="Arial" w:hAnsi="Arial" w:cs="Arial"/>
          <w:sz w:val="18"/>
          <w:szCs w:val="18"/>
        </w:rPr>
        <w:t>se le envía el contrato y empezaría ese día</w:t>
      </w:r>
      <w:r>
        <w:rPr>
          <w:rFonts w:ascii="Arial" w:eastAsia="Arial" w:hAnsi="Arial" w:cs="Arial"/>
          <w:sz w:val="18"/>
          <w:szCs w:val="18"/>
        </w:rPr>
        <w:t>;</w:t>
      </w:r>
      <w:r w:rsidRPr="00197B38">
        <w:rPr>
          <w:rFonts w:ascii="Arial" w:eastAsia="Arial" w:hAnsi="Arial" w:cs="Arial"/>
          <w:sz w:val="18"/>
          <w:szCs w:val="18"/>
        </w:rPr>
        <w:t xml:space="preserve"> le manifiesta al señor Jorge que empezaría con Javier quien es el </w:t>
      </w:r>
      <w:r>
        <w:rPr>
          <w:rFonts w:ascii="Arial" w:eastAsia="Arial" w:hAnsi="Arial" w:cs="Arial"/>
          <w:sz w:val="18"/>
          <w:szCs w:val="18"/>
        </w:rPr>
        <w:t>encargado por el momento de la A</w:t>
      </w:r>
      <w:r w:rsidRPr="00197B38">
        <w:rPr>
          <w:rFonts w:ascii="Arial" w:eastAsia="Arial" w:hAnsi="Arial" w:cs="Arial"/>
          <w:sz w:val="18"/>
          <w:szCs w:val="18"/>
        </w:rPr>
        <w:t>dministración, para hacer el respectivo empalme</w:t>
      </w:r>
      <w:r>
        <w:rPr>
          <w:rFonts w:ascii="Arial" w:eastAsia="Arial" w:hAnsi="Arial" w:cs="Arial"/>
          <w:sz w:val="18"/>
          <w:szCs w:val="18"/>
        </w:rPr>
        <w:t>.</w:t>
      </w:r>
      <w:r w:rsidRPr="00197B38">
        <w:rPr>
          <w:rFonts w:ascii="Arial" w:eastAsia="Arial" w:hAnsi="Arial" w:cs="Arial"/>
          <w:sz w:val="18"/>
          <w:szCs w:val="18"/>
        </w:rPr>
        <w:t xml:space="preserve"> </w:t>
      </w:r>
      <w:r>
        <w:rPr>
          <w:rFonts w:ascii="Arial" w:eastAsia="Arial" w:hAnsi="Arial" w:cs="Arial"/>
          <w:sz w:val="18"/>
          <w:szCs w:val="18"/>
        </w:rPr>
        <w:t>S</w:t>
      </w:r>
      <w:r w:rsidRPr="00197B38">
        <w:rPr>
          <w:rFonts w:ascii="Arial" w:eastAsia="Arial" w:hAnsi="Arial" w:cs="Arial"/>
          <w:sz w:val="18"/>
          <w:szCs w:val="18"/>
        </w:rPr>
        <w:t xml:space="preserve">e requiere de la colaboración tanto de él cómo de los </w:t>
      </w:r>
      <w:r>
        <w:rPr>
          <w:rFonts w:ascii="Arial" w:eastAsia="Arial" w:hAnsi="Arial" w:cs="Arial"/>
          <w:sz w:val="18"/>
          <w:szCs w:val="18"/>
        </w:rPr>
        <w:t>C</w:t>
      </w:r>
      <w:r w:rsidRPr="00197B38">
        <w:rPr>
          <w:rFonts w:ascii="Arial" w:eastAsia="Arial" w:hAnsi="Arial" w:cs="Arial"/>
          <w:sz w:val="18"/>
          <w:szCs w:val="18"/>
        </w:rPr>
        <w:t xml:space="preserve">onsejeros, se le hará llegar una copa del manual de políticas contables para que verifique los alcances y parámetros que están estipulados allí, se le recuerda que hay un comité de compras y que se maneja una planeación de compras por parte de él. </w:t>
      </w:r>
    </w:p>
    <w:p w:rsidR="00E31A4D" w:rsidRPr="00197B38" w:rsidRDefault="00E31A4D" w:rsidP="00E31A4D">
      <w:pPr>
        <w:spacing w:after="0" w:line="240" w:lineRule="auto"/>
        <w:jc w:val="both"/>
        <w:rPr>
          <w:rFonts w:ascii="Arial" w:eastAsia="Arial" w:hAnsi="Arial" w:cs="Arial"/>
          <w:sz w:val="18"/>
          <w:szCs w:val="18"/>
        </w:rPr>
      </w:pPr>
      <w:r w:rsidRPr="00197B38">
        <w:rPr>
          <w:rFonts w:ascii="Arial" w:eastAsia="Arial" w:hAnsi="Arial" w:cs="Arial"/>
          <w:sz w:val="18"/>
          <w:szCs w:val="18"/>
        </w:rPr>
        <w:t xml:space="preserve">El señor Jorge se manifiesta y menciona que le gustaría que le pasen copia  del reglamento y que efectivamente el día lunes 17 de Junio del 2019 empezaría sus funciones como administrador elegido, que requiere tiempo y estudio de todo. Menciona que le gustaría una reunión con las personas que integran </w:t>
      </w:r>
      <w:r>
        <w:rPr>
          <w:rFonts w:ascii="Arial" w:eastAsia="Arial" w:hAnsi="Arial" w:cs="Arial"/>
          <w:sz w:val="18"/>
          <w:szCs w:val="18"/>
        </w:rPr>
        <w:t>el C</w:t>
      </w:r>
      <w:r w:rsidRPr="00197B38">
        <w:rPr>
          <w:rFonts w:ascii="Arial" w:eastAsia="Arial" w:hAnsi="Arial" w:cs="Arial"/>
          <w:sz w:val="18"/>
          <w:szCs w:val="18"/>
        </w:rPr>
        <w:t xml:space="preserve">onsejo para conocerlos y también poder mirar los contratos y documentarse. </w:t>
      </w:r>
    </w:p>
    <w:p w:rsidR="00E31A4D" w:rsidRPr="00197B38" w:rsidRDefault="00E31A4D" w:rsidP="00E31A4D">
      <w:pPr>
        <w:spacing w:after="0" w:line="240" w:lineRule="auto"/>
        <w:jc w:val="both"/>
        <w:rPr>
          <w:rFonts w:ascii="Arial" w:eastAsia="Arial" w:hAnsi="Arial" w:cs="Arial"/>
          <w:sz w:val="18"/>
          <w:szCs w:val="18"/>
        </w:rPr>
      </w:pPr>
      <w:r w:rsidRPr="00197B38">
        <w:rPr>
          <w:rFonts w:ascii="Arial" w:eastAsia="Arial" w:hAnsi="Arial" w:cs="Arial"/>
          <w:sz w:val="18"/>
          <w:szCs w:val="18"/>
        </w:rPr>
        <w:t xml:space="preserve">Alexander le pregunta al señor Jorge que el día lunes confirme que tiempo le puede dedicar a la copropiedad, que nos confirme los horarios que va a manejar para poder estipularlos y que los empalmes son directamente con Javier. Por lo cual Javier manifiesta que el empalme se demora más o menos de 15 a 17 días. Alexander le manifiesta el señor Jorge por favor tener en cuenta la independencia de cada uno de los dos conjuntos que el administra, cada conjunto tiene sus políticas y sus manejos. </w:t>
      </w:r>
    </w:p>
    <w:p w:rsidR="00E31A4D" w:rsidRDefault="00E31A4D" w:rsidP="00E31A4D">
      <w:pPr>
        <w:spacing w:after="0" w:line="240" w:lineRule="auto"/>
        <w:jc w:val="both"/>
        <w:rPr>
          <w:rFonts w:ascii="Arial" w:eastAsia="Arial" w:hAnsi="Arial" w:cs="Arial"/>
          <w:sz w:val="18"/>
          <w:szCs w:val="18"/>
        </w:rPr>
      </w:pPr>
      <w:r w:rsidRPr="00197B38">
        <w:rPr>
          <w:rFonts w:ascii="Arial" w:eastAsia="Arial" w:hAnsi="Arial" w:cs="Arial"/>
          <w:sz w:val="18"/>
          <w:szCs w:val="18"/>
        </w:rPr>
        <w:t xml:space="preserve">Jeison manifiesta que algunas personas saben que el señor Jorge administra el otro conjunto, pero que la idea es que se maneje esa información prudentemente tal que los copropietarios no sepan, para que no empiecen las personas a ir a buscarlo al otro lado o viceversa. Javier interviene </w:t>
      </w:r>
      <w:r>
        <w:rPr>
          <w:rFonts w:ascii="Arial" w:eastAsia="Arial" w:hAnsi="Arial" w:cs="Arial"/>
          <w:sz w:val="18"/>
          <w:szCs w:val="18"/>
        </w:rPr>
        <w:t>pidiendo el</w:t>
      </w:r>
      <w:r w:rsidRPr="00197B38">
        <w:rPr>
          <w:rFonts w:ascii="Arial" w:eastAsia="Arial" w:hAnsi="Arial" w:cs="Arial"/>
          <w:sz w:val="18"/>
          <w:szCs w:val="18"/>
        </w:rPr>
        <w:t xml:space="preserve"> favor </w:t>
      </w:r>
      <w:r>
        <w:rPr>
          <w:rFonts w:ascii="Arial" w:eastAsia="Arial" w:hAnsi="Arial" w:cs="Arial"/>
          <w:sz w:val="18"/>
          <w:szCs w:val="18"/>
        </w:rPr>
        <w:t>a</w:t>
      </w:r>
      <w:r w:rsidRPr="00197B38">
        <w:rPr>
          <w:rFonts w:ascii="Arial" w:eastAsia="Arial" w:hAnsi="Arial" w:cs="Arial"/>
          <w:sz w:val="18"/>
          <w:szCs w:val="18"/>
        </w:rPr>
        <w:t>l señor Jorge</w:t>
      </w:r>
      <w:r>
        <w:rPr>
          <w:rFonts w:ascii="Arial" w:eastAsia="Arial" w:hAnsi="Arial" w:cs="Arial"/>
          <w:sz w:val="18"/>
          <w:szCs w:val="18"/>
        </w:rPr>
        <w:t>,</w:t>
      </w:r>
      <w:r w:rsidRPr="00197B38">
        <w:rPr>
          <w:rFonts w:ascii="Arial" w:eastAsia="Arial" w:hAnsi="Arial" w:cs="Arial"/>
          <w:sz w:val="18"/>
          <w:szCs w:val="18"/>
        </w:rPr>
        <w:t xml:space="preserve"> exija a las personas que nos prestan los servicios sin perder la autoridad que él representa, y que exista un buen trato con las personas que nos colaboran. El señor Jorge se compromete a cumplir con los objetivos previstos y que cuenten con él, y a dar buenos resultados. Javier le dice al se</w:t>
      </w:r>
      <w:r>
        <w:rPr>
          <w:rFonts w:ascii="Arial" w:eastAsia="Arial" w:hAnsi="Arial" w:cs="Arial"/>
          <w:sz w:val="18"/>
          <w:szCs w:val="18"/>
        </w:rPr>
        <w:t>ñor Jorge que por favor no sea A</w:t>
      </w:r>
      <w:r w:rsidRPr="00197B38">
        <w:rPr>
          <w:rFonts w:ascii="Arial" w:eastAsia="Arial" w:hAnsi="Arial" w:cs="Arial"/>
          <w:sz w:val="18"/>
          <w:szCs w:val="18"/>
        </w:rPr>
        <w:t xml:space="preserve">dministrador de escritorio, sino que también este en campo cuando se requiera. Javier y el señor Jorge se ponen de acuerdo a empezar labores el día lunes 17 de junio del 2019 a las 2:00 pm, para elaborar </w:t>
      </w:r>
      <w:r w:rsidRPr="00197B38">
        <w:rPr>
          <w:rFonts w:ascii="Arial" w:eastAsia="Arial" w:hAnsi="Arial" w:cs="Arial"/>
          <w:sz w:val="18"/>
          <w:szCs w:val="18"/>
        </w:rPr>
        <w:lastRenderedPageBreak/>
        <w:t>un cronograma de actividades. Para finalizar este punto los consejeros le dan la bienvenida al señor Jorge Enrique González García.</w:t>
      </w:r>
    </w:p>
    <w:p w:rsidR="00D13010" w:rsidRPr="00647089" w:rsidRDefault="00D13010" w:rsidP="002A3ECF">
      <w:pPr>
        <w:spacing w:after="0" w:line="240" w:lineRule="auto"/>
        <w:jc w:val="both"/>
        <w:rPr>
          <w:rFonts w:ascii="Arial" w:eastAsia="Times New Roman" w:hAnsi="Arial" w:cs="Arial"/>
          <w:b/>
          <w:color w:val="000000" w:themeColor="text1"/>
          <w:sz w:val="18"/>
          <w:szCs w:val="18"/>
          <w:lang w:val="es-CO" w:eastAsia="es-CO"/>
        </w:rPr>
      </w:pPr>
    </w:p>
    <w:p w:rsidR="00F31638" w:rsidRPr="00E31A4D" w:rsidRDefault="00E31A4D" w:rsidP="00E31A4D">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E31A4D">
        <w:rPr>
          <w:rFonts w:ascii="Arial" w:eastAsia="Times New Roman" w:hAnsi="Arial" w:cs="Arial"/>
          <w:b/>
          <w:color w:val="201F1E"/>
          <w:sz w:val="18"/>
          <w:szCs w:val="18"/>
          <w:lang w:eastAsia="es-CO"/>
        </w:rPr>
        <w:t>Aprobación de actas pendientes.</w:t>
      </w:r>
    </w:p>
    <w:p w:rsidR="00E31A4D" w:rsidRDefault="00E31A4D" w:rsidP="00273B4D">
      <w:pPr>
        <w:pStyle w:val="Sinespaciado"/>
        <w:jc w:val="both"/>
        <w:rPr>
          <w:rFonts w:ascii="Arial" w:hAnsi="Arial" w:cs="Arial"/>
          <w:sz w:val="18"/>
          <w:szCs w:val="18"/>
        </w:rPr>
      </w:pPr>
    </w:p>
    <w:p w:rsidR="00E31A4D" w:rsidRDefault="00E31A4D" w:rsidP="00273B4D">
      <w:pPr>
        <w:pStyle w:val="Sinespaciado"/>
        <w:jc w:val="both"/>
        <w:rPr>
          <w:rFonts w:ascii="Arial" w:eastAsia="Arial" w:hAnsi="Arial" w:cs="Arial"/>
          <w:sz w:val="18"/>
          <w:szCs w:val="18"/>
        </w:rPr>
      </w:pPr>
      <w:r w:rsidRPr="00197B38">
        <w:rPr>
          <w:rFonts w:ascii="Arial" w:eastAsia="Arial" w:hAnsi="Arial" w:cs="Arial"/>
          <w:sz w:val="18"/>
          <w:szCs w:val="18"/>
        </w:rPr>
        <w:t xml:space="preserve">Wilmer manifiesta que ya </w:t>
      </w:r>
      <w:r w:rsidR="003C2595">
        <w:rPr>
          <w:rFonts w:ascii="Arial" w:eastAsia="Arial" w:hAnsi="Arial" w:cs="Arial"/>
          <w:sz w:val="18"/>
          <w:szCs w:val="18"/>
        </w:rPr>
        <w:t>envió</w:t>
      </w:r>
      <w:r w:rsidRPr="00197B38">
        <w:rPr>
          <w:rFonts w:ascii="Arial" w:eastAsia="Arial" w:hAnsi="Arial" w:cs="Arial"/>
          <w:sz w:val="18"/>
          <w:szCs w:val="18"/>
        </w:rPr>
        <w:t xml:space="preserve"> copia de las actas corregidas y que no </w:t>
      </w:r>
      <w:r>
        <w:rPr>
          <w:rFonts w:ascii="Arial" w:eastAsia="Arial" w:hAnsi="Arial" w:cs="Arial"/>
          <w:sz w:val="18"/>
          <w:szCs w:val="18"/>
        </w:rPr>
        <w:t>se hizo</w:t>
      </w:r>
      <w:r w:rsidRPr="00197B38">
        <w:rPr>
          <w:rFonts w:ascii="Arial" w:eastAsia="Arial" w:hAnsi="Arial" w:cs="Arial"/>
          <w:sz w:val="18"/>
          <w:szCs w:val="18"/>
        </w:rPr>
        <w:t xml:space="preserve"> ningún comentario</w:t>
      </w:r>
      <w:r>
        <w:rPr>
          <w:rFonts w:ascii="Arial" w:eastAsia="Arial" w:hAnsi="Arial" w:cs="Arial"/>
          <w:sz w:val="18"/>
          <w:szCs w:val="18"/>
        </w:rPr>
        <w:t>,</w:t>
      </w:r>
      <w:r w:rsidRPr="00197B38">
        <w:rPr>
          <w:rFonts w:ascii="Arial" w:eastAsia="Arial" w:hAnsi="Arial" w:cs="Arial"/>
          <w:sz w:val="18"/>
          <w:szCs w:val="18"/>
        </w:rPr>
        <w:t xml:space="preserve"> hace recomendación de tiempos para hacer las respectivas correcciones.</w:t>
      </w:r>
    </w:p>
    <w:p w:rsidR="00E31A4D" w:rsidRPr="00E31A4D" w:rsidRDefault="00E31A4D" w:rsidP="00E31A4D">
      <w:pPr>
        <w:pStyle w:val="Sinespaciado"/>
        <w:jc w:val="both"/>
        <w:rPr>
          <w:rFonts w:ascii="Arial" w:eastAsia="Arial" w:hAnsi="Arial" w:cs="Arial"/>
          <w:sz w:val="18"/>
          <w:szCs w:val="18"/>
        </w:rPr>
      </w:pPr>
      <w:r>
        <w:rPr>
          <w:rFonts w:ascii="Arial" w:eastAsia="Arial" w:hAnsi="Arial" w:cs="Arial"/>
          <w:sz w:val="18"/>
          <w:szCs w:val="18"/>
        </w:rPr>
        <w:t>S</w:t>
      </w:r>
      <w:r w:rsidRPr="00E31A4D">
        <w:rPr>
          <w:rFonts w:ascii="Arial" w:eastAsia="Arial" w:hAnsi="Arial" w:cs="Arial"/>
          <w:sz w:val="18"/>
          <w:szCs w:val="18"/>
        </w:rPr>
        <w:t>e hace la aprobación por unanimidad de las siguientes actas:</w:t>
      </w:r>
    </w:p>
    <w:p w:rsidR="00E31A4D" w:rsidRPr="00E31A4D" w:rsidRDefault="00E31A4D" w:rsidP="00E31A4D">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02/05/2019, elaborada por la Sra. Sandra Patricia Rodríguez.</w:t>
      </w:r>
    </w:p>
    <w:p w:rsidR="00E31A4D" w:rsidRPr="00E31A4D" w:rsidRDefault="00E31A4D" w:rsidP="00E31A4D">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09/05/2019, elaborada por la Sra. Norma Moreno.</w:t>
      </w:r>
    </w:p>
    <w:p w:rsidR="00E31A4D" w:rsidRPr="00E31A4D" w:rsidRDefault="00E31A4D" w:rsidP="00E31A4D">
      <w:pPr>
        <w:pStyle w:val="Sinespaciado"/>
        <w:jc w:val="both"/>
        <w:rPr>
          <w:rFonts w:ascii="Arial" w:eastAsia="Arial" w:hAnsi="Arial" w:cs="Arial"/>
          <w:sz w:val="18"/>
          <w:szCs w:val="18"/>
        </w:rPr>
      </w:pPr>
      <w:r w:rsidRPr="00E31A4D">
        <w:rPr>
          <w:rFonts w:ascii="Arial" w:eastAsia="Arial" w:hAnsi="Arial" w:cs="Arial"/>
          <w:sz w:val="18"/>
          <w:szCs w:val="18"/>
        </w:rPr>
        <w:t>Acta de reunión extra ordinaria con fecha 14/05/2019, elaborada por la Sra. Nasly Sánchez.</w:t>
      </w:r>
    </w:p>
    <w:p w:rsidR="00E31A4D" w:rsidRPr="00E31A4D" w:rsidRDefault="00E31A4D" w:rsidP="00E31A4D">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16/05/2019, elaborada por el Sr. Jeison Rosero.</w:t>
      </w:r>
    </w:p>
    <w:p w:rsidR="00E31A4D" w:rsidRPr="00E31A4D" w:rsidRDefault="00E31A4D" w:rsidP="00E31A4D">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23/05/2019, elaborada por la Sra. Vianey Ruiz.</w:t>
      </w:r>
    </w:p>
    <w:p w:rsidR="00E31A4D" w:rsidRPr="00E31A4D" w:rsidRDefault="00E31A4D" w:rsidP="00E31A4D">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30/05/2019, elaborada por el Sr. Wilmer Valero.</w:t>
      </w:r>
    </w:p>
    <w:p w:rsidR="00E31A4D" w:rsidRDefault="00E31A4D" w:rsidP="00273B4D">
      <w:pPr>
        <w:pStyle w:val="Sinespaciado"/>
        <w:jc w:val="both"/>
        <w:rPr>
          <w:rFonts w:ascii="Arial" w:eastAsia="Arial" w:hAnsi="Arial" w:cs="Arial"/>
          <w:sz w:val="18"/>
          <w:szCs w:val="18"/>
        </w:rPr>
      </w:pPr>
    </w:p>
    <w:p w:rsidR="00E31A4D" w:rsidRPr="0008261E" w:rsidRDefault="0008261E" w:rsidP="0008261E">
      <w:pPr>
        <w:pStyle w:val="Sinespaciado"/>
        <w:numPr>
          <w:ilvl w:val="0"/>
          <w:numId w:val="3"/>
        </w:numPr>
        <w:jc w:val="both"/>
        <w:rPr>
          <w:rFonts w:ascii="Arial" w:hAnsi="Arial" w:cs="Arial"/>
          <w:b/>
          <w:sz w:val="18"/>
          <w:szCs w:val="18"/>
        </w:rPr>
      </w:pPr>
      <w:r w:rsidRPr="0008261E">
        <w:rPr>
          <w:rFonts w:ascii="Arial" w:eastAsia="Times New Roman" w:hAnsi="Arial" w:cs="Arial"/>
          <w:b/>
          <w:color w:val="201F1E"/>
          <w:sz w:val="18"/>
          <w:szCs w:val="18"/>
          <w:lang w:val="es-CO" w:eastAsia="es-CO"/>
        </w:rPr>
        <w:t>Asignación de cargos.</w:t>
      </w:r>
    </w:p>
    <w:p w:rsidR="0008261E" w:rsidRDefault="0008261E" w:rsidP="0008261E">
      <w:pPr>
        <w:pStyle w:val="Sinespaciado"/>
        <w:jc w:val="both"/>
        <w:rPr>
          <w:rFonts w:ascii="Arial" w:hAnsi="Arial" w:cs="Arial"/>
          <w:sz w:val="18"/>
          <w:szCs w:val="18"/>
        </w:rPr>
      </w:pPr>
    </w:p>
    <w:p w:rsidR="000672DC" w:rsidRDefault="000672DC" w:rsidP="000672DC">
      <w:pPr>
        <w:spacing w:after="0" w:line="240" w:lineRule="auto"/>
        <w:jc w:val="both"/>
        <w:rPr>
          <w:rFonts w:ascii="Arial" w:eastAsia="Arial" w:hAnsi="Arial" w:cs="Arial"/>
          <w:sz w:val="18"/>
          <w:szCs w:val="18"/>
        </w:rPr>
      </w:pPr>
      <w:r>
        <w:rPr>
          <w:rFonts w:ascii="Arial" w:eastAsia="Arial" w:hAnsi="Arial" w:cs="Arial"/>
          <w:sz w:val="18"/>
          <w:szCs w:val="18"/>
        </w:rPr>
        <w:t>Adriana hace comentarios a los C</w:t>
      </w:r>
      <w:r w:rsidRPr="00197B38">
        <w:rPr>
          <w:rFonts w:ascii="Arial" w:eastAsia="Arial" w:hAnsi="Arial" w:cs="Arial"/>
          <w:sz w:val="18"/>
          <w:szCs w:val="18"/>
        </w:rPr>
        <w:t xml:space="preserve">onsejeros sobre la deserción de los mismos y los motiva a continuar.  </w:t>
      </w:r>
    </w:p>
    <w:p w:rsidR="000672DC" w:rsidRDefault="000672DC" w:rsidP="000672DC">
      <w:pPr>
        <w:spacing w:after="0" w:line="240" w:lineRule="auto"/>
        <w:jc w:val="both"/>
        <w:rPr>
          <w:rFonts w:ascii="Arial" w:eastAsia="Arial" w:hAnsi="Arial" w:cs="Arial"/>
          <w:sz w:val="18"/>
          <w:szCs w:val="18"/>
        </w:rPr>
      </w:pPr>
    </w:p>
    <w:p w:rsidR="00D173FD" w:rsidRDefault="000672DC" w:rsidP="000672DC">
      <w:pPr>
        <w:tabs>
          <w:tab w:val="left" w:pos="7638"/>
        </w:tabs>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 xml:space="preserve">Adriana manifiesta que hay que nombrar </w:t>
      </w:r>
      <w:r>
        <w:rPr>
          <w:rFonts w:ascii="Arial" w:eastAsia="Arial" w:hAnsi="Arial" w:cs="Arial"/>
          <w:color w:val="212121"/>
          <w:sz w:val="18"/>
          <w:szCs w:val="18"/>
        </w:rPr>
        <w:t>el cargo de V</w:t>
      </w:r>
      <w:r w:rsidRPr="00197B38">
        <w:rPr>
          <w:rFonts w:ascii="Arial" w:eastAsia="Arial" w:hAnsi="Arial" w:cs="Arial"/>
          <w:color w:val="212121"/>
          <w:sz w:val="18"/>
          <w:szCs w:val="18"/>
        </w:rPr>
        <w:t>icepresidente</w:t>
      </w:r>
      <w:r>
        <w:rPr>
          <w:rFonts w:ascii="Arial" w:eastAsia="Arial" w:hAnsi="Arial" w:cs="Arial"/>
          <w:color w:val="212121"/>
          <w:sz w:val="18"/>
          <w:szCs w:val="18"/>
        </w:rPr>
        <w:t xml:space="preserve"> del Consejo de </w:t>
      </w:r>
      <w:r w:rsidR="00D173FD">
        <w:rPr>
          <w:rFonts w:ascii="Arial" w:eastAsia="Arial" w:hAnsi="Arial" w:cs="Arial"/>
          <w:color w:val="212121"/>
          <w:sz w:val="18"/>
          <w:szCs w:val="18"/>
        </w:rPr>
        <w:t>Administración</w:t>
      </w:r>
      <w:r>
        <w:rPr>
          <w:rFonts w:ascii="Arial" w:eastAsia="Arial" w:hAnsi="Arial" w:cs="Arial"/>
          <w:color w:val="212121"/>
          <w:sz w:val="18"/>
          <w:szCs w:val="18"/>
        </w:rPr>
        <w:t>, debido a la renuncia de la Sra. Norma Moreno</w:t>
      </w:r>
      <w:r w:rsidRPr="00197B38">
        <w:rPr>
          <w:rFonts w:ascii="Arial" w:eastAsia="Arial" w:hAnsi="Arial" w:cs="Arial"/>
          <w:color w:val="212121"/>
          <w:sz w:val="18"/>
          <w:szCs w:val="18"/>
        </w:rPr>
        <w:t xml:space="preserve">. </w:t>
      </w:r>
    </w:p>
    <w:p w:rsidR="000672DC" w:rsidRPr="00197B38" w:rsidRDefault="00CA7A37" w:rsidP="000672DC">
      <w:pPr>
        <w:tabs>
          <w:tab w:val="left" w:pos="7638"/>
        </w:tabs>
        <w:spacing w:after="0" w:line="240" w:lineRule="auto"/>
        <w:jc w:val="both"/>
        <w:rPr>
          <w:rFonts w:ascii="Arial" w:eastAsia="Arial" w:hAnsi="Arial" w:cs="Arial"/>
          <w:color w:val="212121"/>
          <w:sz w:val="18"/>
          <w:szCs w:val="18"/>
        </w:rPr>
      </w:pPr>
      <w:r>
        <w:rPr>
          <w:rFonts w:ascii="Arial" w:eastAsia="Arial" w:hAnsi="Arial" w:cs="Arial"/>
          <w:color w:val="212121"/>
          <w:sz w:val="18"/>
          <w:szCs w:val="18"/>
        </w:rPr>
        <w:t xml:space="preserve">Para el cargo de Vicepresidente del Consejo de </w:t>
      </w:r>
      <w:r w:rsidR="003C2595">
        <w:rPr>
          <w:rFonts w:ascii="Arial" w:eastAsia="Arial" w:hAnsi="Arial" w:cs="Arial"/>
          <w:color w:val="212121"/>
          <w:sz w:val="18"/>
          <w:szCs w:val="18"/>
        </w:rPr>
        <w:t>Administración</w:t>
      </w:r>
      <w:r>
        <w:rPr>
          <w:rFonts w:ascii="Arial" w:eastAsia="Arial" w:hAnsi="Arial" w:cs="Arial"/>
          <w:color w:val="212121"/>
          <w:sz w:val="18"/>
          <w:szCs w:val="18"/>
        </w:rPr>
        <w:t>, s</w:t>
      </w:r>
      <w:r w:rsidR="00D173FD">
        <w:rPr>
          <w:rFonts w:ascii="Arial" w:eastAsia="Arial" w:hAnsi="Arial" w:cs="Arial"/>
          <w:color w:val="212121"/>
          <w:sz w:val="18"/>
          <w:szCs w:val="18"/>
        </w:rPr>
        <w:t>e postula a la Sra. Adriana Mat</w:t>
      </w:r>
      <w:r w:rsidR="000672DC" w:rsidRPr="00197B38">
        <w:rPr>
          <w:rFonts w:ascii="Arial" w:eastAsia="Arial" w:hAnsi="Arial" w:cs="Arial"/>
          <w:color w:val="212121"/>
          <w:sz w:val="18"/>
          <w:szCs w:val="18"/>
        </w:rPr>
        <w:t>eus</w:t>
      </w:r>
      <w:r>
        <w:rPr>
          <w:rFonts w:ascii="Arial" w:eastAsia="Arial" w:hAnsi="Arial" w:cs="Arial"/>
          <w:color w:val="212121"/>
          <w:sz w:val="18"/>
          <w:szCs w:val="18"/>
        </w:rPr>
        <w:t>,</w:t>
      </w:r>
      <w:r w:rsidR="000672DC" w:rsidRPr="00197B38">
        <w:rPr>
          <w:rFonts w:ascii="Arial" w:eastAsia="Arial" w:hAnsi="Arial" w:cs="Arial"/>
          <w:color w:val="212121"/>
          <w:sz w:val="18"/>
          <w:szCs w:val="18"/>
        </w:rPr>
        <w:t xml:space="preserve"> y el señor Luis Daza postula al señor Jeison Rosero</w:t>
      </w:r>
      <w:r>
        <w:rPr>
          <w:rFonts w:ascii="Arial" w:eastAsia="Arial" w:hAnsi="Arial" w:cs="Arial"/>
          <w:color w:val="212121"/>
          <w:sz w:val="18"/>
          <w:szCs w:val="18"/>
        </w:rPr>
        <w:t>.</w:t>
      </w:r>
      <w:r w:rsidR="000672DC" w:rsidRPr="00197B38">
        <w:rPr>
          <w:rFonts w:ascii="Arial" w:eastAsia="Arial" w:hAnsi="Arial" w:cs="Arial"/>
          <w:color w:val="212121"/>
          <w:sz w:val="18"/>
          <w:szCs w:val="18"/>
        </w:rPr>
        <w:t xml:space="preserve"> Jeison acepta la postulación y se somete a votación. </w:t>
      </w:r>
    </w:p>
    <w:p w:rsidR="000672DC" w:rsidRDefault="000672DC" w:rsidP="000672DC">
      <w:pPr>
        <w:tabs>
          <w:tab w:val="left" w:pos="7638"/>
        </w:tabs>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Quedando los resultados de</w:t>
      </w:r>
      <w:r w:rsidR="00CA7A37">
        <w:rPr>
          <w:rFonts w:ascii="Arial" w:eastAsia="Arial" w:hAnsi="Arial" w:cs="Arial"/>
          <w:color w:val="212121"/>
          <w:sz w:val="18"/>
          <w:szCs w:val="18"/>
        </w:rPr>
        <w:t xml:space="preserve"> la siguiente manera</w:t>
      </w:r>
      <w:r w:rsidRPr="00197B38">
        <w:rPr>
          <w:rFonts w:ascii="Arial" w:eastAsia="Arial" w:hAnsi="Arial" w:cs="Arial"/>
          <w:color w:val="212121"/>
          <w:sz w:val="18"/>
          <w:szCs w:val="18"/>
        </w:rPr>
        <w:t xml:space="preserve">: </w:t>
      </w:r>
    </w:p>
    <w:p w:rsidR="00CA7A37" w:rsidRPr="00197B38" w:rsidRDefault="00CA7A37" w:rsidP="000672DC">
      <w:pPr>
        <w:tabs>
          <w:tab w:val="left" w:pos="7638"/>
        </w:tabs>
        <w:spacing w:after="0" w:line="240" w:lineRule="auto"/>
        <w:jc w:val="both"/>
        <w:rPr>
          <w:rFonts w:ascii="Arial" w:eastAsia="Arial" w:hAnsi="Arial" w:cs="Arial"/>
          <w:color w:val="212121"/>
          <w:sz w:val="18"/>
          <w:szCs w:val="18"/>
        </w:rPr>
      </w:pPr>
    </w:p>
    <w:tbl>
      <w:tblPr>
        <w:tblStyle w:val="Tablaconcuadrcula"/>
        <w:tblW w:w="0" w:type="auto"/>
        <w:tblInd w:w="1384" w:type="dxa"/>
        <w:tblLook w:val="04A0"/>
      </w:tblPr>
      <w:tblGrid>
        <w:gridCol w:w="3124"/>
        <w:gridCol w:w="3113"/>
      </w:tblGrid>
      <w:tr w:rsidR="000672DC" w:rsidRPr="00197B38" w:rsidTr="00CA7A37">
        <w:tc>
          <w:tcPr>
            <w:tcW w:w="6237" w:type="dxa"/>
            <w:gridSpan w:val="2"/>
          </w:tcPr>
          <w:p w:rsidR="000672DC" w:rsidRPr="00197B38" w:rsidRDefault="000672DC" w:rsidP="005C1C6B">
            <w:pPr>
              <w:tabs>
                <w:tab w:val="left" w:pos="7638"/>
              </w:tabs>
              <w:jc w:val="center"/>
              <w:rPr>
                <w:rFonts w:ascii="Arial" w:eastAsia="Arial" w:hAnsi="Arial" w:cs="Arial"/>
                <w:color w:val="212121"/>
                <w:sz w:val="18"/>
                <w:szCs w:val="18"/>
              </w:rPr>
            </w:pPr>
            <w:r w:rsidRPr="00197B38">
              <w:rPr>
                <w:rFonts w:ascii="Arial" w:eastAsia="Arial" w:hAnsi="Arial" w:cs="Arial"/>
                <w:color w:val="212121"/>
                <w:sz w:val="18"/>
                <w:szCs w:val="18"/>
              </w:rPr>
              <w:t>ELECCIÓN  DE VICEPRESIDENTE</w:t>
            </w:r>
          </w:p>
        </w:tc>
      </w:tr>
      <w:tr w:rsidR="000672DC" w:rsidRPr="00197B38" w:rsidTr="00CA7A37">
        <w:tc>
          <w:tcPr>
            <w:tcW w:w="3124" w:type="dxa"/>
          </w:tcPr>
          <w:p w:rsidR="000672DC" w:rsidRPr="00197B38" w:rsidRDefault="000672DC" w:rsidP="005C1C6B">
            <w:pPr>
              <w:tabs>
                <w:tab w:val="left" w:pos="7638"/>
              </w:tabs>
              <w:jc w:val="center"/>
              <w:rPr>
                <w:rFonts w:ascii="Arial" w:eastAsia="Arial" w:hAnsi="Arial" w:cs="Arial"/>
                <w:color w:val="212121"/>
                <w:sz w:val="18"/>
                <w:szCs w:val="18"/>
              </w:rPr>
            </w:pPr>
            <w:r w:rsidRPr="00197B38">
              <w:rPr>
                <w:rFonts w:ascii="Arial" w:eastAsia="Arial" w:hAnsi="Arial" w:cs="Arial"/>
                <w:color w:val="212121"/>
                <w:sz w:val="18"/>
                <w:szCs w:val="18"/>
              </w:rPr>
              <w:t>JEISON ROSERO</w:t>
            </w:r>
          </w:p>
        </w:tc>
        <w:tc>
          <w:tcPr>
            <w:tcW w:w="3113" w:type="dxa"/>
          </w:tcPr>
          <w:p w:rsidR="000672DC" w:rsidRPr="00197B38" w:rsidRDefault="00CA7A37" w:rsidP="005C1C6B">
            <w:pPr>
              <w:tabs>
                <w:tab w:val="left" w:pos="7638"/>
              </w:tabs>
              <w:jc w:val="center"/>
              <w:rPr>
                <w:rFonts w:ascii="Arial" w:eastAsia="Arial" w:hAnsi="Arial" w:cs="Arial"/>
                <w:color w:val="212121"/>
                <w:sz w:val="18"/>
                <w:szCs w:val="18"/>
              </w:rPr>
            </w:pPr>
            <w:r>
              <w:rPr>
                <w:rFonts w:ascii="Arial" w:eastAsia="Arial" w:hAnsi="Arial" w:cs="Arial"/>
                <w:color w:val="212121"/>
                <w:sz w:val="18"/>
                <w:szCs w:val="18"/>
              </w:rPr>
              <w:t>ADRIANA MAT</w:t>
            </w:r>
            <w:r w:rsidR="000672DC" w:rsidRPr="00197B38">
              <w:rPr>
                <w:rFonts w:ascii="Arial" w:eastAsia="Arial" w:hAnsi="Arial" w:cs="Arial"/>
                <w:color w:val="212121"/>
                <w:sz w:val="18"/>
                <w:szCs w:val="18"/>
              </w:rPr>
              <w:t>EUS</w:t>
            </w:r>
          </w:p>
        </w:tc>
      </w:tr>
      <w:tr w:rsidR="000672DC" w:rsidRPr="00197B38" w:rsidTr="00CA7A37">
        <w:tc>
          <w:tcPr>
            <w:tcW w:w="3124" w:type="dxa"/>
          </w:tcPr>
          <w:p w:rsidR="000672DC" w:rsidRPr="00197B38" w:rsidRDefault="000672DC" w:rsidP="005C1C6B">
            <w:pPr>
              <w:tabs>
                <w:tab w:val="left" w:pos="7638"/>
              </w:tabs>
              <w:jc w:val="center"/>
              <w:rPr>
                <w:rFonts w:ascii="Arial" w:eastAsia="Arial" w:hAnsi="Arial" w:cs="Arial"/>
                <w:color w:val="212121"/>
                <w:sz w:val="18"/>
                <w:szCs w:val="18"/>
              </w:rPr>
            </w:pPr>
            <w:r w:rsidRPr="00197B38">
              <w:rPr>
                <w:rFonts w:ascii="Arial" w:eastAsia="Arial" w:hAnsi="Arial" w:cs="Arial"/>
                <w:color w:val="212121"/>
                <w:sz w:val="18"/>
                <w:szCs w:val="18"/>
              </w:rPr>
              <w:t>4 votos</w:t>
            </w:r>
          </w:p>
        </w:tc>
        <w:tc>
          <w:tcPr>
            <w:tcW w:w="3113" w:type="dxa"/>
          </w:tcPr>
          <w:p w:rsidR="000672DC" w:rsidRPr="00197B38" w:rsidRDefault="000672DC" w:rsidP="005C1C6B">
            <w:pPr>
              <w:tabs>
                <w:tab w:val="left" w:pos="7638"/>
              </w:tabs>
              <w:jc w:val="center"/>
              <w:rPr>
                <w:rFonts w:ascii="Arial" w:eastAsia="Arial" w:hAnsi="Arial" w:cs="Arial"/>
                <w:color w:val="212121"/>
                <w:sz w:val="18"/>
                <w:szCs w:val="18"/>
              </w:rPr>
            </w:pPr>
            <w:r w:rsidRPr="00197B38">
              <w:rPr>
                <w:rFonts w:ascii="Arial" w:eastAsia="Arial" w:hAnsi="Arial" w:cs="Arial"/>
                <w:color w:val="212121"/>
                <w:sz w:val="18"/>
                <w:szCs w:val="18"/>
              </w:rPr>
              <w:t>3 votos</w:t>
            </w:r>
          </w:p>
        </w:tc>
      </w:tr>
      <w:tr w:rsidR="000672DC" w:rsidRPr="00197B38" w:rsidTr="00CA7A37">
        <w:tc>
          <w:tcPr>
            <w:tcW w:w="3124" w:type="dxa"/>
          </w:tcPr>
          <w:p w:rsidR="000672DC" w:rsidRPr="00197B38" w:rsidRDefault="000672DC" w:rsidP="005C1C6B">
            <w:pPr>
              <w:tabs>
                <w:tab w:val="left" w:pos="7638"/>
              </w:tabs>
              <w:jc w:val="center"/>
              <w:rPr>
                <w:rFonts w:ascii="Arial" w:eastAsia="Arial" w:hAnsi="Arial" w:cs="Arial"/>
                <w:color w:val="212121"/>
                <w:sz w:val="18"/>
                <w:szCs w:val="18"/>
              </w:rPr>
            </w:pPr>
            <w:r w:rsidRPr="00197B38">
              <w:rPr>
                <w:rFonts w:ascii="Arial" w:eastAsia="Arial" w:hAnsi="Arial" w:cs="Arial"/>
                <w:color w:val="212121"/>
                <w:sz w:val="18"/>
                <w:szCs w:val="18"/>
              </w:rPr>
              <w:t>TOTAL VOTOS:</w:t>
            </w:r>
          </w:p>
        </w:tc>
        <w:tc>
          <w:tcPr>
            <w:tcW w:w="3113" w:type="dxa"/>
          </w:tcPr>
          <w:p w:rsidR="000672DC" w:rsidRPr="00197B38" w:rsidRDefault="000672DC" w:rsidP="005C1C6B">
            <w:pPr>
              <w:tabs>
                <w:tab w:val="left" w:pos="7638"/>
              </w:tabs>
              <w:jc w:val="center"/>
              <w:rPr>
                <w:rFonts w:ascii="Arial" w:eastAsia="Arial" w:hAnsi="Arial" w:cs="Arial"/>
                <w:color w:val="212121"/>
                <w:sz w:val="18"/>
                <w:szCs w:val="18"/>
              </w:rPr>
            </w:pPr>
            <w:r w:rsidRPr="00197B38">
              <w:rPr>
                <w:rFonts w:ascii="Arial" w:eastAsia="Arial" w:hAnsi="Arial" w:cs="Arial"/>
                <w:color w:val="212121"/>
                <w:sz w:val="18"/>
                <w:szCs w:val="18"/>
              </w:rPr>
              <w:t>7</w:t>
            </w:r>
          </w:p>
        </w:tc>
      </w:tr>
    </w:tbl>
    <w:p w:rsidR="000672DC" w:rsidRPr="00197B38" w:rsidRDefault="000672DC" w:rsidP="000672DC">
      <w:pPr>
        <w:tabs>
          <w:tab w:val="left" w:pos="7638"/>
        </w:tabs>
        <w:spacing w:after="0" w:line="240" w:lineRule="auto"/>
        <w:jc w:val="both"/>
        <w:rPr>
          <w:rFonts w:ascii="Arial" w:eastAsia="Arial" w:hAnsi="Arial" w:cs="Arial"/>
          <w:color w:val="212121"/>
          <w:sz w:val="18"/>
          <w:szCs w:val="18"/>
        </w:rPr>
      </w:pPr>
    </w:p>
    <w:p w:rsidR="000672DC" w:rsidRPr="00197B38" w:rsidRDefault="000672DC" w:rsidP="000672DC">
      <w:pPr>
        <w:tabs>
          <w:tab w:val="left" w:pos="7638"/>
        </w:tabs>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 xml:space="preserve">El señor Jeison Rosero queda </w:t>
      </w:r>
      <w:r w:rsidR="00CA7A37">
        <w:rPr>
          <w:rFonts w:ascii="Arial" w:eastAsia="Arial" w:hAnsi="Arial" w:cs="Arial"/>
          <w:color w:val="212121"/>
          <w:sz w:val="18"/>
          <w:szCs w:val="18"/>
        </w:rPr>
        <w:t xml:space="preserve">nombrado </w:t>
      </w:r>
      <w:r w:rsidRPr="00197B38">
        <w:rPr>
          <w:rFonts w:ascii="Arial" w:eastAsia="Arial" w:hAnsi="Arial" w:cs="Arial"/>
          <w:color w:val="212121"/>
          <w:sz w:val="18"/>
          <w:szCs w:val="18"/>
        </w:rPr>
        <w:t xml:space="preserve">como </w:t>
      </w:r>
      <w:r w:rsidR="00CA7A37">
        <w:rPr>
          <w:rFonts w:ascii="Arial" w:eastAsia="Arial" w:hAnsi="Arial" w:cs="Arial"/>
          <w:color w:val="212121"/>
          <w:sz w:val="18"/>
          <w:szCs w:val="18"/>
        </w:rPr>
        <w:t>V</w:t>
      </w:r>
      <w:r w:rsidRPr="00197B38">
        <w:rPr>
          <w:rFonts w:ascii="Arial" w:eastAsia="Arial" w:hAnsi="Arial" w:cs="Arial"/>
          <w:color w:val="212121"/>
          <w:sz w:val="18"/>
          <w:szCs w:val="18"/>
        </w:rPr>
        <w:t>icepresidente.</w:t>
      </w:r>
    </w:p>
    <w:p w:rsidR="000672DC" w:rsidRDefault="000672DC" w:rsidP="000672DC">
      <w:pPr>
        <w:spacing w:after="0" w:line="240" w:lineRule="auto"/>
        <w:jc w:val="both"/>
        <w:rPr>
          <w:rFonts w:ascii="Arial" w:eastAsia="Arial" w:hAnsi="Arial" w:cs="Arial"/>
          <w:sz w:val="18"/>
          <w:szCs w:val="18"/>
        </w:rPr>
      </w:pPr>
    </w:p>
    <w:p w:rsidR="00624532" w:rsidRPr="00135895" w:rsidRDefault="00624532" w:rsidP="00624532">
      <w:pPr>
        <w:pStyle w:val="Sinespaciado"/>
        <w:numPr>
          <w:ilvl w:val="0"/>
          <w:numId w:val="3"/>
        </w:numPr>
        <w:jc w:val="both"/>
        <w:rPr>
          <w:rFonts w:ascii="Arial" w:hAnsi="Arial" w:cs="Arial"/>
          <w:b/>
          <w:sz w:val="18"/>
          <w:szCs w:val="18"/>
        </w:rPr>
      </w:pPr>
      <w:r w:rsidRPr="00624532">
        <w:rPr>
          <w:rFonts w:ascii="Arial" w:eastAsia="Times New Roman" w:hAnsi="Arial" w:cs="Arial"/>
          <w:b/>
          <w:color w:val="201F1E"/>
          <w:sz w:val="18"/>
          <w:szCs w:val="18"/>
          <w:lang w:val="es-CO" w:eastAsia="es-CO"/>
        </w:rPr>
        <w:t>Revisión tema Póliza.</w:t>
      </w:r>
    </w:p>
    <w:p w:rsidR="00135895" w:rsidRDefault="00135895" w:rsidP="00135895">
      <w:pPr>
        <w:pStyle w:val="Sinespaciado"/>
        <w:jc w:val="both"/>
        <w:rPr>
          <w:rFonts w:ascii="Arial" w:eastAsia="Times New Roman" w:hAnsi="Arial" w:cs="Arial"/>
          <w:b/>
          <w:color w:val="201F1E"/>
          <w:sz w:val="18"/>
          <w:szCs w:val="18"/>
          <w:lang w:val="es-CO" w:eastAsia="es-CO"/>
        </w:rPr>
      </w:pPr>
    </w:p>
    <w:p w:rsidR="00135895" w:rsidRPr="00197B38" w:rsidRDefault="00135895" w:rsidP="00135895">
      <w:pPr>
        <w:spacing w:after="0" w:line="240" w:lineRule="auto"/>
        <w:jc w:val="both"/>
        <w:textAlignment w:val="baseline"/>
        <w:rPr>
          <w:rFonts w:ascii="Arial" w:eastAsia="Times New Roman" w:hAnsi="Arial" w:cs="Arial"/>
          <w:color w:val="201F1E"/>
          <w:sz w:val="18"/>
          <w:szCs w:val="18"/>
          <w:lang w:val="es-CO" w:eastAsia="es-CO"/>
        </w:rPr>
      </w:pPr>
      <w:r w:rsidRPr="00197B38">
        <w:rPr>
          <w:rFonts w:ascii="Arial" w:eastAsia="Times New Roman" w:hAnsi="Arial" w:cs="Arial"/>
          <w:color w:val="201F1E"/>
          <w:sz w:val="18"/>
          <w:szCs w:val="18"/>
          <w:lang w:val="es-CO" w:eastAsia="es-CO"/>
        </w:rPr>
        <w:t>Adriana hace referencia al tema de la póliza y le pregunta a Javier</w:t>
      </w:r>
      <w:r>
        <w:rPr>
          <w:rFonts w:ascii="Arial" w:eastAsia="Times New Roman" w:hAnsi="Arial" w:cs="Arial"/>
          <w:color w:val="201F1E"/>
          <w:sz w:val="18"/>
          <w:szCs w:val="18"/>
          <w:lang w:val="es-CO" w:eastAsia="es-CO"/>
        </w:rPr>
        <w:t>.</w:t>
      </w:r>
      <w:r w:rsidR="00597F79">
        <w:rPr>
          <w:rFonts w:ascii="Arial" w:eastAsia="Times New Roman" w:hAnsi="Arial" w:cs="Arial"/>
          <w:color w:val="201F1E"/>
          <w:sz w:val="18"/>
          <w:szCs w:val="18"/>
          <w:lang w:val="es-CO" w:eastAsia="es-CO"/>
        </w:rPr>
        <w:t xml:space="preserve"> </w:t>
      </w:r>
      <w:r w:rsidRPr="00197B38">
        <w:rPr>
          <w:rFonts w:ascii="Arial" w:eastAsia="Times New Roman" w:hAnsi="Arial" w:cs="Arial"/>
          <w:color w:val="201F1E"/>
          <w:sz w:val="18"/>
          <w:szCs w:val="18"/>
          <w:lang w:val="es-CO" w:eastAsia="es-CO"/>
        </w:rPr>
        <w:t xml:space="preserve">Javier manifiesta que enviara el cuadro para </w:t>
      </w:r>
      <w:r>
        <w:rPr>
          <w:rFonts w:ascii="Arial" w:eastAsia="Times New Roman" w:hAnsi="Arial" w:cs="Arial"/>
          <w:color w:val="201F1E"/>
          <w:sz w:val="18"/>
          <w:szCs w:val="18"/>
          <w:lang w:val="es-CO" w:eastAsia="es-CO"/>
        </w:rPr>
        <w:t xml:space="preserve">ser revisado por los miembros del Consejo de </w:t>
      </w:r>
      <w:r w:rsidR="000D1647">
        <w:rPr>
          <w:rFonts w:ascii="Arial" w:eastAsia="Times New Roman" w:hAnsi="Arial" w:cs="Arial"/>
          <w:color w:val="201F1E"/>
          <w:sz w:val="18"/>
          <w:szCs w:val="18"/>
          <w:lang w:val="es-CO" w:eastAsia="es-CO"/>
        </w:rPr>
        <w:t>Administración</w:t>
      </w:r>
      <w:r>
        <w:rPr>
          <w:rFonts w:ascii="Arial" w:eastAsia="Times New Roman" w:hAnsi="Arial" w:cs="Arial"/>
          <w:color w:val="201F1E"/>
          <w:sz w:val="18"/>
          <w:szCs w:val="18"/>
          <w:lang w:val="es-CO" w:eastAsia="es-CO"/>
        </w:rPr>
        <w:t>,</w:t>
      </w:r>
      <w:r w:rsidR="000D1647">
        <w:rPr>
          <w:rFonts w:ascii="Arial" w:eastAsia="Times New Roman" w:hAnsi="Arial" w:cs="Arial"/>
          <w:color w:val="201F1E"/>
          <w:sz w:val="18"/>
          <w:szCs w:val="18"/>
          <w:lang w:val="es-CO" w:eastAsia="es-CO"/>
        </w:rPr>
        <w:t xml:space="preserve"> </w:t>
      </w:r>
      <w:r>
        <w:rPr>
          <w:rFonts w:ascii="Arial" w:eastAsia="Times New Roman" w:hAnsi="Arial" w:cs="Arial"/>
          <w:color w:val="201F1E"/>
          <w:sz w:val="18"/>
          <w:szCs w:val="18"/>
          <w:lang w:val="es-CO" w:eastAsia="es-CO"/>
        </w:rPr>
        <w:t>y</w:t>
      </w:r>
      <w:r w:rsidRPr="00197B38">
        <w:rPr>
          <w:rFonts w:ascii="Arial" w:eastAsia="Times New Roman" w:hAnsi="Arial" w:cs="Arial"/>
          <w:color w:val="201F1E"/>
          <w:sz w:val="18"/>
          <w:szCs w:val="18"/>
          <w:lang w:val="es-CO" w:eastAsia="es-CO"/>
        </w:rPr>
        <w:t xml:space="preserve"> que el día 20 de junio del 2019 se toque este punto para tomar una decisión. Alexander </w:t>
      </w:r>
      <w:r>
        <w:rPr>
          <w:rFonts w:ascii="Arial" w:eastAsia="Times New Roman" w:hAnsi="Arial" w:cs="Arial"/>
          <w:color w:val="201F1E"/>
          <w:sz w:val="18"/>
          <w:szCs w:val="18"/>
          <w:lang w:val="es-CO" w:eastAsia="es-CO"/>
        </w:rPr>
        <w:t>sugiere</w:t>
      </w:r>
      <w:r w:rsidRPr="00197B38">
        <w:rPr>
          <w:rFonts w:ascii="Arial" w:eastAsia="Times New Roman" w:hAnsi="Arial" w:cs="Arial"/>
          <w:color w:val="201F1E"/>
          <w:sz w:val="18"/>
          <w:szCs w:val="18"/>
          <w:lang w:val="es-CO" w:eastAsia="es-CO"/>
        </w:rPr>
        <w:t xml:space="preserve"> que Ja</w:t>
      </w:r>
      <w:r>
        <w:rPr>
          <w:rFonts w:ascii="Arial" w:eastAsia="Times New Roman" w:hAnsi="Arial" w:cs="Arial"/>
          <w:color w:val="201F1E"/>
          <w:sz w:val="18"/>
          <w:szCs w:val="18"/>
          <w:lang w:val="es-CO" w:eastAsia="es-CO"/>
        </w:rPr>
        <w:t>vier envíe el cuadro y que los C</w:t>
      </w:r>
      <w:r w:rsidRPr="00197B38">
        <w:rPr>
          <w:rFonts w:ascii="Arial" w:eastAsia="Times New Roman" w:hAnsi="Arial" w:cs="Arial"/>
          <w:color w:val="201F1E"/>
          <w:sz w:val="18"/>
          <w:szCs w:val="18"/>
          <w:lang w:val="es-CO" w:eastAsia="es-CO"/>
        </w:rPr>
        <w:t xml:space="preserve">onsejeros revisen y hagan comentarios al respecto, para que el día jueves ya ellos tengan un poco de conocimiento para hacer el debate. </w:t>
      </w:r>
      <w:r w:rsidR="00597F79">
        <w:rPr>
          <w:rFonts w:ascii="Arial" w:eastAsia="Times New Roman" w:hAnsi="Arial" w:cs="Arial"/>
          <w:color w:val="201F1E"/>
          <w:sz w:val="18"/>
          <w:szCs w:val="18"/>
          <w:lang w:val="es-CO" w:eastAsia="es-CO"/>
        </w:rPr>
        <w:t xml:space="preserve"> </w:t>
      </w:r>
      <w:r w:rsidRPr="00197B38">
        <w:rPr>
          <w:rFonts w:ascii="Arial" w:eastAsia="Times New Roman" w:hAnsi="Arial" w:cs="Arial"/>
          <w:color w:val="201F1E"/>
          <w:sz w:val="18"/>
          <w:szCs w:val="18"/>
          <w:lang w:val="es-CO" w:eastAsia="es-CO"/>
        </w:rPr>
        <w:t>Javier mandara una carta solicitando los valores agregados y además agrega que la revisora debe estar presente.</w:t>
      </w:r>
    </w:p>
    <w:p w:rsidR="000D1647" w:rsidRPr="00135895" w:rsidRDefault="000D1647" w:rsidP="00135895">
      <w:pPr>
        <w:pStyle w:val="Sinespaciado"/>
        <w:jc w:val="both"/>
        <w:rPr>
          <w:rFonts w:ascii="Arial" w:hAnsi="Arial" w:cs="Arial"/>
          <w:b/>
          <w:sz w:val="18"/>
          <w:szCs w:val="18"/>
          <w:lang w:val="es-CO"/>
        </w:rPr>
      </w:pPr>
    </w:p>
    <w:p w:rsidR="00624532" w:rsidRPr="007932C9" w:rsidRDefault="007932C9" w:rsidP="007932C9">
      <w:pPr>
        <w:pStyle w:val="Sinespaciado"/>
        <w:numPr>
          <w:ilvl w:val="0"/>
          <w:numId w:val="3"/>
        </w:numPr>
        <w:jc w:val="both"/>
        <w:rPr>
          <w:rFonts w:ascii="Arial" w:hAnsi="Arial" w:cs="Arial"/>
          <w:b/>
          <w:sz w:val="18"/>
          <w:szCs w:val="18"/>
        </w:rPr>
      </w:pPr>
      <w:r w:rsidRPr="007932C9">
        <w:rPr>
          <w:rFonts w:ascii="Arial" w:hAnsi="Arial" w:cs="Arial"/>
          <w:b/>
          <w:sz w:val="18"/>
          <w:szCs w:val="18"/>
        </w:rPr>
        <w:t>Varios.</w:t>
      </w:r>
    </w:p>
    <w:p w:rsidR="007932C9" w:rsidRDefault="007932C9" w:rsidP="007932C9">
      <w:pPr>
        <w:pStyle w:val="Sinespaciado"/>
        <w:jc w:val="both"/>
        <w:rPr>
          <w:rFonts w:ascii="Arial" w:hAnsi="Arial" w:cs="Arial"/>
          <w:sz w:val="18"/>
          <w:szCs w:val="18"/>
        </w:rPr>
      </w:pPr>
    </w:p>
    <w:p w:rsidR="00624532" w:rsidRDefault="00624532" w:rsidP="00624532">
      <w:pPr>
        <w:spacing w:after="0" w:line="240" w:lineRule="auto"/>
        <w:jc w:val="both"/>
        <w:rPr>
          <w:rFonts w:ascii="Arial" w:eastAsia="Arial" w:hAnsi="Arial" w:cs="Arial"/>
          <w:sz w:val="18"/>
          <w:szCs w:val="18"/>
        </w:rPr>
      </w:pPr>
      <w:r w:rsidRPr="00197B38">
        <w:rPr>
          <w:rFonts w:ascii="Arial" w:eastAsia="Arial" w:hAnsi="Arial" w:cs="Arial"/>
          <w:sz w:val="18"/>
          <w:szCs w:val="18"/>
        </w:rPr>
        <w:t>Javier manifiesta que hay una señora de la torre 6 que paso un derecho de petición sol</w:t>
      </w:r>
      <w:r w:rsidR="000C42DA">
        <w:rPr>
          <w:rFonts w:ascii="Arial" w:eastAsia="Arial" w:hAnsi="Arial" w:cs="Arial"/>
          <w:sz w:val="18"/>
          <w:szCs w:val="18"/>
        </w:rPr>
        <w:t>icitando copias del acta de la A</w:t>
      </w:r>
      <w:r w:rsidRPr="00197B38">
        <w:rPr>
          <w:rFonts w:ascii="Arial" w:eastAsia="Arial" w:hAnsi="Arial" w:cs="Arial"/>
          <w:sz w:val="18"/>
          <w:szCs w:val="18"/>
        </w:rPr>
        <w:t xml:space="preserve">samblea y copia de </w:t>
      </w:r>
      <w:r w:rsidR="000C42DA">
        <w:rPr>
          <w:rFonts w:ascii="Arial" w:eastAsia="Arial" w:hAnsi="Arial" w:cs="Arial"/>
          <w:sz w:val="18"/>
          <w:szCs w:val="18"/>
        </w:rPr>
        <w:t>la primera reunión del Consejo.</w:t>
      </w:r>
    </w:p>
    <w:p w:rsidR="000C42DA" w:rsidRDefault="000C42DA" w:rsidP="000C42DA">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 xml:space="preserve">Wilmer hace referencia </w:t>
      </w:r>
      <w:r>
        <w:rPr>
          <w:rFonts w:ascii="Arial" w:eastAsia="Arial" w:hAnsi="Arial" w:cs="Arial"/>
          <w:color w:val="212121"/>
          <w:sz w:val="18"/>
          <w:szCs w:val="18"/>
        </w:rPr>
        <w:t>a</w:t>
      </w:r>
      <w:r w:rsidRPr="00197B38">
        <w:rPr>
          <w:rFonts w:ascii="Arial" w:eastAsia="Arial" w:hAnsi="Arial" w:cs="Arial"/>
          <w:color w:val="212121"/>
          <w:sz w:val="18"/>
          <w:szCs w:val="18"/>
        </w:rPr>
        <w:t>l contrato Eurolif</w:t>
      </w:r>
      <w:r>
        <w:rPr>
          <w:rFonts w:ascii="Arial" w:eastAsia="Arial" w:hAnsi="Arial" w:cs="Arial"/>
          <w:color w:val="212121"/>
          <w:sz w:val="18"/>
          <w:szCs w:val="18"/>
        </w:rPr>
        <w:t xml:space="preserve">t, y Javier </w:t>
      </w:r>
      <w:r w:rsidRPr="00197B38">
        <w:rPr>
          <w:rFonts w:ascii="Arial" w:eastAsia="Arial" w:hAnsi="Arial" w:cs="Arial"/>
          <w:color w:val="212121"/>
          <w:sz w:val="18"/>
          <w:szCs w:val="18"/>
        </w:rPr>
        <w:t>manifiesta qu</w:t>
      </w:r>
      <w:r>
        <w:rPr>
          <w:rFonts w:ascii="Arial" w:eastAsia="Arial" w:hAnsi="Arial" w:cs="Arial"/>
          <w:color w:val="212121"/>
          <w:sz w:val="18"/>
          <w:szCs w:val="18"/>
        </w:rPr>
        <w:t>e los cambios que enviaron los C</w:t>
      </w:r>
      <w:r w:rsidRPr="00197B38">
        <w:rPr>
          <w:rFonts w:ascii="Arial" w:eastAsia="Arial" w:hAnsi="Arial" w:cs="Arial"/>
          <w:color w:val="212121"/>
          <w:sz w:val="18"/>
          <w:szCs w:val="18"/>
        </w:rPr>
        <w:t xml:space="preserve">onsejeros ya se están colocando, y que en el transcurso de la semana les está enviando las correcciones a más tardar el día miércoles 19 de junio del 2019 y solicita que todos los consejeros den su visto bueno y comentarios a más tardar el día viernes 21 de junio del 2019. </w:t>
      </w:r>
    </w:p>
    <w:p w:rsidR="000C42DA" w:rsidRPr="00197B38" w:rsidRDefault="000C42DA" w:rsidP="000C42DA">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 xml:space="preserve">Zaida pregunta que si Javier envió carta con copia a la </w:t>
      </w:r>
      <w:r>
        <w:rPr>
          <w:rFonts w:ascii="Arial" w:eastAsia="Arial" w:hAnsi="Arial" w:cs="Arial"/>
          <w:color w:val="212121"/>
          <w:sz w:val="18"/>
          <w:szCs w:val="18"/>
        </w:rPr>
        <w:t>A</w:t>
      </w:r>
      <w:r w:rsidRPr="00197B38">
        <w:rPr>
          <w:rFonts w:ascii="Arial" w:eastAsia="Arial" w:hAnsi="Arial" w:cs="Arial"/>
          <w:color w:val="212121"/>
          <w:sz w:val="18"/>
          <w:szCs w:val="18"/>
        </w:rPr>
        <w:t>lcaldía para saber cuándo van a terminar de gestionar lo de AR</w:t>
      </w:r>
      <w:r w:rsidR="001D6E4C">
        <w:rPr>
          <w:rFonts w:ascii="Arial" w:eastAsia="Arial" w:hAnsi="Arial" w:cs="Arial"/>
          <w:color w:val="212121"/>
          <w:sz w:val="18"/>
          <w:szCs w:val="18"/>
        </w:rPr>
        <w:t>,</w:t>
      </w:r>
      <w:r w:rsidRPr="00197B38">
        <w:rPr>
          <w:rFonts w:ascii="Arial" w:eastAsia="Arial" w:hAnsi="Arial" w:cs="Arial"/>
          <w:color w:val="212121"/>
          <w:sz w:val="18"/>
          <w:szCs w:val="18"/>
        </w:rPr>
        <w:t xml:space="preserve"> y Javier manifiesta que ya se está haciendo el trámite</w:t>
      </w:r>
      <w:r w:rsidR="001D6E4C">
        <w:rPr>
          <w:rFonts w:ascii="Arial" w:eastAsia="Arial" w:hAnsi="Arial" w:cs="Arial"/>
          <w:color w:val="212121"/>
          <w:sz w:val="18"/>
          <w:szCs w:val="18"/>
        </w:rPr>
        <w:t>,</w:t>
      </w:r>
      <w:r w:rsidRPr="00197B38">
        <w:rPr>
          <w:rFonts w:ascii="Arial" w:eastAsia="Arial" w:hAnsi="Arial" w:cs="Arial"/>
          <w:color w:val="212121"/>
          <w:sz w:val="18"/>
          <w:szCs w:val="18"/>
        </w:rPr>
        <w:t xml:space="preserve"> y que ya quitaron la poli sombra. Referente al </w:t>
      </w:r>
      <w:r w:rsidR="001D6E4C">
        <w:rPr>
          <w:rFonts w:ascii="Arial" w:eastAsia="Arial" w:hAnsi="Arial" w:cs="Arial"/>
          <w:color w:val="212121"/>
          <w:sz w:val="18"/>
          <w:szCs w:val="18"/>
        </w:rPr>
        <w:t>cuarto</w:t>
      </w:r>
      <w:r w:rsidRPr="00197B38">
        <w:rPr>
          <w:rFonts w:ascii="Arial" w:eastAsia="Arial" w:hAnsi="Arial" w:cs="Arial"/>
          <w:color w:val="212121"/>
          <w:sz w:val="18"/>
          <w:szCs w:val="18"/>
        </w:rPr>
        <w:t xml:space="preserve"> de basura</w:t>
      </w:r>
      <w:r w:rsidR="001D6E4C">
        <w:rPr>
          <w:rFonts w:ascii="Arial" w:eastAsia="Arial" w:hAnsi="Arial" w:cs="Arial"/>
          <w:color w:val="212121"/>
          <w:sz w:val="18"/>
          <w:szCs w:val="18"/>
        </w:rPr>
        <w:t>,</w:t>
      </w:r>
      <w:r w:rsidRPr="00197B38">
        <w:rPr>
          <w:rFonts w:ascii="Arial" w:eastAsia="Arial" w:hAnsi="Arial" w:cs="Arial"/>
          <w:color w:val="212121"/>
          <w:sz w:val="18"/>
          <w:szCs w:val="18"/>
        </w:rPr>
        <w:t xml:space="preserve"> </w:t>
      </w:r>
      <w:r w:rsidR="001D6E4C">
        <w:rPr>
          <w:rFonts w:ascii="Arial" w:eastAsia="Arial" w:hAnsi="Arial" w:cs="Arial"/>
          <w:color w:val="212121"/>
          <w:sz w:val="18"/>
          <w:szCs w:val="18"/>
        </w:rPr>
        <w:t>J</w:t>
      </w:r>
      <w:r w:rsidR="003A7C6D">
        <w:rPr>
          <w:rFonts w:ascii="Arial" w:eastAsia="Arial" w:hAnsi="Arial" w:cs="Arial"/>
          <w:color w:val="212121"/>
          <w:sz w:val="18"/>
          <w:szCs w:val="18"/>
        </w:rPr>
        <w:t>e</w:t>
      </w:r>
      <w:r w:rsidR="001D6E4C">
        <w:rPr>
          <w:rFonts w:ascii="Arial" w:eastAsia="Arial" w:hAnsi="Arial" w:cs="Arial"/>
          <w:color w:val="212121"/>
          <w:sz w:val="18"/>
          <w:szCs w:val="18"/>
        </w:rPr>
        <w:t xml:space="preserve">ison </w:t>
      </w:r>
      <w:r w:rsidRPr="00197B38">
        <w:rPr>
          <w:rFonts w:ascii="Arial" w:eastAsia="Arial" w:hAnsi="Arial" w:cs="Arial"/>
          <w:color w:val="212121"/>
          <w:sz w:val="18"/>
          <w:szCs w:val="18"/>
        </w:rPr>
        <w:t>manifiesta que el horario ha sido un poco traumático, ya que se han presentado varios inconvenientes.</w:t>
      </w:r>
      <w:r w:rsidR="001D6E4C">
        <w:rPr>
          <w:rFonts w:ascii="Arial" w:eastAsia="Arial" w:hAnsi="Arial" w:cs="Arial"/>
          <w:color w:val="212121"/>
          <w:sz w:val="18"/>
          <w:szCs w:val="18"/>
        </w:rPr>
        <w:t xml:space="preserve"> </w:t>
      </w:r>
      <w:r w:rsidRPr="00197B38">
        <w:rPr>
          <w:rFonts w:ascii="Arial" w:eastAsia="Arial" w:hAnsi="Arial" w:cs="Arial"/>
          <w:color w:val="212121"/>
          <w:sz w:val="18"/>
          <w:szCs w:val="18"/>
        </w:rPr>
        <w:t xml:space="preserve">Javier manifiesta que eso es una decisión administrativa. Wilmer manifiesta que sería bueno colocar una cámara en la puerta del </w:t>
      </w:r>
      <w:r w:rsidR="001D6E4C">
        <w:rPr>
          <w:rFonts w:ascii="Arial" w:eastAsia="Arial" w:hAnsi="Arial" w:cs="Arial"/>
          <w:color w:val="212121"/>
          <w:sz w:val="18"/>
          <w:szCs w:val="18"/>
        </w:rPr>
        <w:t xml:space="preserve">cuarto </w:t>
      </w:r>
      <w:r w:rsidRPr="00197B38">
        <w:rPr>
          <w:rFonts w:ascii="Arial" w:eastAsia="Arial" w:hAnsi="Arial" w:cs="Arial"/>
          <w:color w:val="212121"/>
          <w:sz w:val="18"/>
          <w:szCs w:val="18"/>
        </w:rPr>
        <w:t xml:space="preserve">de basura para darle un mejor control. Jeison manifiesta que sería bueno colocar un aviso para recordarles a las personas por mucho más tiempo. Y Javier se compromete a enviar una carta a los residentes ratificando el nuevo horario del </w:t>
      </w:r>
      <w:r w:rsidR="001D6E4C">
        <w:rPr>
          <w:rFonts w:ascii="Arial" w:eastAsia="Arial" w:hAnsi="Arial" w:cs="Arial"/>
          <w:color w:val="212121"/>
          <w:sz w:val="18"/>
          <w:szCs w:val="18"/>
        </w:rPr>
        <w:t>cuarto</w:t>
      </w:r>
      <w:r w:rsidRPr="00197B38">
        <w:rPr>
          <w:rFonts w:ascii="Arial" w:eastAsia="Arial" w:hAnsi="Arial" w:cs="Arial"/>
          <w:color w:val="212121"/>
          <w:sz w:val="18"/>
          <w:szCs w:val="18"/>
        </w:rPr>
        <w:t xml:space="preserve"> de basuras. </w:t>
      </w:r>
    </w:p>
    <w:p w:rsidR="000C42DA" w:rsidRPr="00197B38" w:rsidRDefault="000C42DA" w:rsidP="000C42DA">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Javier hace referencia sobre las fichas del parqueadero</w:t>
      </w:r>
      <w:r w:rsidR="001D6E4C">
        <w:rPr>
          <w:rFonts w:ascii="Arial" w:eastAsia="Arial" w:hAnsi="Arial" w:cs="Arial"/>
          <w:color w:val="212121"/>
          <w:sz w:val="18"/>
          <w:szCs w:val="18"/>
        </w:rPr>
        <w:t>,</w:t>
      </w:r>
      <w:r w:rsidRPr="00197B38">
        <w:rPr>
          <w:rFonts w:ascii="Arial" w:eastAsia="Arial" w:hAnsi="Arial" w:cs="Arial"/>
          <w:color w:val="212121"/>
          <w:sz w:val="18"/>
          <w:szCs w:val="18"/>
        </w:rPr>
        <w:t xml:space="preserve"> ascensores</w:t>
      </w:r>
      <w:r w:rsidR="001D6E4C">
        <w:rPr>
          <w:rFonts w:ascii="Arial" w:eastAsia="Arial" w:hAnsi="Arial" w:cs="Arial"/>
          <w:color w:val="212121"/>
          <w:sz w:val="18"/>
          <w:szCs w:val="18"/>
        </w:rPr>
        <w:t>,</w:t>
      </w:r>
      <w:r w:rsidRPr="00197B38">
        <w:rPr>
          <w:rFonts w:ascii="Arial" w:eastAsia="Arial" w:hAnsi="Arial" w:cs="Arial"/>
          <w:color w:val="212121"/>
          <w:sz w:val="18"/>
          <w:szCs w:val="18"/>
        </w:rPr>
        <w:t xml:space="preserve"> y pisos de torres</w:t>
      </w:r>
      <w:r w:rsidR="001D6E4C">
        <w:rPr>
          <w:rFonts w:ascii="Arial" w:eastAsia="Arial" w:hAnsi="Arial" w:cs="Arial"/>
          <w:color w:val="212121"/>
          <w:sz w:val="18"/>
          <w:szCs w:val="18"/>
        </w:rPr>
        <w:t>,</w:t>
      </w:r>
      <w:r w:rsidRPr="00197B38">
        <w:rPr>
          <w:rFonts w:ascii="Arial" w:eastAsia="Arial" w:hAnsi="Arial" w:cs="Arial"/>
          <w:color w:val="212121"/>
          <w:sz w:val="18"/>
          <w:szCs w:val="18"/>
        </w:rPr>
        <w:t xml:space="preserve"> y </w:t>
      </w:r>
      <w:r w:rsidR="001D6E4C">
        <w:rPr>
          <w:rFonts w:ascii="Arial" w:eastAsia="Arial" w:hAnsi="Arial" w:cs="Arial"/>
          <w:color w:val="212121"/>
          <w:sz w:val="18"/>
          <w:szCs w:val="18"/>
        </w:rPr>
        <w:t>afirma</w:t>
      </w:r>
      <w:r w:rsidRPr="00197B38">
        <w:rPr>
          <w:rFonts w:ascii="Arial" w:eastAsia="Arial" w:hAnsi="Arial" w:cs="Arial"/>
          <w:color w:val="212121"/>
          <w:sz w:val="18"/>
          <w:szCs w:val="18"/>
        </w:rPr>
        <w:t xml:space="preserve"> que está cotizando y que se hará reducción de cantidad de estas fichas. </w:t>
      </w:r>
    </w:p>
    <w:p w:rsidR="000C42DA" w:rsidRDefault="000C42DA" w:rsidP="000C42DA">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 xml:space="preserve">Jeison hace referencia a lo aprobado por la asamblea la hechura de los pisos de las torres, y le dice a Javier que hacer las cotizaciones en varios lugares reconocidos. </w:t>
      </w:r>
    </w:p>
    <w:p w:rsidR="001D6E4C" w:rsidRPr="00197B38" w:rsidRDefault="001D6E4C" w:rsidP="000C42DA">
      <w:pPr>
        <w:spacing w:after="0" w:line="240" w:lineRule="auto"/>
        <w:jc w:val="both"/>
        <w:rPr>
          <w:rFonts w:ascii="Arial" w:eastAsia="Arial" w:hAnsi="Arial" w:cs="Arial"/>
          <w:color w:val="212121"/>
          <w:sz w:val="18"/>
          <w:szCs w:val="18"/>
        </w:rPr>
      </w:pPr>
    </w:p>
    <w:p w:rsidR="000C42DA" w:rsidRPr="00197B38" w:rsidRDefault="000C42DA" w:rsidP="000C42DA">
      <w:pPr>
        <w:spacing w:after="0" w:line="240" w:lineRule="auto"/>
        <w:jc w:val="both"/>
        <w:rPr>
          <w:rFonts w:ascii="Arial" w:eastAsia="Arial" w:hAnsi="Arial" w:cs="Arial"/>
          <w:color w:val="212121"/>
          <w:sz w:val="18"/>
          <w:szCs w:val="18"/>
        </w:rPr>
      </w:pPr>
      <w:r w:rsidRPr="00197B38">
        <w:rPr>
          <w:rFonts w:ascii="Arial" w:eastAsia="Arial" w:hAnsi="Arial" w:cs="Arial"/>
          <w:color w:val="212121"/>
          <w:sz w:val="18"/>
          <w:szCs w:val="18"/>
        </w:rPr>
        <w:t>Se da por terminada la reunión siendo la 11:00 p.m. del día jueves 13 de Junio</w:t>
      </w:r>
      <w:r w:rsidR="001D6E4C">
        <w:rPr>
          <w:rFonts w:ascii="Arial" w:eastAsia="Arial" w:hAnsi="Arial" w:cs="Arial"/>
          <w:color w:val="212121"/>
          <w:sz w:val="18"/>
          <w:szCs w:val="18"/>
        </w:rPr>
        <w:t xml:space="preserve"> </w:t>
      </w:r>
      <w:r w:rsidRPr="00197B38">
        <w:rPr>
          <w:rFonts w:ascii="Arial" w:eastAsia="Arial" w:hAnsi="Arial" w:cs="Arial"/>
          <w:color w:val="212121"/>
          <w:sz w:val="18"/>
          <w:szCs w:val="18"/>
        </w:rPr>
        <w:t xml:space="preserve">del 2019, para constancia firman: </w:t>
      </w:r>
    </w:p>
    <w:p w:rsidR="000C42DA" w:rsidRDefault="000C42DA" w:rsidP="00273B4D">
      <w:pPr>
        <w:pStyle w:val="Sinespaciado"/>
        <w:jc w:val="both"/>
        <w:rPr>
          <w:rFonts w:ascii="Arial" w:hAnsi="Arial" w:cs="Arial"/>
          <w:sz w:val="18"/>
          <w:szCs w:val="18"/>
        </w:rPr>
      </w:pPr>
    </w:p>
    <w:p w:rsidR="0085262D" w:rsidRPr="00F477ED" w:rsidRDefault="0085262D"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___________________________</w:t>
      </w:r>
      <w:r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ab/>
      </w:r>
      <w:r w:rsidR="00685683"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___________________________</w:t>
      </w:r>
    </w:p>
    <w:p w:rsidR="00DB6D9F" w:rsidRPr="00F477ED" w:rsidRDefault="001D6E4C" w:rsidP="002A3EC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ADRIANA MATEUS</w:t>
      </w:r>
      <w:r w:rsidR="00DB6D9F" w:rsidRPr="00F477ED">
        <w:rPr>
          <w:rFonts w:ascii="Arial" w:eastAsia="Times New Roman" w:hAnsi="Arial" w:cs="Arial"/>
          <w:b/>
          <w:color w:val="000000" w:themeColor="text1"/>
          <w:sz w:val="18"/>
          <w:szCs w:val="18"/>
          <w:lang w:eastAsia="es-CO"/>
        </w:rPr>
        <w:t>.</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LUIS GENALDO DAZA</w:t>
      </w:r>
      <w:r w:rsidR="00DB6D9F" w:rsidRPr="00F477ED">
        <w:rPr>
          <w:rFonts w:ascii="Arial" w:eastAsia="Times New Roman" w:hAnsi="Arial" w:cs="Arial"/>
          <w:b/>
          <w:color w:val="000000" w:themeColor="text1"/>
          <w:sz w:val="18"/>
          <w:szCs w:val="18"/>
          <w:lang w:eastAsia="es-CO"/>
        </w:rPr>
        <w:t>.</w:t>
      </w:r>
    </w:p>
    <w:p w:rsidR="00460D3E" w:rsidRPr="00597F79" w:rsidRDefault="00DB6D9F" w:rsidP="00597F79">
      <w:pPr>
        <w:spacing w:after="0" w:line="240" w:lineRule="auto"/>
        <w:jc w:val="both"/>
        <w:rPr>
          <w:rFonts w:ascii="Arial" w:hAnsi="Arial" w:cs="Arial"/>
          <w:b/>
          <w:color w:val="000000" w:themeColor="text1"/>
          <w:sz w:val="18"/>
          <w:szCs w:val="18"/>
        </w:rPr>
      </w:pPr>
      <w:r w:rsidRPr="00F477ED">
        <w:rPr>
          <w:rFonts w:ascii="Arial" w:eastAsia="Times New Roman" w:hAnsi="Arial" w:cs="Arial"/>
          <w:b/>
          <w:color w:val="000000" w:themeColor="text1"/>
          <w:sz w:val="18"/>
          <w:szCs w:val="18"/>
          <w:lang w:eastAsia="es-CO"/>
        </w:rPr>
        <w:t>Presidente de la Reunión.</w:t>
      </w:r>
      <w:r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ab/>
      </w:r>
      <w:r w:rsidR="00E8112F" w:rsidRPr="00F477ED">
        <w:rPr>
          <w:rFonts w:ascii="Arial" w:eastAsia="Times New Roman" w:hAnsi="Arial" w:cs="Arial"/>
          <w:b/>
          <w:color w:val="000000" w:themeColor="text1"/>
          <w:sz w:val="18"/>
          <w:szCs w:val="18"/>
          <w:lang w:eastAsia="es-CO"/>
        </w:rPr>
        <w:t>Secretari</w:t>
      </w:r>
      <w:r w:rsidR="00A219FF">
        <w:rPr>
          <w:rFonts w:ascii="Arial" w:eastAsia="Times New Roman" w:hAnsi="Arial" w:cs="Arial"/>
          <w:b/>
          <w:color w:val="000000" w:themeColor="text1"/>
          <w:sz w:val="18"/>
          <w:szCs w:val="18"/>
          <w:lang w:eastAsia="es-CO"/>
        </w:rPr>
        <w:t>a</w:t>
      </w:r>
      <w:r w:rsidRPr="00F477ED">
        <w:rPr>
          <w:rFonts w:ascii="Arial" w:eastAsia="Times New Roman" w:hAnsi="Arial" w:cs="Arial"/>
          <w:b/>
          <w:color w:val="000000" w:themeColor="text1"/>
          <w:sz w:val="18"/>
          <w:szCs w:val="18"/>
          <w:lang w:eastAsia="es-CO"/>
        </w:rPr>
        <w:t xml:space="preserve"> de la reunión.</w:t>
      </w:r>
    </w:p>
    <w:sectPr w:rsidR="00460D3E" w:rsidRPr="00597F79" w:rsidSect="007556C5">
      <w:pgSz w:w="12240" w:h="18720" w:code="14"/>
      <w:pgMar w:top="2552" w:right="170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5BA3" w:rsidRDefault="003B5BA3" w:rsidP="00597F79">
      <w:pPr>
        <w:spacing w:after="0" w:line="240" w:lineRule="auto"/>
      </w:pPr>
      <w:r>
        <w:separator/>
      </w:r>
    </w:p>
  </w:endnote>
  <w:endnote w:type="continuationSeparator" w:id="1">
    <w:p w:rsidR="003B5BA3" w:rsidRDefault="003B5BA3" w:rsidP="00597F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5BA3" w:rsidRDefault="003B5BA3" w:rsidP="00597F79">
      <w:pPr>
        <w:spacing w:after="0" w:line="240" w:lineRule="auto"/>
      </w:pPr>
      <w:r>
        <w:separator/>
      </w:r>
    </w:p>
  </w:footnote>
  <w:footnote w:type="continuationSeparator" w:id="1">
    <w:p w:rsidR="003B5BA3" w:rsidRDefault="003B5BA3" w:rsidP="00597F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hybridMultilevel"/>
    <w:tmpl w:val="B1686A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0000012"/>
    <w:multiLevelType w:val="hybridMultilevel"/>
    <w:tmpl w:val="BCA8F8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F24670E"/>
    <w:multiLevelType w:val="hybridMultilevel"/>
    <w:tmpl w:val="AB426D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368D07F9"/>
    <w:multiLevelType w:val="hybridMultilevel"/>
    <w:tmpl w:val="BD66A1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74D0A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4">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19"/>
  </w:num>
  <w:num w:numId="3">
    <w:abstractNumId w:val="2"/>
  </w:num>
  <w:num w:numId="4">
    <w:abstractNumId w:val="13"/>
  </w:num>
  <w:num w:numId="5">
    <w:abstractNumId w:val="4"/>
  </w:num>
  <w:num w:numId="6">
    <w:abstractNumId w:val="8"/>
  </w:num>
  <w:num w:numId="7">
    <w:abstractNumId w:val="7"/>
  </w:num>
  <w:num w:numId="8">
    <w:abstractNumId w:val="14"/>
  </w:num>
  <w:num w:numId="9">
    <w:abstractNumId w:val="10"/>
  </w:num>
  <w:num w:numId="10">
    <w:abstractNumId w:val="16"/>
  </w:num>
  <w:num w:numId="11">
    <w:abstractNumId w:val="18"/>
  </w:num>
  <w:num w:numId="12">
    <w:abstractNumId w:val="6"/>
  </w:num>
  <w:num w:numId="13">
    <w:abstractNumId w:val="12"/>
  </w:num>
  <w:num w:numId="14">
    <w:abstractNumId w:val="17"/>
  </w:num>
  <w:num w:numId="15">
    <w:abstractNumId w:val="15"/>
  </w:num>
  <w:num w:numId="16">
    <w:abstractNumId w:val="5"/>
  </w:num>
  <w:num w:numId="17">
    <w:abstractNumId w:val="0"/>
  </w:num>
  <w:num w:numId="18">
    <w:abstractNumId w:val="1"/>
  </w:num>
  <w:num w:numId="19">
    <w:abstractNumId w:val="9"/>
  </w:num>
  <w:num w:numId="20">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60D3E"/>
    <w:rsid w:val="000033FA"/>
    <w:rsid w:val="00004A2F"/>
    <w:rsid w:val="00013624"/>
    <w:rsid w:val="00017327"/>
    <w:rsid w:val="000250A0"/>
    <w:rsid w:val="00032C3A"/>
    <w:rsid w:val="00043A35"/>
    <w:rsid w:val="000445DD"/>
    <w:rsid w:val="0004661B"/>
    <w:rsid w:val="00052762"/>
    <w:rsid w:val="00057C9F"/>
    <w:rsid w:val="000672DC"/>
    <w:rsid w:val="00067E1D"/>
    <w:rsid w:val="00070111"/>
    <w:rsid w:val="000724DE"/>
    <w:rsid w:val="0007510D"/>
    <w:rsid w:val="0007589A"/>
    <w:rsid w:val="0008261E"/>
    <w:rsid w:val="00091306"/>
    <w:rsid w:val="00096266"/>
    <w:rsid w:val="000A1355"/>
    <w:rsid w:val="000A15C1"/>
    <w:rsid w:val="000A6170"/>
    <w:rsid w:val="000B2C4F"/>
    <w:rsid w:val="000C42DA"/>
    <w:rsid w:val="000C5418"/>
    <w:rsid w:val="000D1647"/>
    <w:rsid w:val="000D222A"/>
    <w:rsid w:val="000D2D46"/>
    <w:rsid w:val="000E35A8"/>
    <w:rsid w:val="000E3697"/>
    <w:rsid w:val="000E6D9C"/>
    <w:rsid w:val="000E71CC"/>
    <w:rsid w:val="000F0EA5"/>
    <w:rsid w:val="000F281B"/>
    <w:rsid w:val="00102E47"/>
    <w:rsid w:val="00102EA9"/>
    <w:rsid w:val="00115FB2"/>
    <w:rsid w:val="00122DBB"/>
    <w:rsid w:val="0012511B"/>
    <w:rsid w:val="0013041A"/>
    <w:rsid w:val="00133E12"/>
    <w:rsid w:val="001353B4"/>
    <w:rsid w:val="00135895"/>
    <w:rsid w:val="00137A9E"/>
    <w:rsid w:val="00140EBD"/>
    <w:rsid w:val="00141BC3"/>
    <w:rsid w:val="00145BD5"/>
    <w:rsid w:val="001462C1"/>
    <w:rsid w:val="001534B8"/>
    <w:rsid w:val="00153C59"/>
    <w:rsid w:val="00154048"/>
    <w:rsid w:val="00157D88"/>
    <w:rsid w:val="00161180"/>
    <w:rsid w:val="00174299"/>
    <w:rsid w:val="00191849"/>
    <w:rsid w:val="00192452"/>
    <w:rsid w:val="00193806"/>
    <w:rsid w:val="00194739"/>
    <w:rsid w:val="0019769C"/>
    <w:rsid w:val="001A01B1"/>
    <w:rsid w:val="001B2B2A"/>
    <w:rsid w:val="001B400F"/>
    <w:rsid w:val="001B495D"/>
    <w:rsid w:val="001B5EAA"/>
    <w:rsid w:val="001B6369"/>
    <w:rsid w:val="001C3530"/>
    <w:rsid w:val="001C396F"/>
    <w:rsid w:val="001C5198"/>
    <w:rsid w:val="001C732A"/>
    <w:rsid w:val="001D181D"/>
    <w:rsid w:val="001D6E4C"/>
    <w:rsid w:val="001E0821"/>
    <w:rsid w:val="001E46AC"/>
    <w:rsid w:val="001E5338"/>
    <w:rsid w:val="001F0697"/>
    <w:rsid w:val="002016C9"/>
    <w:rsid w:val="0020422E"/>
    <w:rsid w:val="00215052"/>
    <w:rsid w:val="00216FE4"/>
    <w:rsid w:val="00217BAC"/>
    <w:rsid w:val="0022191D"/>
    <w:rsid w:val="00225D33"/>
    <w:rsid w:val="00233F27"/>
    <w:rsid w:val="00234D74"/>
    <w:rsid w:val="00235C6E"/>
    <w:rsid w:val="00242090"/>
    <w:rsid w:val="00250840"/>
    <w:rsid w:val="00253758"/>
    <w:rsid w:val="002673FF"/>
    <w:rsid w:val="002709EA"/>
    <w:rsid w:val="00271FA4"/>
    <w:rsid w:val="00273B4D"/>
    <w:rsid w:val="00275CC5"/>
    <w:rsid w:val="00283A9F"/>
    <w:rsid w:val="0029281D"/>
    <w:rsid w:val="00293E28"/>
    <w:rsid w:val="00293F48"/>
    <w:rsid w:val="002A0141"/>
    <w:rsid w:val="002A1425"/>
    <w:rsid w:val="002A3ECF"/>
    <w:rsid w:val="002A5DF3"/>
    <w:rsid w:val="002B72A4"/>
    <w:rsid w:val="002C479F"/>
    <w:rsid w:val="002C63EB"/>
    <w:rsid w:val="002C7489"/>
    <w:rsid w:val="002C7EAE"/>
    <w:rsid w:val="002D31BD"/>
    <w:rsid w:val="002D6EA7"/>
    <w:rsid w:val="002E05C5"/>
    <w:rsid w:val="002E35AD"/>
    <w:rsid w:val="002E3C58"/>
    <w:rsid w:val="002E6FCC"/>
    <w:rsid w:val="002F09AD"/>
    <w:rsid w:val="002F293D"/>
    <w:rsid w:val="002F41E0"/>
    <w:rsid w:val="0030135E"/>
    <w:rsid w:val="003022D4"/>
    <w:rsid w:val="00305BB0"/>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9066E"/>
    <w:rsid w:val="003919F3"/>
    <w:rsid w:val="003939AA"/>
    <w:rsid w:val="00393DBE"/>
    <w:rsid w:val="00394099"/>
    <w:rsid w:val="003A3740"/>
    <w:rsid w:val="003A7C6D"/>
    <w:rsid w:val="003B5BA3"/>
    <w:rsid w:val="003B79A9"/>
    <w:rsid w:val="003C2595"/>
    <w:rsid w:val="003C7BAA"/>
    <w:rsid w:val="003D0F74"/>
    <w:rsid w:val="003D7176"/>
    <w:rsid w:val="003E01EE"/>
    <w:rsid w:val="003E1DCE"/>
    <w:rsid w:val="003E4F7B"/>
    <w:rsid w:val="003E69F1"/>
    <w:rsid w:val="003F070B"/>
    <w:rsid w:val="003F61AA"/>
    <w:rsid w:val="004023C6"/>
    <w:rsid w:val="004050DE"/>
    <w:rsid w:val="00405202"/>
    <w:rsid w:val="0040560C"/>
    <w:rsid w:val="00426303"/>
    <w:rsid w:val="0042721B"/>
    <w:rsid w:val="00432223"/>
    <w:rsid w:val="00432C33"/>
    <w:rsid w:val="004477D0"/>
    <w:rsid w:val="00453562"/>
    <w:rsid w:val="0045733F"/>
    <w:rsid w:val="00460D3E"/>
    <w:rsid w:val="0046288C"/>
    <w:rsid w:val="00462BD8"/>
    <w:rsid w:val="00463355"/>
    <w:rsid w:val="0047665B"/>
    <w:rsid w:val="004771D9"/>
    <w:rsid w:val="0048099F"/>
    <w:rsid w:val="0048551B"/>
    <w:rsid w:val="004908BB"/>
    <w:rsid w:val="00491062"/>
    <w:rsid w:val="004924F8"/>
    <w:rsid w:val="00495E66"/>
    <w:rsid w:val="0049650D"/>
    <w:rsid w:val="004A0E8B"/>
    <w:rsid w:val="004A1272"/>
    <w:rsid w:val="004A797D"/>
    <w:rsid w:val="004C03A0"/>
    <w:rsid w:val="004C5816"/>
    <w:rsid w:val="004C5FEF"/>
    <w:rsid w:val="004D1D5B"/>
    <w:rsid w:val="004D1DC9"/>
    <w:rsid w:val="004D3671"/>
    <w:rsid w:val="004E40BC"/>
    <w:rsid w:val="004F0FEF"/>
    <w:rsid w:val="004F1B85"/>
    <w:rsid w:val="004F1BB7"/>
    <w:rsid w:val="004F3C93"/>
    <w:rsid w:val="004F3E1F"/>
    <w:rsid w:val="004F73CD"/>
    <w:rsid w:val="00504B4B"/>
    <w:rsid w:val="005063E3"/>
    <w:rsid w:val="00506A06"/>
    <w:rsid w:val="00510120"/>
    <w:rsid w:val="005155DC"/>
    <w:rsid w:val="0051773A"/>
    <w:rsid w:val="00517AC7"/>
    <w:rsid w:val="00523563"/>
    <w:rsid w:val="00527014"/>
    <w:rsid w:val="005272C3"/>
    <w:rsid w:val="00531F73"/>
    <w:rsid w:val="005333E7"/>
    <w:rsid w:val="00543C65"/>
    <w:rsid w:val="00545B3C"/>
    <w:rsid w:val="0054694B"/>
    <w:rsid w:val="00563BF5"/>
    <w:rsid w:val="005657B6"/>
    <w:rsid w:val="00570583"/>
    <w:rsid w:val="00571055"/>
    <w:rsid w:val="005946CF"/>
    <w:rsid w:val="00596FE3"/>
    <w:rsid w:val="00597F79"/>
    <w:rsid w:val="005A128E"/>
    <w:rsid w:val="005A66D2"/>
    <w:rsid w:val="005B3194"/>
    <w:rsid w:val="005C42BA"/>
    <w:rsid w:val="005C48CE"/>
    <w:rsid w:val="005C4C19"/>
    <w:rsid w:val="005C54E0"/>
    <w:rsid w:val="005D35AC"/>
    <w:rsid w:val="005D5A32"/>
    <w:rsid w:val="005E6CDF"/>
    <w:rsid w:val="005F30C9"/>
    <w:rsid w:val="00601D1F"/>
    <w:rsid w:val="00602902"/>
    <w:rsid w:val="00604CB1"/>
    <w:rsid w:val="00616C3B"/>
    <w:rsid w:val="006171F0"/>
    <w:rsid w:val="00617E6D"/>
    <w:rsid w:val="006219FF"/>
    <w:rsid w:val="00621E28"/>
    <w:rsid w:val="00624532"/>
    <w:rsid w:val="00626D05"/>
    <w:rsid w:val="00630181"/>
    <w:rsid w:val="00630304"/>
    <w:rsid w:val="00630710"/>
    <w:rsid w:val="006309B8"/>
    <w:rsid w:val="00634566"/>
    <w:rsid w:val="00637227"/>
    <w:rsid w:val="006412AF"/>
    <w:rsid w:val="006460BA"/>
    <w:rsid w:val="00647089"/>
    <w:rsid w:val="00647BD6"/>
    <w:rsid w:val="00652FCF"/>
    <w:rsid w:val="00653F2D"/>
    <w:rsid w:val="006540DF"/>
    <w:rsid w:val="00657EB9"/>
    <w:rsid w:val="00666C00"/>
    <w:rsid w:val="00667480"/>
    <w:rsid w:val="006763F6"/>
    <w:rsid w:val="006774BE"/>
    <w:rsid w:val="00677F7C"/>
    <w:rsid w:val="00682122"/>
    <w:rsid w:val="00682FB1"/>
    <w:rsid w:val="00685683"/>
    <w:rsid w:val="00687645"/>
    <w:rsid w:val="00691DB5"/>
    <w:rsid w:val="006A047B"/>
    <w:rsid w:val="006A0B3B"/>
    <w:rsid w:val="006A218A"/>
    <w:rsid w:val="006A55CE"/>
    <w:rsid w:val="006A5C37"/>
    <w:rsid w:val="006B73B5"/>
    <w:rsid w:val="006C491F"/>
    <w:rsid w:val="006C6116"/>
    <w:rsid w:val="006D44E4"/>
    <w:rsid w:val="006F2561"/>
    <w:rsid w:val="006F573E"/>
    <w:rsid w:val="006F57C5"/>
    <w:rsid w:val="006F5DC2"/>
    <w:rsid w:val="00700BC6"/>
    <w:rsid w:val="00702938"/>
    <w:rsid w:val="00705C34"/>
    <w:rsid w:val="00710A3A"/>
    <w:rsid w:val="00713C3F"/>
    <w:rsid w:val="007228C4"/>
    <w:rsid w:val="00726303"/>
    <w:rsid w:val="007263B5"/>
    <w:rsid w:val="00736B83"/>
    <w:rsid w:val="00741B87"/>
    <w:rsid w:val="00741EE1"/>
    <w:rsid w:val="00746579"/>
    <w:rsid w:val="00750FEF"/>
    <w:rsid w:val="007528B5"/>
    <w:rsid w:val="007556C5"/>
    <w:rsid w:val="00760FAB"/>
    <w:rsid w:val="00761AB4"/>
    <w:rsid w:val="00765BF6"/>
    <w:rsid w:val="00776A69"/>
    <w:rsid w:val="00776FE3"/>
    <w:rsid w:val="00782AC8"/>
    <w:rsid w:val="00784DF4"/>
    <w:rsid w:val="007932C9"/>
    <w:rsid w:val="00793DD9"/>
    <w:rsid w:val="0079427D"/>
    <w:rsid w:val="00796483"/>
    <w:rsid w:val="007A6383"/>
    <w:rsid w:val="007B0688"/>
    <w:rsid w:val="007B1EDB"/>
    <w:rsid w:val="007C0ADC"/>
    <w:rsid w:val="007D0300"/>
    <w:rsid w:val="007D29A3"/>
    <w:rsid w:val="007D6519"/>
    <w:rsid w:val="007D672E"/>
    <w:rsid w:val="007D68BA"/>
    <w:rsid w:val="007E4230"/>
    <w:rsid w:val="007F0CFA"/>
    <w:rsid w:val="008023A6"/>
    <w:rsid w:val="00803EB9"/>
    <w:rsid w:val="0081029C"/>
    <w:rsid w:val="00815ABF"/>
    <w:rsid w:val="008219EB"/>
    <w:rsid w:val="008309A6"/>
    <w:rsid w:val="008355E7"/>
    <w:rsid w:val="0083688F"/>
    <w:rsid w:val="0084165C"/>
    <w:rsid w:val="00842D00"/>
    <w:rsid w:val="00843034"/>
    <w:rsid w:val="008448EB"/>
    <w:rsid w:val="00851F9D"/>
    <w:rsid w:val="0085262D"/>
    <w:rsid w:val="00852E94"/>
    <w:rsid w:val="00856780"/>
    <w:rsid w:val="00856F49"/>
    <w:rsid w:val="00863861"/>
    <w:rsid w:val="00866836"/>
    <w:rsid w:val="008732F2"/>
    <w:rsid w:val="00881101"/>
    <w:rsid w:val="00881A79"/>
    <w:rsid w:val="00881B2A"/>
    <w:rsid w:val="0088498C"/>
    <w:rsid w:val="0088504B"/>
    <w:rsid w:val="00890861"/>
    <w:rsid w:val="00891C3D"/>
    <w:rsid w:val="0089213A"/>
    <w:rsid w:val="00895631"/>
    <w:rsid w:val="00896BDF"/>
    <w:rsid w:val="008A415C"/>
    <w:rsid w:val="008A61BC"/>
    <w:rsid w:val="008A7875"/>
    <w:rsid w:val="008B2F35"/>
    <w:rsid w:val="008C2A00"/>
    <w:rsid w:val="008C4931"/>
    <w:rsid w:val="008C4FD4"/>
    <w:rsid w:val="008D144B"/>
    <w:rsid w:val="008E07BE"/>
    <w:rsid w:val="008E5764"/>
    <w:rsid w:val="008F2FC0"/>
    <w:rsid w:val="008F5F7D"/>
    <w:rsid w:val="00902BF1"/>
    <w:rsid w:val="00903858"/>
    <w:rsid w:val="00906098"/>
    <w:rsid w:val="00906439"/>
    <w:rsid w:val="00906C3B"/>
    <w:rsid w:val="0091083F"/>
    <w:rsid w:val="00914182"/>
    <w:rsid w:val="00916EDD"/>
    <w:rsid w:val="009170BB"/>
    <w:rsid w:val="00917B40"/>
    <w:rsid w:val="009239DC"/>
    <w:rsid w:val="00930942"/>
    <w:rsid w:val="00932664"/>
    <w:rsid w:val="00934269"/>
    <w:rsid w:val="00936958"/>
    <w:rsid w:val="00941FAD"/>
    <w:rsid w:val="00946B06"/>
    <w:rsid w:val="009510FB"/>
    <w:rsid w:val="0095475D"/>
    <w:rsid w:val="00966607"/>
    <w:rsid w:val="009669D0"/>
    <w:rsid w:val="0099451A"/>
    <w:rsid w:val="00995B4C"/>
    <w:rsid w:val="00997C66"/>
    <w:rsid w:val="009A772D"/>
    <w:rsid w:val="009B6143"/>
    <w:rsid w:val="009B6F14"/>
    <w:rsid w:val="009B7379"/>
    <w:rsid w:val="009C47E6"/>
    <w:rsid w:val="009C69B9"/>
    <w:rsid w:val="009E116C"/>
    <w:rsid w:val="009E79F9"/>
    <w:rsid w:val="009F04BF"/>
    <w:rsid w:val="009F3170"/>
    <w:rsid w:val="009F34FB"/>
    <w:rsid w:val="009F5CBC"/>
    <w:rsid w:val="00A06D27"/>
    <w:rsid w:val="00A07614"/>
    <w:rsid w:val="00A10854"/>
    <w:rsid w:val="00A14D64"/>
    <w:rsid w:val="00A219FF"/>
    <w:rsid w:val="00A2361C"/>
    <w:rsid w:val="00A25A4E"/>
    <w:rsid w:val="00A26472"/>
    <w:rsid w:val="00A269AA"/>
    <w:rsid w:val="00A2740C"/>
    <w:rsid w:val="00A2742C"/>
    <w:rsid w:val="00A354B3"/>
    <w:rsid w:val="00A37197"/>
    <w:rsid w:val="00A443F5"/>
    <w:rsid w:val="00A4448F"/>
    <w:rsid w:val="00A50759"/>
    <w:rsid w:val="00A51858"/>
    <w:rsid w:val="00A5377F"/>
    <w:rsid w:val="00A54AC7"/>
    <w:rsid w:val="00A607C1"/>
    <w:rsid w:val="00A652B0"/>
    <w:rsid w:val="00A678F8"/>
    <w:rsid w:val="00A70AAC"/>
    <w:rsid w:val="00A7357B"/>
    <w:rsid w:val="00A7670E"/>
    <w:rsid w:val="00A76DB0"/>
    <w:rsid w:val="00A81ECB"/>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6DB7"/>
    <w:rsid w:val="00AD73F6"/>
    <w:rsid w:val="00AE4CA7"/>
    <w:rsid w:val="00AE4F0B"/>
    <w:rsid w:val="00AF01D4"/>
    <w:rsid w:val="00B01815"/>
    <w:rsid w:val="00B07AF2"/>
    <w:rsid w:val="00B26860"/>
    <w:rsid w:val="00B31454"/>
    <w:rsid w:val="00B41E34"/>
    <w:rsid w:val="00B51511"/>
    <w:rsid w:val="00B55295"/>
    <w:rsid w:val="00B61EB1"/>
    <w:rsid w:val="00B642CE"/>
    <w:rsid w:val="00B70DF8"/>
    <w:rsid w:val="00B7166F"/>
    <w:rsid w:val="00B75575"/>
    <w:rsid w:val="00B75B28"/>
    <w:rsid w:val="00B86DD1"/>
    <w:rsid w:val="00B8730F"/>
    <w:rsid w:val="00B90280"/>
    <w:rsid w:val="00B92B30"/>
    <w:rsid w:val="00B95DC9"/>
    <w:rsid w:val="00B96FD8"/>
    <w:rsid w:val="00B97155"/>
    <w:rsid w:val="00BA102F"/>
    <w:rsid w:val="00BA36E2"/>
    <w:rsid w:val="00BA372E"/>
    <w:rsid w:val="00BA5589"/>
    <w:rsid w:val="00BB3FC1"/>
    <w:rsid w:val="00BC1847"/>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0E65"/>
    <w:rsid w:val="00C26214"/>
    <w:rsid w:val="00C3104F"/>
    <w:rsid w:val="00C31371"/>
    <w:rsid w:val="00C34A06"/>
    <w:rsid w:val="00C3766B"/>
    <w:rsid w:val="00C43047"/>
    <w:rsid w:val="00C4405C"/>
    <w:rsid w:val="00C47DEA"/>
    <w:rsid w:val="00C53595"/>
    <w:rsid w:val="00C547FC"/>
    <w:rsid w:val="00C60271"/>
    <w:rsid w:val="00C6183F"/>
    <w:rsid w:val="00C638C9"/>
    <w:rsid w:val="00C64361"/>
    <w:rsid w:val="00C73E9C"/>
    <w:rsid w:val="00C82C6E"/>
    <w:rsid w:val="00C91320"/>
    <w:rsid w:val="00C92D4A"/>
    <w:rsid w:val="00C95100"/>
    <w:rsid w:val="00C95684"/>
    <w:rsid w:val="00CA08B7"/>
    <w:rsid w:val="00CA0B7F"/>
    <w:rsid w:val="00CA3192"/>
    <w:rsid w:val="00CA45A5"/>
    <w:rsid w:val="00CA6CC2"/>
    <w:rsid w:val="00CA7A37"/>
    <w:rsid w:val="00CB0856"/>
    <w:rsid w:val="00CB1439"/>
    <w:rsid w:val="00CB4E12"/>
    <w:rsid w:val="00CB7512"/>
    <w:rsid w:val="00CB77B9"/>
    <w:rsid w:val="00CB7CB1"/>
    <w:rsid w:val="00CC3343"/>
    <w:rsid w:val="00CC6BBC"/>
    <w:rsid w:val="00CE7985"/>
    <w:rsid w:val="00CF57D1"/>
    <w:rsid w:val="00D01260"/>
    <w:rsid w:val="00D029C5"/>
    <w:rsid w:val="00D05143"/>
    <w:rsid w:val="00D0620A"/>
    <w:rsid w:val="00D13010"/>
    <w:rsid w:val="00D173FD"/>
    <w:rsid w:val="00D24D3E"/>
    <w:rsid w:val="00D2762B"/>
    <w:rsid w:val="00D303FD"/>
    <w:rsid w:val="00D3254E"/>
    <w:rsid w:val="00D37F70"/>
    <w:rsid w:val="00D431FE"/>
    <w:rsid w:val="00D60C9D"/>
    <w:rsid w:val="00D60D68"/>
    <w:rsid w:val="00D6239B"/>
    <w:rsid w:val="00D6295B"/>
    <w:rsid w:val="00D62B69"/>
    <w:rsid w:val="00D65E54"/>
    <w:rsid w:val="00D74F75"/>
    <w:rsid w:val="00D753F8"/>
    <w:rsid w:val="00D756A9"/>
    <w:rsid w:val="00D75E4B"/>
    <w:rsid w:val="00D75F55"/>
    <w:rsid w:val="00D849F6"/>
    <w:rsid w:val="00D87AC1"/>
    <w:rsid w:val="00D97395"/>
    <w:rsid w:val="00DA5F11"/>
    <w:rsid w:val="00DA623D"/>
    <w:rsid w:val="00DB6211"/>
    <w:rsid w:val="00DB6D94"/>
    <w:rsid w:val="00DB6D9F"/>
    <w:rsid w:val="00DB7CD1"/>
    <w:rsid w:val="00DD4325"/>
    <w:rsid w:val="00DD4678"/>
    <w:rsid w:val="00DE0639"/>
    <w:rsid w:val="00DE244B"/>
    <w:rsid w:val="00DF062C"/>
    <w:rsid w:val="00DF2871"/>
    <w:rsid w:val="00DF2D81"/>
    <w:rsid w:val="00DF5D61"/>
    <w:rsid w:val="00E00622"/>
    <w:rsid w:val="00E0077C"/>
    <w:rsid w:val="00E009E9"/>
    <w:rsid w:val="00E03AF5"/>
    <w:rsid w:val="00E13D02"/>
    <w:rsid w:val="00E14031"/>
    <w:rsid w:val="00E16DDE"/>
    <w:rsid w:val="00E2520F"/>
    <w:rsid w:val="00E273CA"/>
    <w:rsid w:val="00E31A4D"/>
    <w:rsid w:val="00E33F18"/>
    <w:rsid w:val="00E3534B"/>
    <w:rsid w:val="00E430B8"/>
    <w:rsid w:val="00E44D1C"/>
    <w:rsid w:val="00E45A4B"/>
    <w:rsid w:val="00E46BBF"/>
    <w:rsid w:val="00E473C9"/>
    <w:rsid w:val="00E47461"/>
    <w:rsid w:val="00E5011B"/>
    <w:rsid w:val="00E50FDD"/>
    <w:rsid w:val="00E63A3F"/>
    <w:rsid w:val="00E659BE"/>
    <w:rsid w:val="00E66297"/>
    <w:rsid w:val="00E73ADB"/>
    <w:rsid w:val="00E8112F"/>
    <w:rsid w:val="00E824E2"/>
    <w:rsid w:val="00E92396"/>
    <w:rsid w:val="00EA023D"/>
    <w:rsid w:val="00EA2816"/>
    <w:rsid w:val="00EA3AE3"/>
    <w:rsid w:val="00EA4AC3"/>
    <w:rsid w:val="00EA5983"/>
    <w:rsid w:val="00EA7920"/>
    <w:rsid w:val="00EA7A08"/>
    <w:rsid w:val="00EB402D"/>
    <w:rsid w:val="00EB7897"/>
    <w:rsid w:val="00EC02C6"/>
    <w:rsid w:val="00EC34EF"/>
    <w:rsid w:val="00ED226D"/>
    <w:rsid w:val="00EE1A3F"/>
    <w:rsid w:val="00EE493D"/>
    <w:rsid w:val="00EF0774"/>
    <w:rsid w:val="00EF07B9"/>
    <w:rsid w:val="00EF1967"/>
    <w:rsid w:val="00EF653B"/>
    <w:rsid w:val="00F039CD"/>
    <w:rsid w:val="00F060BB"/>
    <w:rsid w:val="00F06685"/>
    <w:rsid w:val="00F17507"/>
    <w:rsid w:val="00F245AA"/>
    <w:rsid w:val="00F2675C"/>
    <w:rsid w:val="00F271E7"/>
    <w:rsid w:val="00F31638"/>
    <w:rsid w:val="00F37F67"/>
    <w:rsid w:val="00F40AEA"/>
    <w:rsid w:val="00F477ED"/>
    <w:rsid w:val="00F507E1"/>
    <w:rsid w:val="00F5246A"/>
    <w:rsid w:val="00F56E02"/>
    <w:rsid w:val="00F60F09"/>
    <w:rsid w:val="00F62B9B"/>
    <w:rsid w:val="00F65291"/>
    <w:rsid w:val="00F65F68"/>
    <w:rsid w:val="00F667C1"/>
    <w:rsid w:val="00F71D9A"/>
    <w:rsid w:val="00F72249"/>
    <w:rsid w:val="00F72D46"/>
    <w:rsid w:val="00F72D62"/>
    <w:rsid w:val="00F743B5"/>
    <w:rsid w:val="00F74A02"/>
    <w:rsid w:val="00F75F10"/>
    <w:rsid w:val="00F80397"/>
    <w:rsid w:val="00F83A20"/>
    <w:rsid w:val="00F83FB2"/>
    <w:rsid w:val="00F90A9F"/>
    <w:rsid w:val="00F9189B"/>
    <w:rsid w:val="00F947FB"/>
    <w:rsid w:val="00FA2E45"/>
    <w:rsid w:val="00FB5836"/>
    <w:rsid w:val="00FC2B7B"/>
    <w:rsid w:val="00FC2F11"/>
    <w:rsid w:val="00FD4CA9"/>
    <w:rsid w:val="00FD6884"/>
    <w:rsid w:val="00FD76F9"/>
    <w:rsid w:val="00FD778C"/>
    <w:rsid w:val="00FE03C8"/>
    <w:rsid w:val="00FF0EC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 w:type="paragraph" w:styleId="Sinespaciado">
    <w:name w:val="No Spacing"/>
    <w:uiPriority w:val="1"/>
    <w:qFormat/>
    <w:rsid w:val="00115FB2"/>
    <w:pPr>
      <w:spacing w:after="0" w:line="240" w:lineRule="auto"/>
    </w:pPr>
    <w:rPr>
      <w:rFonts w:ascii="Calibri" w:eastAsia="SimSun" w:hAnsi="Calibri" w:cs="SimSun"/>
      <w:lang w:eastAsia="es-ES"/>
    </w:rPr>
  </w:style>
  <w:style w:type="paragraph" w:styleId="Encabezado">
    <w:name w:val="header"/>
    <w:basedOn w:val="Normal"/>
    <w:link w:val="EncabezadoCar"/>
    <w:uiPriority w:val="99"/>
    <w:semiHidden/>
    <w:unhideWhenUsed/>
    <w:rsid w:val="00597F7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597F79"/>
    <w:rPr>
      <w:rFonts w:eastAsiaTheme="minorEastAsia"/>
      <w:lang w:eastAsia="es-ES"/>
    </w:rPr>
  </w:style>
  <w:style w:type="paragraph" w:styleId="Piedepgina">
    <w:name w:val="footer"/>
    <w:basedOn w:val="Normal"/>
    <w:link w:val="PiedepginaCar"/>
    <w:uiPriority w:val="99"/>
    <w:semiHidden/>
    <w:unhideWhenUsed/>
    <w:rsid w:val="00597F7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597F79"/>
    <w:rPr>
      <w:rFonts w:eastAsiaTheme="minorEastAsia"/>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1708</TotalTime>
  <Pages>2</Pages>
  <Words>1229</Words>
  <Characters>6764</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825</cp:revision>
  <dcterms:created xsi:type="dcterms:W3CDTF">2018-07-13T18:23:00Z</dcterms:created>
  <dcterms:modified xsi:type="dcterms:W3CDTF">2019-07-13T22:01:00Z</dcterms:modified>
</cp:coreProperties>
</file>