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commentRangeStart w:id="0"/>
      <w:r w:rsidR="008D40E7">
        <w:rPr>
          <w:rFonts w:ascii="Arial" w:hAnsi="Arial" w:cs="Arial"/>
          <w:b/>
          <w:color w:val="000000" w:themeColor="text1"/>
        </w:rPr>
        <w:t>XXX</w:t>
      </w:r>
      <w:commentRangeEnd w:id="0"/>
      <w:r w:rsidR="00A16AF1">
        <w:rPr>
          <w:rStyle w:val="Refdecomentario"/>
          <w:rFonts w:eastAsiaTheme="minorHAnsi"/>
          <w:lang w:val="es-CO" w:eastAsia="en-US"/>
        </w:rPr>
        <w:commentReference w:id="0"/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Jueves </w:t>
      </w:r>
      <w:r w:rsidR="00F22496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B95207">
        <w:rPr>
          <w:rFonts w:ascii="Arial" w:hAnsi="Arial" w:cs="Arial"/>
          <w:color w:val="000000"/>
          <w:sz w:val="18"/>
          <w:szCs w:val="18"/>
        </w:rPr>
        <w:t>mayo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A84405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</w:t>
      </w: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</w:p>
    <w:p w:rsidR="0021052F" w:rsidRPr="00D61C13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Franklin Camacho</w:t>
      </w:r>
      <w:r w:rsidR="00492B4F">
        <w:rPr>
          <w:rFonts w:ascii="Arial" w:hAnsi="Arial" w:cs="Arial"/>
          <w:color w:val="000000"/>
          <w:sz w:val="18"/>
          <w:szCs w:val="18"/>
        </w:rPr>
        <w:t xml:space="preserve">  (ingreso 7:58pm)</w:t>
      </w:r>
    </w:p>
    <w:p w:rsidR="0021052F" w:rsidRPr="00D75C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Cortes</w:t>
      </w:r>
    </w:p>
    <w:p w:rsidR="00D75C2F" w:rsidRPr="0021052F" w:rsidRDefault="00D75C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Liliana Giraldo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21052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Iván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Alexandra Lancheros</w:t>
      </w:r>
    </w:p>
    <w:p w:rsidR="0021052F" w:rsidRPr="0011701A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Monroy</w:t>
      </w:r>
      <w:proofErr w:type="spellEnd"/>
    </w:p>
    <w:p w:rsidR="0011701A" w:rsidRPr="0021052F" w:rsidRDefault="0011701A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James Prieto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A3668E" w:rsidRDefault="00A3668E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Jorge Gonzales (Administrador)</w:t>
      </w:r>
    </w:p>
    <w:p w:rsidR="009965DB" w:rsidRDefault="009965DB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Marisol Morales (Revisora Fiscal)</w:t>
      </w:r>
    </w:p>
    <w:p w:rsidR="00492B4F" w:rsidRDefault="00492B4F" w:rsidP="00A3668E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Luz Adriana Rubio (Contadora)</w:t>
      </w:r>
    </w:p>
    <w:p w:rsidR="00492B4F" w:rsidRPr="0021052F" w:rsidRDefault="00492B4F" w:rsidP="00492B4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Simón Rojas</w:t>
      </w:r>
    </w:p>
    <w:p w:rsidR="00492B4F" w:rsidRPr="0021052F" w:rsidRDefault="00492B4F" w:rsidP="00492B4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Zaida Ríos</w:t>
      </w:r>
    </w:p>
    <w:p w:rsidR="00492B4F" w:rsidRPr="0021052F" w:rsidRDefault="00492B4F" w:rsidP="00492B4F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A3668E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A76BC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5726E3" w:rsidRPr="002C3999" w:rsidRDefault="00A84405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Verificación del quórum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 xml:space="preserve">. </w:t>
      </w:r>
    </w:p>
    <w:p w:rsidR="00B95207" w:rsidRPr="00B95207" w:rsidRDefault="005726E3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B95207">
        <w:rPr>
          <w:rFonts w:ascii="Arial" w:hAnsi="Arial" w:cs="Arial"/>
          <w:color w:val="000000"/>
          <w:sz w:val="18"/>
          <w:szCs w:val="18"/>
        </w:rPr>
        <w:t xml:space="preserve">2. </w:t>
      </w:r>
      <w:r w:rsidR="00492B4F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Aprobación de actas de reuniones de Consejo de Administración.</w:t>
      </w:r>
    </w:p>
    <w:p w:rsidR="00B95207" w:rsidRDefault="00B95207" w:rsidP="00B95207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B95207">
        <w:rPr>
          <w:rFonts w:ascii="Arial" w:hAnsi="Arial" w:cs="Arial"/>
          <w:color w:val="000000" w:themeColor="text1"/>
          <w:sz w:val="18"/>
          <w:szCs w:val="18"/>
        </w:rPr>
        <w:t>3.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1C41B1">
        <w:rPr>
          <w:rFonts w:ascii="Arial" w:hAnsi="Arial" w:cs="Arial"/>
          <w:color w:val="000000" w:themeColor="text1"/>
          <w:sz w:val="18"/>
          <w:szCs w:val="18"/>
        </w:rPr>
        <w:t>Informe Contable abril 2021.</w:t>
      </w:r>
    </w:p>
    <w:p w:rsidR="00834756" w:rsidRPr="00B95207" w:rsidRDefault="00834756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 w:themeColor="text1"/>
          <w:sz w:val="18"/>
          <w:szCs w:val="18"/>
        </w:rPr>
        <w:t>4. Informe Revisora Fiscal abril 2021.</w:t>
      </w:r>
    </w:p>
    <w:p w:rsidR="00B95207" w:rsidRPr="00B95207" w:rsidRDefault="00834756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5. </w:t>
      </w:r>
      <w:r w:rsidR="001C41B1">
        <w:rPr>
          <w:rFonts w:ascii="Arial" w:hAnsi="Arial" w:cs="Arial"/>
          <w:color w:val="000000" w:themeColor="text1"/>
          <w:sz w:val="18"/>
          <w:szCs w:val="18"/>
        </w:rPr>
        <w:t>Informe Administrador abril 2021.</w:t>
      </w:r>
    </w:p>
    <w:p w:rsidR="007A069F" w:rsidRPr="00B95207" w:rsidRDefault="007A069F" w:rsidP="00B952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6. </w:t>
      </w:r>
    </w:p>
    <w:p w:rsidR="00EB7897" w:rsidRPr="00B95207" w:rsidRDefault="00EB7897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  <w:lang w:val="es-ES"/>
        </w:rPr>
      </w:pP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B95207" w:rsidRPr="007A76BC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B577E3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B95207">
        <w:rPr>
          <w:rFonts w:ascii="Arial" w:hAnsi="Arial" w:cs="Arial"/>
          <w:color w:val="000000"/>
          <w:sz w:val="18"/>
          <w:szCs w:val="18"/>
        </w:rPr>
        <w:t>13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492B4F">
        <w:rPr>
          <w:rFonts w:ascii="Arial" w:hAnsi="Arial" w:cs="Arial"/>
          <w:color w:val="000000"/>
          <w:sz w:val="18"/>
          <w:szCs w:val="18"/>
        </w:rPr>
        <w:t>27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B95207">
        <w:rPr>
          <w:rFonts w:ascii="Arial" w:hAnsi="Arial" w:cs="Arial"/>
          <w:color w:val="000000"/>
          <w:sz w:val="18"/>
          <w:szCs w:val="18"/>
        </w:rPr>
        <w:t>mayo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</w:t>
      </w:r>
      <w:r w:rsidR="00855F27">
        <w:rPr>
          <w:rFonts w:ascii="Arial" w:hAnsi="Arial" w:cs="Arial"/>
          <w:color w:val="000000"/>
          <w:sz w:val="18"/>
          <w:szCs w:val="18"/>
        </w:rPr>
        <w:t>3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, y </w:t>
      </w:r>
      <w:r w:rsidR="002E334C">
        <w:rPr>
          <w:rFonts w:ascii="Arial" w:hAnsi="Arial" w:cs="Arial"/>
          <w:color w:val="000000"/>
          <w:sz w:val="18"/>
          <w:szCs w:val="18"/>
        </w:rPr>
        <w:t>5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 personas invitadas.</w:t>
      </w:r>
      <w:r w:rsidR="00B95207">
        <w:rPr>
          <w:rFonts w:ascii="Arial" w:hAnsi="Arial" w:cs="Arial"/>
          <w:color w:val="000000"/>
          <w:sz w:val="18"/>
          <w:szCs w:val="18"/>
        </w:rPr>
        <w:t xml:space="preserve">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72D46" w:rsidRPr="00492B4F" w:rsidRDefault="00492B4F" w:rsidP="00492B4F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492B4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Aprobación de actas de reuniones de Consejo de Administración.</w:t>
      </w:r>
      <w:r w:rsidR="00FD563C" w:rsidRPr="00492B4F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 xml:space="preserve"> 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Pr="006E2192" w:rsidRDefault="006E2192" w:rsidP="006E2192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E2192">
        <w:rPr>
          <w:rFonts w:ascii="Arial" w:hAnsi="Arial" w:cs="Arial"/>
          <w:b/>
          <w:color w:val="000000" w:themeColor="text1"/>
          <w:sz w:val="18"/>
          <w:szCs w:val="18"/>
        </w:rPr>
        <w:t>Informe Contable abril 2021.</w:t>
      </w: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492B4F" w:rsidRDefault="00492B4F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B95207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B95207">
        <w:rPr>
          <w:rFonts w:ascii="Arial" w:hAnsi="Arial" w:cs="Arial"/>
          <w:color w:val="000000"/>
          <w:sz w:val="18"/>
          <w:szCs w:val="18"/>
        </w:rPr>
        <w:t>42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E22D0D">
        <w:rPr>
          <w:rFonts w:ascii="Arial" w:hAnsi="Arial" w:cs="Arial"/>
          <w:color w:val="000000"/>
          <w:sz w:val="18"/>
          <w:szCs w:val="18"/>
        </w:rPr>
        <w:t>jueves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492B4F">
        <w:rPr>
          <w:rFonts w:ascii="Arial" w:hAnsi="Arial" w:cs="Arial"/>
          <w:color w:val="000000"/>
          <w:sz w:val="18"/>
          <w:szCs w:val="18"/>
        </w:rPr>
        <w:t>21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B95207">
        <w:rPr>
          <w:rFonts w:ascii="Arial" w:hAnsi="Arial" w:cs="Arial"/>
          <w:color w:val="000000"/>
          <w:sz w:val="18"/>
          <w:szCs w:val="18"/>
        </w:rPr>
        <w:t>mayo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2228A7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492B4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LILIANA GIRALDO</w:t>
      </w:r>
      <w:r w:rsidR="00F300C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492B4F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Valero" w:date="2021-04-23T19:58:00Z" w:initials="V">
    <w:p w:rsidR="00A16AF1" w:rsidRDefault="00A16AF1">
      <w:pPr>
        <w:pStyle w:val="Textocomentario"/>
      </w:pPr>
      <w:r>
        <w:rPr>
          <w:rStyle w:val="Refdecomentario"/>
        </w:rPr>
        <w:annotationRef/>
      </w:r>
      <w:r>
        <w:t>Falta definir la numeración según el consecutivo de la ultima acta del consejo anterior.</w:t>
      </w:r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3"/>
  </w:num>
  <w:num w:numId="4">
    <w:abstractNumId w:val="4"/>
  </w:num>
  <w:num w:numId="5">
    <w:abstractNumId w:val="11"/>
  </w:num>
  <w:num w:numId="6">
    <w:abstractNumId w:val="19"/>
  </w:num>
  <w:num w:numId="7">
    <w:abstractNumId w:val="1"/>
  </w:num>
  <w:num w:numId="8">
    <w:abstractNumId w:val="6"/>
  </w:num>
  <w:num w:numId="9">
    <w:abstractNumId w:val="13"/>
  </w:num>
  <w:num w:numId="10">
    <w:abstractNumId w:val="2"/>
  </w:num>
  <w:num w:numId="11">
    <w:abstractNumId w:val="20"/>
  </w:num>
  <w:num w:numId="12">
    <w:abstractNumId w:val="17"/>
  </w:num>
  <w:num w:numId="13">
    <w:abstractNumId w:val="5"/>
  </w:num>
  <w:num w:numId="14">
    <w:abstractNumId w:val="15"/>
  </w:num>
  <w:num w:numId="15">
    <w:abstractNumId w:val="10"/>
  </w:num>
  <w:num w:numId="16">
    <w:abstractNumId w:val="16"/>
  </w:num>
  <w:num w:numId="17">
    <w:abstractNumId w:val="12"/>
  </w:num>
  <w:num w:numId="18">
    <w:abstractNumId w:val="14"/>
  </w:num>
  <w:num w:numId="19">
    <w:abstractNumId w:val="7"/>
  </w:num>
  <w:num w:numId="20">
    <w:abstractNumId w:val="0"/>
  </w:num>
  <w:num w:numId="21">
    <w:abstractNumId w:val="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E6D9C"/>
    <w:rsid w:val="000E70B9"/>
    <w:rsid w:val="000F5BE3"/>
    <w:rsid w:val="000F6A5C"/>
    <w:rsid w:val="00102E47"/>
    <w:rsid w:val="00111497"/>
    <w:rsid w:val="00112EF2"/>
    <w:rsid w:val="00115E80"/>
    <w:rsid w:val="0011701A"/>
    <w:rsid w:val="00125145"/>
    <w:rsid w:val="001276F1"/>
    <w:rsid w:val="0013041A"/>
    <w:rsid w:val="001353B4"/>
    <w:rsid w:val="00137A9E"/>
    <w:rsid w:val="001534B8"/>
    <w:rsid w:val="00154048"/>
    <w:rsid w:val="00154751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41B1"/>
    <w:rsid w:val="001C5198"/>
    <w:rsid w:val="001C70F7"/>
    <w:rsid w:val="001C75DB"/>
    <w:rsid w:val="001D1AF1"/>
    <w:rsid w:val="001D32A6"/>
    <w:rsid w:val="001D3EF5"/>
    <w:rsid w:val="001D6501"/>
    <w:rsid w:val="001E28F9"/>
    <w:rsid w:val="001E2D5B"/>
    <w:rsid w:val="001E3BF6"/>
    <w:rsid w:val="001E46AC"/>
    <w:rsid w:val="001E5338"/>
    <w:rsid w:val="001F12F5"/>
    <w:rsid w:val="001F3E3C"/>
    <w:rsid w:val="00205FBC"/>
    <w:rsid w:val="0020701A"/>
    <w:rsid w:val="0021052F"/>
    <w:rsid w:val="002112FA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34C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868D7"/>
    <w:rsid w:val="00386DB6"/>
    <w:rsid w:val="00387FED"/>
    <w:rsid w:val="003939E0"/>
    <w:rsid w:val="00393DBE"/>
    <w:rsid w:val="00394099"/>
    <w:rsid w:val="0039426F"/>
    <w:rsid w:val="003943CC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4000"/>
    <w:rsid w:val="003F63CB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5408"/>
    <w:rsid w:val="00491062"/>
    <w:rsid w:val="00492B4F"/>
    <w:rsid w:val="00495E66"/>
    <w:rsid w:val="004A1272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504B4B"/>
    <w:rsid w:val="005063E3"/>
    <w:rsid w:val="00510120"/>
    <w:rsid w:val="00516DEB"/>
    <w:rsid w:val="00516FFD"/>
    <w:rsid w:val="00517AC7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0C1D"/>
    <w:rsid w:val="006741F3"/>
    <w:rsid w:val="0067439D"/>
    <w:rsid w:val="00677F7C"/>
    <w:rsid w:val="00685BF3"/>
    <w:rsid w:val="00687645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2192"/>
    <w:rsid w:val="006E5B5F"/>
    <w:rsid w:val="006E7AF5"/>
    <w:rsid w:val="006F1D19"/>
    <w:rsid w:val="006F3FBD"/>
    <w:rsid w:val="006F57C5"/>
    <w:rsid w:val="006F5DC2"/>
    <w:rsid w:val="007019B9"/>
    <w:rsid w:val="00703D5E"/>
    <w:rsid w:val="007059AA"/>
    <w:rsid w:val="00711AD1"/>
    <w:rsid w:val="00714AF7"/>
    <w:rsid w:val="00716662"/>
    <w:rsid w:val="007167D4"/>
    <w:rsid w:val="007201BB"/>
    <w:rsid w:val="00723D97"/>
    <w:rsid w:val="0073093F"/>
    <w:rsid w:val="007321E2"/>
    <w:rsid w:val="00734410"/>
    <w:rsid w:val="00736537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13F8D"/>
    <w:rsid w:val="00815ABF"/>
    <w:rsid w:val="008208F1"/>
    <w:rsid w:val="00821243"/>
    <w:rsid w:val="008219EB"/>
    <w:rsid w:val="008309A6"/>
    <w:rsid w:val="00834756"/>
    <w:rsid w:val="008409BA"/>
    <w:rsid w:val="00842D00"/>
    <w:rsid w:val="00843558"/>
    <w:rsid w:val="008448EB"/>
    <w:rsid w:val="0084533C"/>
    <w:rsid w:val="00847331"/>
    <w:rsid w:val="00852E94"/>
    <w:rsid w:val="00855F27"/>
    <w:rsid w:val="00857C79"/>
    <w:rsid w:val="00857DC6"/>
    <w:rsid w:val="00863861"/>
    <w:rsid w:val="008707D3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B4C"/>
    <w:rsid w:val="009965DB"/>
    <w:rsid w:val="009A2CD3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91D"/>
    <w:rsid w:val="00A10854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609B"/>
    <w:rsid w:val="00B72CB0"/>
    <w:rsid w:val="00B733CC"/>
    <w:rsid w:val="00B81584"/>
    <w:rsid w:val="00B86253"/>
    <w:rsid w:val="00B86E73"/>
    <w:rsid w:val="00B91DE6"/>
    <w:rsid w:val="00B95207"/>
    <w:rsid w:val="00B96FD8"/>
    <w:rsid w:val="00BA1297"/>
    <w:rsid w:val="00BA372E"/>
    <w:rsid w:val="00BA3C5B"/>
    <w:rsid w:val="00BA6501"/>
    <w:rsid w:val="00BB0B4E"/>
    <w:rsid w:val="00BB3FC1"/>
    <w:rsid w:val="00BB67D1"/>
    <w:rsid w:val="00BB6ECD"/>
    <w:rsid w:val="00BC050D"/>
    <w:rsid w:val="00BC5A62"/>
    <w:rsid w:val="00BC5E8A"/>
    <w:rsid w:val="00BD23D5"/>
    <w:rsid w:val="00BE40A3"/>
    <w:rsid w:val="00BE5BBF"/>
    <w:rsid w:val="00BE746D"/>
    <w:rsid w:val="00BF3A31"/>
    <w:rsid w:val="00BF5154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14EC3"/>
    <w:rsid w:val="00D20D56"/>
    <w:rsid w:val="00D25DC4"/>
    <w:rsid w:val="00D2714D"/>
    <w:rsid w:val="00D31FF6"/>
    <w:rsid w:val="00D3254E"/>
    <w:rsid w:val="00D350C7"/>
    <w:rsid w:val="00D37487"/>
    <w:rsid w:val="00D37F70"/>
    <w:rsid w:val="00D55441"/>
    <w:rsid w:val="00D61C13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501B"/>
    <w:rsid w:val="00DB6211"/>
    <w:rsid w:val="00DB6D9F"/>
    <w:rsid w:val="00DB7CD1"/>
    <w:rsid w:val="00DC522F"/>
    <w:rsid w:val="00DC6D90"/>
    <w:rsid w:val="00DE027F"/>
    <w:rsid w:val="00DE0639"/>
    <w:rsid w:val="00DE1C49"/>
    <w:rsid w:val="00DE2F37"/>
    <w:rsid w:val="00DF0021"/>
    <w:rsid w:val="00DF3D18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3AE3"/>
    <w:rsid w:val="00EB6D82"/>
    <w:rsid w:val="00EB7897"/>
    <w:rsid w:val="00EC02C6"/>
    <w:rsid w:val="00EC1767"/>
    <w:rsid w:val="00EC42BF"/>
    <w:rsid w:val="00EC5AC3"/>
    <w:rsid w:val="00EC646D"/>
    <w:rsid w:val="00EC7EC0"/>
    <w:rsid w:val="00EE0FC7"/>
    <w:rsid w:val="00EE1A3F"/>
    <w:rsid w:val="00EE1A5B"/>
    <w:rsid w:val="00EE4490"/>
    <w:rsid w:val="00EF0774"/>
    <w:rsid w:val="00EF7628"/>
    <w:rsid w:val="00F06685"/>
    <w:rsid w:val="00F07333"/>
    <w:rsid w:val="00F15BA2"/>
    <w:rsid w:val="00F17507"/>
    <w:rsid w:val="00F22496"/>
    <w:rsid w:val="00F226AC"/>
    <w:rsid w:val="00F300C7"/>
    <w:rsid w:val="00F336B7"/>
    <w:rsid w:val="00F34133"/>
    <w:rsid w:val="00F3665C"/>
    <w:rsid w:val="00F40AEA"/>
    <w:rsid w:val="00F41178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229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14</cp:revision>
  <dcterms:created xsi:type="dcterms:W3CDTF">2021-05-07T16:28:00Z</dcterms:created>
  <dcterms:modified xsi:type="dcterms:W3CDTF">2021-05-28T02:47:00Z</dcterms:modified>
</cp:coreProperties>
</file>