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6B4678" w:rsidRDefault="005063E3" w:rsidP="005063E3">
      <w:pPr>
        <w:spacing w:after="0" w:line="240" w:lineRule="auto"/>
        <w:jc w:val="center"/>
        <w:rPr>
          <w:rFonts w:ascii="Arial" w:hAnsi="Arial" w:cs="Arial"/>
          <w:b/>
          <w:color w:val="000000"/>
        </w:rPr>
      </w:pPr>
      <w:r w:rsidRPr="006B4678">
        <w:rPr>
          <w:rFonts w:ascii="Arial" w:hAnsi="Arial" w:cs="Arial"/>
          <w:b/>
          <w:color w:val="000000"/>
        </w:rPr>
        <w:t>ACTA No. 156</w:t>
      </w:r>
    </w:p>
    <w:p w:rsidR="005063E3" w:rsidRPr="006B4678" w:rsidRDefault="005063E3" w:rsidP="005063E3">
      <w:pPr>
        <w:spacing w:after="0" w:line="240" w:lineRule="auto"/>
        <w:jc w:val="center"/>
        <w:rPr>
          <w:rFonts w:ascii="Arial" w:hAnsi="Arial" w:cs="Arial"/>
          <w:b/>
          <w:color w:val="000000"/>
        </w:rPr>
      </w:pPr>
    </w:p>
    <w:p w:rsidR="005063E3" w:rsidRPr="006B4678" w:rsidRDefault="005063E3" w:rsidP="005063E3">
      <w:pPr>
        <w:pStyle w:val="NormalWeb"/>
        <w:spacing w:before="0" w:beforeAutospacing="0" w:after="0" w:afterAutospacing="0"/>
        <w:jc w:val="center"/>
        <w:rPr>
          <w:rFonts w:ascii="Arial" w:hAnsi="Arial" w:cs="Arial"/>
          <w:b/>
          <w:color w:val="000000"/>
          <w:sz w:val="22"/>
          <w:szCs w:val="22"/>
        </w:rPr>
      </w:pPr>
      <w:r w:rsidRPr="006B4678">
        <w:rPr>
          <w:rFonts w:ascii="Arial" w:hAnsi="Arial" w:cs="Arial"/>
          <w:b/>
          <w:color w:val="000000"/>
          <w:sz w:val="22"/>
          <w:szCs w:val="22"/>
        </w:rPr>
        <w:t>REUNIÓN ORDINARIA DE CONSEJO DE ADMINISTRACIÓN.</w:t>
      </w:r>
    </w:p>
    <w:p w:rsidR="005063E3" w:rsidRPr="006B4678" w:rsidRDefault="005063E3" w:rsidP="005063E3">
      <w:pPr>
        <w:pStyle w:val="NormalWeb"/>
        <w:spacing w:before="0" w:beforeAutospacing="0" w:after="0" w:afterAutospacing="0"/>
        <w:jc w:val="center"/>
        <w:rPr>
          <w:rFonts w:ascii="Arial" w:hAnsi="Arial" w:cs="Arial"/>
          <w:b/>
          <w:color w:val="000000"/>
          <w:sz w:val="22"/>
          <w:szCs w:val="22"/>
        </w:rPr>
      </w:pPr>
      <w:r w:rsidRPr="006B4678">
        <w:rPr>
          <w:rFonts w:ascii="Arial" w:hAnsi="Arial" w:cs="Arial"/>
          <w:b/>
          <w:color w:val="000000"/>
          <w:sz w:val="22"/>
          <w:szCs w:val="22"/>
        </w:rPr>
        <w:t>CONJUNTO RESIDENCIAL PARQUE CENTRAL BONAVISTA 2.</w:t>
      </w:r>
    </w:p>
    <w:p w:rsidR="00460D3E" w:rsidRPr="005063E3" w:rsidRDefault="00460D3E" w:rsidP="005063E3">
      <w:pPr>
        <w:spacing w:after="0" w:line="240" w:lineRule="auto"/>
        <w:jc w:val="center"/>
        <w:rPr>
          <w:rFonts w:ascii="Arial" w:eastAsia="Times New Roman" w:hAnsi="Arial" w:cs="Arial"/>
          <w:b/>
          <w:color w:val="000000"/>
          <w:sz w:val="20"/>
          <w:szCs w:val="20"/>
          <w:lang w:val="es-CO" w:eastAsia="es-CO"/>
        </w:rPr>
      </w:pPr>
    </w:p>
    <w:p w:rsidR="00460D3E" w:rsidRPr="006B4678" w:rsidRDefault="00460D3E" w:rsidP="005063E3">
      <w:pPr>
        <w:spacing w:after="0" w:line="240" w:lineRule="auto"/>
        <w:jc w:val="both"/>
        <w:rPr>
          <w:rFonts w:ascii="Arial" w:hAnsi="Arial" w:cs="Arial"/>
          <w:b/>
          <w:sz w:val="18"/>
          <w:szCs w:val="18"/>
        </w:rPr>
      </w:pPr>
      <w:r w:rsidRPr="006B4678">
        <w:rPr>
          <w:rFonts w:ascii="Arial" w:hAnsi="Arial" w:cs="Arial"/>
          <w:b/>
          <w:sz w:val="18"/>
          <w:szCs w:val="18"/>
        </w:rPr>
        <w:t xml:space="preserve">Fecha: </w:t>
      </w:r>
      <w:proofErr w:type="gramStart"/>
      <w:r w:rsidRPr="006B4678">
        <w:rPr>
          <w:rFonts w:ascii="Arial" w:hAnsi="Arial" w:cs="Arial"/>
          <w:b/>
          <w:sz w:val="18"/>
          <w:szCs w:val="18"/>
        </w:rPr>
        <w:t>Jueves</w:t>
      </w:r>
      <w:proofErr w:type="gramEnd"/>
      <w:r w:rsidRPr="006B4678">
        <w:rPr>
          <w:rFonts w:ascii="Arial" w:hAnsi="Arial" w:cs="Arial"/>
          <w:b/>
          <w:sz w:val="18"/>
          <w:szCs w:val="18"/>
        </w:rPr>
        <w:t xml:space="preserve"> </w:t>
      </w:r>
      <w:r w:rsidR="007A6383" w:rsidRPr="006B4678">
        <w:rPr>
          <w:rFonts w:ascii="Arial" w:hAnsi="Arial" w:cs="Arial"/>
          <w:b/>
          <w:sz w:val="18"/>
          <w:szCs w:val="18"/>
        </w:rPr>
        <w:t>4</w:t>
      </w:r>
      <w:r w:rsidRPr="006B4678">
        <w:rPr>
          <w:rFonts w:ascii="Arial" w:hAnsi="Arial" w:cs="Arial"/>
          <w:b/>
          <w:sz w:val="18"/>
          <w:szCs w:val="18"/>
        </w:rPr>
        <w:t xml:space="preserve"> de </w:t>
      </w:r>
      <w:r w:rsidR="007A6383" w:rsidRPr="006B4678">
        <w:rPr>
          <w:rFonts w:ascii="Arial" w:hAnsi="Arial" w:cs="Arial"/>
          <w:b/>
          <w:sz w:val="18"/>
          <w:szCs w:val="18"/>
        </w:rPr>
        <w:t>octubre</w:t>
      </w:r>
      <w:r w:rsidRPr="006B4678">
        <w:rPr>
          <w:rFonts w:ascii="Arial" w:hAnsi="Arial" w:cs="Arial"/>
          <w:b/>
          <w:sz w:val="18"/>
          <w:szCs w:val="18"/>
        </w:rPr>
        <w:t xml:space="preserve"> de 2018.</w:t>
      </w:r>
    </w:p>
    <w:p w:rsidR="00460D3E" w:rsidRPr="006B4678" w:rsidRDefault="00460D3E" w:rsidP="005063E3">
      <w:pPr>
        <w:spacing w:after="0" w:line="240" w:lineRule="auto"/>
        <w:jc w:val="both"/>
        <w:rPr>
          <w:rFonts w:ascii="Arial" w:eastAsia="Times New Roman" w:hAnsi="Arial" w:cs="Arial"/>
          <w:sz w:val="18"/>
          <w:szCs w:val="18"/>
          <w:lang w:eastAsia="es-CO"/>
        </w:rPr>
      </w:pPr>
    </w:p>
    <w:p w:rsidR="00460D3E" w:rsidRPr="006B4678" w:rsidRDefault="00460D3E" w:rsidP="005063E3">
      <w:pPr>
        <w:spacing w:after="0" w:line="240" w:lineRule="auto"/>
        <w:jc w:val="both"/>
        <w:rPr>
          <w:rFonts w:ascii="Arial" w:hAnsi="Arial" w:cs="Arial"/>
          <w:b/>
          <w:sz w:val="18"/>
          <w:szCs w:val="18"/>
        </w:rPr>
      </w:pPr>
      <w:r w:rsidRPr="006B4678">
        <w:rPr>
          <w:rFonts w:ascii="Arial" w:hAnsi="Arial" w:cs="Arial"/>
          <w:b/>
          <w:sz w:val="18"/>
          <w:szCs w:val="18"/>
        </w:rPr>
        <w:t xml:space="preserve">ASISTENTES CONSEJO ADMINISTRACIÓN: </w:t>
      </w:r>
    </w:p>
    <w:p w:rsidR="00460D3E" w:rsidRPr="006B4678" w:rsidRDefault="00460D3E" w:rsidP="005063E3">
      <w:pPr>
        <w:spacing w:after="0" w:line="240" w:lineRule="auto"/>
        <w:jc w:val="both"/>
        <w:rPr>
          <w:rFonts w:ascii="Arial" w:eastAsia="Times New Roman" w:hAnsi="Arial" w:cs="Arial"/>
          <w:b/>
          <w:bCs/>
          <w:color w:val="000000"/>
          <w:sz w:val="18"/>
          <w:szCs w:val="18"/>
          <w:lang w:eastAsia="es-CO"/>
        </w:rPr>
      </w:pP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Natalia Castillo.</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Luis Daza.</w:t>
      </w:r>
    </w:p>
    <w:p w:rsidR="00BE746D" w:rsidRPr="006B4678" w:rsidRDefault="00BE746D"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Lady </w:t>
      </w:r>
      <w:r w:rsidR="009E79F9" w:rsidRPr="006B4678">
        <w:rPr>
          <w:rFonts w:ascii="Arial" w:eastAsia="Times New Roman" w:hAnsi="Arial" w:cs="Arial"/>
          <w:color w:val="000000"/>
          <w:sz w:val="18"/>
          <w:szCs w:val="18"/>
          <w:lang w:eastAsia="es-CO"/>
        </w:rPr>
        <w:t>Martínez</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Adriana Mateus.</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Gerardo Mendoza.</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Stella Parra.</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Zaida Ríos.</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Ricardo Tovar.</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Alexander Vásquez.</w:t>
      </w: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Wilmer Valero.</w:t>
      </w:r>
    </w:p>
    <w:p w:rsidR="00460D3E" w:rsidRPr="006B4678" w:rsidRDefault="00460D3E" w:rsidP="005063E3">
      <w:pPr>
        <w:spacing w:after="0" w:line="240" w:lineRule="auto"/>
        <w:jc w:val="both"/>
        <w:rPr>
          <w:rFonts w:ascii="Arial" w:eastAsia="Times New Roman" w:hAnsi="Arial" w:cs="Arial"/>
          <w:color w:val="000000"/>
          <w:sz w:val="18"/>
          <w:szCs w:val="18"/>
          <w:lang w:eastAsia="es-CO"/>
        </w:rPr>
      </w:pPr>
    </w:p>
    <w:p w:rsidR="00460D3E" w:rsidRPr="006B4678" w:rsidRDefault="00460D3E" w:rsidP="005063E3">
      <w:pPr>
        <w:spacing w:after="0" w:line="240" w:lineRule="auto"/>
        <w:jc w:val="both"/>
        <w:rPr>
          <w:rFonts w:ascii="Arial" w:hAnsi="Arial" w:cs="Arial"/>
          <w:b/>
          <w:sz w:val="18"/>
          <w:szCs w:val="18"/>
        </w:rPr>
      </w:pPr>
      <w:r w:rsidRPr="006B4678">
        <w:rPr>
          <w:rFonts w:ascii="Arial" w:hAnsi="Arial" w:cs="Arial"/>
          <w:b/>
          <w:sz w:val="18"/>
          <w:szCs w:val="18"/>
        </w:rPr>
        <w:t>INVITADOS:</w:t>
      </w:r>
    </w:p>
    <w:p w:rsidR="00463355" w:rsidRPr="006B4678" w:rsidRDefault="00463355" w:rsidP="005063E3">
      <w:pPr>
        <w:spacing w:after="0" w:line="240" w:lineRule="auto"/>
        <w:jc w:val="both"/>
        <w:rPr>
          <w:rFonts w:ascii="Arial" w:eastAsia="Times New Roman" w:hAnsi="Arial" w:cs="Arial"/>
          <w:color w:val="000000"/>
          <w:sz w:val="18"/>
          <w:szCs w:val="18"/>
          <w:lang w:eastAsia="es-CO"/>
        </w:rPr>
      </w:pPr>
    </w:p>
    <w:p w:rsidR="00460D3E" w:rsidRPr="006B4678" w:rsidRDefault="00460D3E"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Ruth Margarita Rincón (Administradora).</w:t>
      </w:r>
    </w:p>
    <w:p w:rsidR="007A6383" w:rsidRPr="006B4678" w:rsidRDefault="007A6383" w:rsidP="005063E3">
      <w:pPr>
        <w:pStyle w:val="Prrafodelista"/>
        <w:numPr>
          <w:ilvl w:val="0"/>
          <w:numId w:val="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Martha Lucia Ardila Pico (Revisor</w:t>
      </w:r>
      <w:r w:rsidR="00504B4B"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 Fiscal).</w:t>
      </w:r>
    </w:p>
    <w:p w:rsidR="00463355" w:rsidRDefault="00463355" w:rsidP="005063E3">
      <w:pPr>
        <w:spacing w:after="0" w:line="240" w:lineRule="auto"/>
        <w:jc w:val="both"/>
        <w:rPr>
          <w:rFonts w:ascii="Arial" w:eastAsia="Times New Roman" w:hAnsi="Arial" w:cs="Arial"/>
          <w:color w:val="000000"/>
          <w:sz w:val="18"/>
          <w:szCs w:val="18"/>
          <w:lang w:eastAsia="es-CO"/>
        </w:rPr>
      </w:pPr>
    </w:p>
    <w:p w:rsidR="00513B0E" w:rsidRPr="006B4678" w:rsidRDefault="00513B0E" w:rsidP="005063E3">
      <w:pPr>
        <w:spacing w:after="0" w:line="240" w:lineRule="auto"/>
        <w:jc w:val="both"/>
        <w:rPr>
          <w:rFonts w:ascii="Arial" w:eastAsia="Times New Roman" w:hAnsi="Arial" w:cs="Arial"/>
          <w:color w:val="000000"/>
          <w:sz w:val="18"/>
          <w:szCs w:val="18"/>
          <w:lang w:eastAsia="es-CO"/>
        </w:rPr>
      </w:pPr>
    </w:p>
    <w:p w:rsidR="00460D3E" w:rsidRPr="006B4678" w:rsidRDefault="00463355" w:rsidP="005063E3">
      <w:pPr>
        <w:spacing w:after="0" w:line="240" w:lineRule="auto"/>
        <w:jc w:val="both"/>
        <w:rPr>
          <w:rFonts w:ascii="Arial" w:eastAsia="Times New Roman" w:hAnsi="Arial" w:cs="Arial"/>
          <w:b/>
          <w:color w:val="000000"/>
          <w:sz w:val="18"/>
          <w:szCs w:val="18"/>
          <w:lang w:eastAsia="es-CO"/>
        </w:rPr>
      </w:pPr>
      <w:r w:rsidRPr="006B4678">
        <w:rPr>
          <w:rFonts w:ascii="Arial" w:eastAsia="Times New Roman" w:hAnsi="Arial" w:cs="Arial"/>
          <w:b/>
          <w:color w:val="000000"/>
          <w:sz w:val="18"/>
          <w:szCs w:val="18"/>
          <w:lang w:eastAsia="es-CO"/>
        </w:rPr>
        <w:t>ORDEN DEL DÍA.</w:t>
      </w:r>
    </w:p>
    <w:p w:rsidR="00283A9F" w:rsidRPr="006B4678" w:rsidRDefault="00283A9F" w:rsidP="005063E3">
      <w:pPr>
        <w:spacing w:after="0" w:line="240" w:lineRule="auto"/>
        <w:jc w:val="both"/>
        <w:rPr>
          <w:rFonts w:ascii="Arial" w:eastAsia="Times New Roman" w:hAnsi="Arial" w:cs="Arial"/>
          <w:b/>
          <w:color w:val="000000"/>
          <w:sz w:val="18"/>
          <w:szCs w:val="18"/>
          <w:lang w:eastAsia="es-CO"/>
        </w:rPr>
      </w:pPr>
    </w:p>
    <w:p w:rsidR="003E4F7B" w:rsidRPr="006B4678" w:rsidRDefault="003E4F7B" w:rsidP="003E4F7B">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1. Verificación del quórum, y aprobación del orden del día.</w:t>
      </w:r>
    </w:p>
    <w:p w:rsidR="003E4F7B" w:rsidRPr="006B4678" w:rsidRDefault="003E4F7B" w:rsidP="003E4F7B">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2. Comentarios y dudas acerca de Informe contable y Fiscal.</w:t>
      </w:r>
    </w:p>
    <w:p w:rsidR="003E4F7B" w:rsidRPr="006B4678" w:rsidRDefault="003E4F7B" w:rsidP="003E4F7B">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3. Temas varios de Consejo de Administración.</w:t>
      </w:r>
    </w:p>
    <w:p w:rsidR="00283A9F" w:rsidRPr="006B4678" w:rsidRDefault="00283A9F" w:rsidP="005063E3">
      <w:pPr>
        <w:spacing w:after="0" w:line="240" w:lineRule="auto"/>
        <w:jc w:val="both"/>
        <w:rPr>
          <w:rFonts w:ascii="Arial" w:eastAsia="Times New Roman" w:hAnsi="Arial" w:cs="Arial"/>
          <w:b/>
          <w:color w:val="000000"/>
          <w:sz w:val="18"/>
          <w:szCs w:val="18"/>
          <w:lang w:eastAsia="es-CO"/>
        </w:rPr>
      </w:pPr>
    </w:p>
    <w:p w:rsidR="00A14D64" w:rsidRPr="006B4678" w:rsidRDefault="00A14D64" w:rsidP="005063E3">
      <w:pPr>
        <w:spacing w:after="0" w:line="240" w:lineRule="auto"/>
        <w:jc w:val="both"/>
        <w:rPr>
          <w:rFonts w:ascii="Arial" w:eastAsia="Times New Roman" w:hAnsi="Arial" w:cs="Arial"/>
          <w:b/>
          <w:color w:val="000000"/>
          <w:sz w:val="18"/>
          <w:szCs w:val="18"/>
          <w:lang w:eastAsia="es-CO"/>
        </w:rPr>
      </w:pPr>
    </w:p>
    <w:p w:rsidR="00460D3E" w:rsidRPr="006B4678" w:rsidRDefault="00460D3E" w:rsidP="005063E3">
      <w:pPr>
        <w:spacing w:after="0" w:line="240" w:lineRule="auto"/>
        <w:jc w:val="both"/>
        <w:rPr>
          <w:rFonts w:ascii="Arial" w:eastAsia="Times New Roman" w:hAnsi="Arial" w:cs="Arial"/>
          <w:b/>
          <w:color w:val="000000"/>
          <w:sz w:val="18"/>
          <w:szCs w:val="18"/>
          <w:lang w:eastAsia="es-CO"/>
        </w:rPr>
      </w:pPr>
      <w:r w:rsidRPr="006B4678">
        <w:rPr>
          <w:rFonts w:ascii="Arial" w:eastAsia="Times New Roman" w:hAnsi="Arial" w:cs="Arial"/>
          <w:b/>
          <w:color w:val="000000"/>
          <w:sz w:val="18"/>
          <w:szCs w:val="18"/>
          <w:lang w:eastAsia="es-CO"/>
        </w:rPr>
        <w:t xml:space="preserve">DESARROLLO DEL ORDEN DEL DÍA. </w:t>
      </w:r>
    </w:p>
    <w:p w:rsidR="00460D3E" w:rsidRPr="006B4678" w:rsidRDefault="00460D3E" w:rsidP="005063E3">
      <w:pPr>
        <w:spacing w:after="0" w:line="240" w:lineRule="auto"/>
        <w:jc w:val="both"/>
        <w:rPr>
          <w:rFonts w:ascii="Arial" w:eastAsia="Times New Roman" w:hAnsi="Arial" w:cs="Arial"/>
          <w:color w:val="000000"/>
          <w:sz w:val="18"/>
          <w:szCs w:val="18"/>
          <w:lang w:eastAsia="es-CO"/>
        </w:rPr>
      </w:pPr>
    </w:p>
    <w:p w:rsidR="00460D3E" w:rsidRPr="006B4678" w:rsidRDefault="00460D3E" w:rsidP="005063E3">
      <w:pPr>
        <w:spacing w:after="0" w:line="240" w:lineRule="auto"/>
        <w:jc w:val="both"/>
        <w:rPr>
          <w:rFonts w:ascii="Arial" w:eastAsia="Times New Roman" w:hAnsi="Arial" w:cs="Arial"/>
          <w:b/>
          <w:color w:val="000000"/>
          <w:sz w:val="18"/>
          <w:szCs w:val="18"/>
          <w:lang w:eastAsia="es-CO"/>
        </w:rPr>
      </w:pPr>
    </w:p>
    <w:p w:rsidR="00460D3E" w:rsidRPr="006B4678" w:rsidRDefault="00460D3E" w:rsidP="005063E3">
      <w:pPr>
        <w:pStyle w:val="Prrafodelista"/>
        <w:numPr>
          <w:ilvl w:val="0"/>
          <w:numId w:val="14"/>
        </w:numPr>
        <w:spacing w:after="0" w:line="240" w:lineRule="auto"/>
        <w:jc w:val="both"/>
        <w:rPr>
          <w:rFonts w:ascii="Arial" w:eastAsia="Times New Roman" w:hAnsi="Arial" w:cs="Arial"/>
          <w:b/>
          <w:color w:val="222222"/>
          <w:sz w:val="18"/>
          <w:szCs w:val="18"/>
        </w:rPr>
      </w:pPr>
      <w:r w:rsidRPr="006B4678">
        <w:rPr>
          <w:rFonts w:ascii="Arial" w:eastAsia="Times New Roman" w:hAnsi="Arial" w:cs="Arial"/>
          <w:b/>
          <w:color w:val="222222"/>
          <w:sz w:val="18"/>
          <w:szCs w:val="18"/>
        </w:rPr>
        <w:t>Verificación del quórum, y aprobación del orden del día.</w:t>
      </w:r>
    </w:p>
    <w:p w:rsidR="00460D3E" w:rsidRPr="006B4678" w:rsidRDefault="00460D3E" w:rsidP="005063E3">
      <w:pPr>
        <w:spacing w:after="0" w:line="240" w:lineRule="auto"/>
        <w:jc w:val="both"/>
        <w:rPr>
          <w:rFonts w:ascii="Arial" w:eastAsia="Times New Roman" w:hAnsi="Arial" w:cs="Arial"/>
          <w:color w:val="000000"/>
          <w:sz w:val="18"/>
          <w:szCs w:val="18"/>
          <w:lang w:val="es-CO" w:eastAsia="es-CO"/>
        </w:rPr>
      </w:pPr>
    </w:p>
    <w:p w:rsidR="00460D3E" w:rsidRPr="006B4678" w:rsidRDefault="00460D3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Siendo las </w:t>
      </w:r>
      <w:r w:rsidR="007A6383" w:rsidRPr="006B4678">
        <w:rPr>
          <w:rFonts w:ascii="Arial" w:eastAsia="Times New Roman" w:hAnsi="Arial" w:cs="Arial"/>
          <w:color w:val="000000"/>
          <w:sz w:val="18"/>
          <w:szCs w:val="18"/>
          <w:lang w:eastAsia="es-CO"/>
        </w:rPr>
        <w:t>8</w:t>
      </w:r>
      <w:r w:rsidRPr="006B4678">
        <w:rPr>
          <w:rFonts w:ascii="Arial" w:eastAsia="Times New Roman" w:hAnsi="Arial" w:cs="Arial"/>
          <w:color w:val="000000"/>
          <w:sz w:val="18"/>
          <w:szCs w:val="18"/>
          <w:lang w:eastAsia="es-CO"/>
        </w:rPr>
        <w:t>:</w:t>
      </w:r>
      <w:bookmarkStart w:id="0" w:name="_GoBack"/>
      <w:bookmarkEnd w:id="0"/>
      <w:r w:rsidR="007A6383" w:rsidRPr="006B4678">
        <w:rPr>
          <w:rFonts w:ascii="Arial" w:eastAsia="Times New Roman" w:hAnsi="Arial" w:cs="Arial"/>
          <w:color w:val="000000"/>
          <w:sz w:val="18"/>
          <w:szCs w:val="18"/>
          <w:lang w:eastAsia="es-CO"/>
        </w:rPr>
        <w:t>06 p.m. del día 4</w:t>
      </w:r>
      <w:r w:rsidRPr="006B4678">
        <w:rPr>
          <w:rFonts w:ascii="Arial" w:eastAsia="Times New Roman" w:hAnsi="Arial" w:cs="Arial"/>
          <w:color w:val="000000"/>
          <w:sz w:val="18"/>
          <w:szCs w:val="18"/>
          <w:lang w:eastAsia="es-CO"/>
        </w:rPr>
        <w:t xml:space="preserve"> de </w:t>
      </w:r>
      <w:r w:rsidR="007A6383" w:rsidRPr="006B4678">
        <w:rPr>
          <w:rFonts w:ascii="Arial" w:eastAsia="Times New Roman" w:hAnsi="Arial" w:cs="Arial"/>
          <w:color w:val="000000"/>
          <w:sz w:val="18"/>
          <w:szCs w:val="18"/>
          <w:lang w:eastAsia="es-CO"/>
        </w:rPr>
        <w:t>octubre</w:t>
      </w:r>
      <w:r w:rsidRPr="006B4678">
        <w:rPr>
          <w:rFonts w:ascii="Arial" w:eastAsia="Times New Roman" w:hAnsi="Arial" w:cs="Arial"/>
          <w:color w:val="000000"/>
          <w:sz w:val="18"/>
          <w:szCs w:val="18"/>
          <w:lang w:eastAsia="es-CO"/>
        </w:rPr>
        <w:t xml:space="preserve"> de 2018 se da inicio a la reunión del Consejo de Administración</w:t>
      </w:r>
      <w:r w:rsidR="00B37919"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haciendo verificación de quórum con la asistencia de </w:t>
      </w:r>
      <w:r w:rsidR="00BE746D" w:rsidRPr="006B4678">
        <w:rPr>
          <w:rFonts w:ascii="Arial" w:eastAsia="Times New Roman" w:hAnsi="Arial" w:cs="Arial"/>
          <w:color w:val="000000"/>
          <w:sz w:val="18"/>
          <w:szCs w:val="18"/>
          <w:lang w:eastAsia="es-CO"/>
        </w:rPr>
        <w:t>10</w:t>
      </w:r>
      <w:r w:rsidRPr="006B4678">
        <w:rPr>
          <w:rFonts w:ascii="Arial" w:eastAsia="Times New Roman" w:hAnsi="Arial" w:cs="Arial"/>
          <w:color w:val="000000"/>
          <w:sz w:val="18"/>
          <w:szCs w:val="18"/>
          <w:lang w:eastAsia="es-CO"/>
        </w:rPr>
        <w:t xml:space="preserve"> consejeros, y la presencia de las </w:t>
      </w:r>
      <w:r w:rsidR="007A6383" w:rsidRPr="006B4678">
        <w:rPr>
          <w:rFonts w:ascii="Arial" w:eastAsia="Times New Roman" w:hAnsi="Arial" w:cs="Arial"/>
          <w:color w:val="000000"/>
          <w:sz w:val="18"/>
          <w:szCs w:val="18"/>
          <w:lang w:eastAsia="es-CO"/>
        </w:rPr>
        <w:t>2</w:t>
      </w:r>
      <w:r w:rsidRPr="006B4678">
        <w:rPr>
          <w:rFonts w:ascii="Arial" w:eastAsia="Times New Roman" w:hAnsi="Arial" w:cs="Arial"/>
          <w:color w:val="000000"/>
          <w:sz w:val="18"/>
          <w:szCs w:val="18"/>
          <w:lang w:eastAsia="es-CO"/>
        </w:rPr>
        <w:t xml:space="preserve"> personas nombradas como invitados. </w:t>
      </w:r>
      <w:r w:rsidRPr="006B4678">
        <w:rPr>
          <w:rFonts w:ascii="Arial" w:eastAsia="Times New Roman" w:hAnsi="Arial" w:cs="Arial"/>
          <w:bCs/>
          <w:color w:val="000000"/>
          <w:sz w:val="18"/>
          <w:szCs w:val="18"/>
          <w:lang w:eastAsia="es-CO"/>
        </w:rPr>
        <w:t>El Consejo de Administración dio aprobación al orden del día propuesto.</w:t>
      </w:r>
    </w:p>
    <w:p w:rsidR="00460D3E" w:rsidRPr="006B4678" w:rsidRDefault="00460D3E" w:rsidP="005063E3">
      <w:pPr>
        <w:spacing w:after="0" w:line="240" w:lineRule="auto"/>
        <w:jc w:val="both"/>
        <w:rPr>
          <w:rFonts w:ascii="Arial" w:eastAsia="Times New Roman" w:hAnsi="Arial" w:cs="Arial"/>
          <w:color w:val="000000"/>
          <w:sz w:val="18"/>
          <w:szCs w:val="18"/>
          <w:lang w:eastAsia="es-CO"/>
        </w:rPr>
      </w:pPr>
    </w:p>
    <w:p w:rsidR="00283A9F" w:rsidRPr="006B4678" w:rsidRDefault="00283A9F" w:rsidP="005063E3">
      <w:pPr>
        <w:spacing w:after="0" w:line="240" w:lineRule="auto"/>
        <w:jc w:val="both"/>
        <w:rPr>
          <w:rFonts w:ascii="Arial" w:eastAsia="Times New Roman" w:hAnsi="Arial" w:cs="Arial"/>
          <w:color w:val="000000"/>
          <w:sz w:val="18"/>
          <w:szCs w:val="18"/>
          <w:lang w:eastAsia="es-CO"/>
        </w:rPr>
      </w:pPr>
    </w:p>
    <w:p w:rsidR="00460D3E" w:rsidRPr="006B4678" w:rsidRDefault="007A6383" w:rsidP="005063E3">
      <w:pPr>
        <w:pStyle w:val="Ttulo1"/>
        <w:numPr>
          <w:ilvl w:val="0"/>
          <w:numId w:val="14"/>
        </w:numPr>
        <w:rPr>
          <w:sz w:val="18"/>
          <w:szCs w:val="18"/>
        </w:rPr>
      </w:pPr>
      <w:r w:rsidRPr="006B4678">
        <w:rPr>
          <w:color w:val="222222"/>
          <w:sz w:val="18"/>
          <w:szCs w:val="18"/>
        </w:rPr>
        <w:t>Comentarios y dudas acerca de Informe contable y Fiscal.</w:t>
      </w:r>
    </w:p>
    <w:p w:rsidR="00460D3E" w:rsidRPr="006B4678" w:rsidRDefault="00460D3E" w:rsidP="005063E3">
      <w:pPr>
        <w:spacing w:after="0" w:line="240" w:lineRule="auto"/>
        <w:jc w:val="both"/>
        <w:rPr>
          <w:rFonts w:ascii="Arial" w:eastAsia="Times New Roman" w:hAnsi="Arial" w:cs="Arial"/>
          <w:color w:val="000000"/>
          <w:sz w:val="18"/>
          <w:szCs w:val="18"/>
          <w:lang w:eastAsia="es-CO"/>
        </w:rPr>
      </w:pPr>
    </w:p>
    <w:p w:rsidR="00460D3E" w:rsidRPr="006B4678" w:rsidRDefault="007A638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Revisor</w:t>
      </w:r>
      <w:r w:rsidR="006F57C5"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 Fiscal Sra. Martha Lucia Ardila Pico, hace la presentación del estado de cartera de la copropiedad</w:t>
      </w:r>
      <w:r w:rsidR="00CF57D1" w:rsidRPr="006B4678">
        <w:rPr>
          <w:rFonts w:ascii="Arial" w:eastAsia="Times New Roman" w:hAnsi="Arial" w:cs="Arial"/>
          <w:color w:val="000000"/>
          <w:sz w:val="18"/>
          <w:szCs w:val="18"/>
          <w:lang w:eastAsia="es-CO"/>
        </w:rPr>
        <w:t xml:space="preserve"> (de acuerdo a los informes contables y de revisoría fiscal </w:t>
      </w:r>
      <w:r w:rsidR="00023961" w:rsidRPr="006B4678">
        <w:rPr>
          <w:rFonts w:ascii="Arial" w:eastAsia="Times New Roman" w:hAnsi="Arial" w:cs="Arial"/>
          <w:color w:val="000000"/>
          <w:sz w:val="18"/>
          <w:szCs w:val="18"/>
          <w:lang w:eastAsia="es-CO"/>
        </w:rPr>
        <w:t>los cuales reposan en administración</w:t>
      </w:r>
      <w:r w:rsidR="00CF57D1"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resaltando que hubo un incremento importante </w:t>
      </w:r>
      <w:r w:rsidR="001E5338" w:rsidRPr="006B4678">
        <w:rPr>
          <w:rFonts w:ascii="Arial" w:eastAsia="Times New Roman" w:hAnsi="Arial" w:cs="Arial"/>
          <w:color w:val="000000"/>
          <w:sz w:val="18"/>
          <w:szCs w:val="18"/>
          <w:lang w:eastAsia="es-CO"/>
        </w:rPr>
        <w:t xml:space="preserve">en el valor de cartera </w:t>
      </w:r>
      <w:r w:rsidRPr="006B4678">
        <w:rPr>
          <w:rFonts w:ascii="Arial" w:eastAsia="Times New Roman" w:hAnsi="Arial" w:cs="Arial"/>
          <w:color w:val="000000"/>
          <w:sz w:val="18"/>
          <w:szCs w:val="18"/>
          <w:lang w:eastAsia="es-CO"/>
        </w:rPr>
        <w:t>entre los meses de julio y agosto, pasando de $350.265.643ºº en julio a $364.419.123ºº en agosto, informando que de los 1.296 apartamentos de la copropiedad, el 45% es decir 579 apartamentos se encuentran en mora.</w:t>
      </w:r>
    </w:p>
    <w:p w:rsidR="007A6383" w:rsidRPr="006B4678" w:rsidRDefault="007A6383" w:rsidP="005063E3">
      <w:pPr>
        <w:spacing w:after="0" w:line="240" w:lineRule="auto"/>
        <w:jc w:val="both"/>
        <w:rPr>
          <w:rFonts w:ascii="Arial" w:eastAsia="Times New Roman" w:hAnsi="Arial" w:cs="Arial"/>
          <w:color w:val="000000"/>
          <w:sz w:val="18"/>
          <w:szCs w:val="18"/>
          <w:lang w:eastAsia="es-CO"/>
        </w:rPr>
      </w:pPr>
    </w:p>
    <w:p w:rsidR="007A6383" w:rsidRPr="006B4678" w:rsidRDefault="007A638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Sra. Lady </w:t>
      </w:r>
      <w:r w:rsidR="008F2FC0" w:rsidRPr="006B4678">
        <w:rPr>
          <w:rFonts w:ascii="Arial" w:eastAsia="Times New Roman" w:hAnsi="Arial" w:cs="Arial"/>
          <w:color w:val="000000"/>
          <w:sz w:val="18"/>
          <w:szCs w:val="18"/>
          <w:lang w:eastAsia="es-CO"/>
        </w:rPr>
        <w:t>Martínez</w:t>
      </w:r>
      <w:r w:rsidR="00293E28"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 xml:space="preserve">pregunta que ha pasado con el proceso que se iba a iniciar con </w:t>
      </w:r>
      <w:r w:rsidR="008F2FC0" w:rsidRPr="006B4678">
        <w:rPr>
          <w:rFonts w:ascii="Arial" w:eastAsia="Times New Roman" w:hAnsi="Arial" w:cs="Arial"/>
          <w:color w:val="000000"/>
          <w:sz w:val="18"/>
          <w:szCs w:val="18"/>
          <w:lang w:eastAsia="es-CO"/>
        </w:rPr>
        <w:t>Cámara</w:t>
      </w:r>
      <w:r w:rsidRPr="006B4678">
        <w:rPr>
          <w:rFonts w:ascii="Arial" w:eastAsia="Times New Roman" w:hAnsi="Arial" w:cs="Arial"/>
          <w:color w:val="000000"/>
          <w:sz w:val="18"/>
          <w:szCs w:val="18"/>
          <w:lang w:eastAsia="es-CO"/>
        </w:rPr>
        <w:t xml:space="preserve"> y Comercio para tratar el tema de morosos, a lo cual </w:t>
      </w:r>
      <w:r w:rsidR="00293E28" w:rsidRPr="006B4678">
        <w:rPr>
          <w:rFonts w:ascii="Arial" w:eastAsia="Times New Roman" w:hAnsi="Arial" w:cs="Arial"/>
          <w:color w:val="000000"/>
          <w:sz w:val="18"/>
          <w:szCs w:val="18"/>
          <w:lang w:eastAsia="es-CO"/>
        </w:rPr>
        <w:t xml:space="preserve">la Sra. </w:t>
      </w:r>
      <w:r w:rsidR="008F2FC0" w:rsidRPr="006B4678">
        <w:rPr>
          <w:rFonts w:ascii="Arial" w:eastAsia="Times New Roman" w:hAnsi="Arial" w:cs="Arial"/>
          <w:color w:val="000000"/>
          <w:sz w:val="18"/>
          <w:szCs w:val="18"/>
          <w:lang w:eastAsia="es-CO"/>
        </w:rPr>
        <w:t>Administradora</w:t>
      </w:r>
      <w:r w:rsidR="00293E28" w:rsidRPr="006B4678">
        <w:rPr>
          <w:rFonts w:ascii="Arial" w:eastAsia="Times New Roman" w:hAnsi="Arial" w:cs="Arial"/>
          <w:color w:val="000000"/>
          <w:sz w:val="18"/>
          <w:szCs w:val="18"/>
          <w:lang w:eastAsia="es-CO"/>
        </w:rPr>
        <w:t xml:space="preserve"> manifiesta que ha tenido inconveniente</w:t>
      </w:r>
      <w:r w:rsidR="008F2FC0" w:rsidRPr="006B4678">
        <w:rPr>
          <w:rFonts w:ascii="Arial" w:eastAsia="Times New Roman" w:hAnsi="Arial" w:cs="Arial"/>
          <w:color w:val="000000"/>
          <w:sz w:val="18"/>
          <w:szCs w:val="18"/>
          <w:lang w:eastAsia="es-CO"/>
        </w:rPr>
        <w:t>s por incapacidad medica de la A</w:t>
      </w:r>
      <w:r w:rsidR="00293E28" w:rsidRPr="006B4678">
        <w:rPr>
          <w:rFonts w:ascii="Arial" w:eastAsia="Times New Roman" w:hAnsi="Arial" w:cs="Arial"/>
          <w:color w:val="000000"/>
          <w:sz w:val="18"/>
          <w:szCs w:val="18"/>
          <w:lang w:eastAsia="es-CO"/>
        </w:rPr>
        <w:t>uxiliar Yuliana</w:t>
      </w:r>
      <w:r w:rsidR="008F2FC0" w:rsidRPr="006B4678">
        <w:rPr>
          <w:rFonts w:ascii="Arial" w:eastAsia="Times New Roman" w:hAnsi="Arial" w:cs="Arial"/>
          <w:color w:val="000000"/>
          <w:sz w:val="18"/>
          <w:szCs w:val="18"/>
          <w:lang w:eastAsia="es-CO"/>
        </w:rPr>
        <w:t xml:space="preserve"> Rojas</w:t>
      </w:r>
      <w:r w:rsidR="00293E28" w:rsidRPr="006B4678">
        <w:rPr>
          <w:rFonts w:ascii="Arial" w:eastAsia="Times New Roman" w:hAnsi="Arial" w:cs="Arial"/>
          <w:color w:val="000000"/>
          <w:sz w:val="18"/>
          <w:szCs w:val="18"/>
          <w:lang w:eastAsia="es-CO"/>
        </w:rPr>
        <w:t xml:space="preserve"> y se ha </w:t>
      </w:r>
      <w:r w:rsidR="008F2FC0" w:rsidRPr="006B4678">
        <w:rPr>
          <w:rFonts w:ascii="Arial" w:eastAsia="Times New Roman" w:hAnsi="Arial" w:cs="Arial"/>
          <w:color w:val="000000"/>
          <w:sz w:val="18"/>
          <w:szCs w:val="18"/>
          <w:lang w:eastAsia="es-CO"/>
        </w:rPr>
        <w:t>atrasado</w:t>
      </w:r>
      <w:r w:rsidR="00293E28" w:rsidRPr="006B4678">
        <w:rPr>
          <w:rFonts w:ascii="Arial" w:eastAsia="Times New Roman" w:hAnsi="Arial" w:cs="Arial"/>
          <w:color w:val="000000"/>
          <w:sz w:val="18"/>
          <w:szCs w:val="18"/>
          <w:lang w:eastAsia="es-CO"/>
        </w:rPr>
        <w:t xml:space="preserve"> en el trabajo, sin embargo se compromete a que mañana 5 de octubre realizara el listado de deudores, y el lunes 8 de octubre empezara con la radicación de documentación para hacer esta gestión en </w:t>
      </w:r>
      <w:r w:rsidR="008F2FC0" w:rsidRPr="006B4678">
        <w:rPr>
          <w:rFonts w:ascii="Arial" w:eastAsia="Times New Roman" w:hAnsi="Arial" w:cs="Arial"/>
          <w:color w:val="000000"/>
          <w:sz w:val="18"/>
          <w:szCs w:val="18"/>
          <w:lang w:eastAsia="es-CO"/>
        </w:rPr>
        <w:t>Cámara</w:t>
      </w:r>
      <w:r w:rsidR="00293E28" w:rsidRPr="006B4678">
        <w:rPr>
          <w:rFonts w:ascii="Arial" w:eastAsia="Times New Roman" w:hAnsi="Arial" w:cs="Arial"/>
          <w:color w:val="000000"/>
          <w:sz w:val="18"/>
          <w:szCs w:val="18"/>
          <w:lang w:eastAsia="es-CO"/>
        </w:rPr>
        <w:t xml:space="preserve"> y Comercio.</w:t>
      </w:r>
    </w:p>
    <w:p w:rsidR="00293E28" w:rsidRPr="006B4678" w:rsidRDefault="00293E28" w:rsidP="005063E3">
      <w:pPr>
        <w:spacing w:after="0" w:line="240" w:lineRule="auto"/>
        <w:jc w:val="both"/>
        <w:rPr>
          <w:rFonts w:ascii="Arial" w:eastAsia="Times New Roman" w:hAnsi="Arial" w:cs="Arial"/>
          <w:color w:val="000000"/>
          <w:sz w:val="18"/>
          <w:szCs w:val="18"/>
          <w:lang w:eastAsia="es-CO"/>
        </w:rPr>
      </w:pPr>
    </w:p>
    <w:p w:rsidR="00293E28" w:rsidRPr="006B4678" w:rsidRDefault="00293E28"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Sra. Adriana Mateus manifiesta que no es bueno hacer las actividades </w:t>
      </w:r>
      <w:r w:rsidR="00235C6E" w:rsidRPr="006B4678">
        <w:rPr>
          <w:rFonts w:ascii="Arial" w:eastAsia="Times New Roman" w:hAnsi="Arial" w:cs="Arial"/>
          <w:color w:val="000000"/>
          <w:sz w:val="18"/>
          <w:szCs w:val="18"/>
          <w:lang w:eastAsia="es-CO"/>
        </w:rPr>
        <w:t xml:space="preserve">lúdicas y </w:t>
      </w:r>
      <w:r w:rsidRPr="006B4678">
        <w:rPr>
          <w:rFonts w:ascii="Arial" w:eastAsia="Times New Roman" w:hAnsi="Arial" w:cs="Arial"/>
          <w:color w:val="000000"/>
          <w:sz w:val="18"/>
          <w:szCs w:val="18"/>
          <w:lang w:eastAsia="es-CO"/>
        </w:rPr>
        <w:t>de esparcimiento que se vienen planeando viendo la alta tasa de morosidad que tiene el conjunto.</w:t>
      </w:r>
    </w:p>
    <w:p w:rsidR="00293E28" w:rsidRPr="006B4678" w:rsidRDefault="00293E28" w:rsidP="005063E3">
      <w:pPr>
        <w:spacing w:after="0" w:line="240" w:lineRule="auto"/>
        <w:jc w:val="both"/>
        <w:rPr>
          <w:rFonts w:ascii="Arial" w:eastAsia="Times New Roman" w:hAnsi="Arial" w:cs="Arial"/>
          <w:color w:val="000000"/>
          <w:sz w:val="18"/>
          <w:szCs w:val="18"/>
          <w:lang w:eastAsia="es-CO"/>
        </w:rPr>
      </w:pPr>
    </w:p>
    <w:p w:rsidR="00293E28" w:rsidRPr="006B4678" w:rsidRDefault="00293E28"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Luis Daza pregunta </w:t>
      </w:r>
      <w:r w:rsidR="009E79F9"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que ha pasado con la posibilidad de hacer el recaudo de administración </w:t>
      </w:r>
      <w:r w:rsidR="00235C6E" w:rsidRPr="006B4678">
        <w:rPr>
          <w:rFonts w:ascii="Arial" w:eastAsia="Times New Roman" w:hAnsi="Arial" w:cs="Arial"/>
          <w:color w:val="000000"/>
          <w:sz w:val="18"/>
          <w:szCs w:val="18"/>
          <w:lang w:eastAsia="es-CO"/>
        </w:rPr>
        <w:t>vía</w:t>
      </w:r>
      <w:r w:rsidRPr="006B4678">
        <w:rPr>
          <w:rFonts w:ascii="Arial" w:eastAsia="Times New Roman" w:hAnsi="Arial" w:cs="Arial"/>
          <w:color w:val="000000"/>
          <w:sz w:val="18"/>
          <w:szCs w:val="18"/>
          <w:lang w:eastAsia="es-CO"/>
        </w:rPr>
        <w:t xml:space="preserve"> Baloto</w:t>
      </w:r>
      <w:r w:rsidR="00235C6E"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ya que entre </w:t>
      </w:r>
      <w:r w:rsidR="00235C6E"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servicios de recaudo</w:t>
      </w:r>
      <w:r w:rsidR="00235C6E" w:rsidRPr="006B4678">
        <w:rPr>
          <w:rFonts w:ascii="Arial" w:eastAsia="Times New Roman" w:hAnsi="Arial" w:cs="Arial"/>
          <w:color w:val="000000"/>
          <w:sz w:val="18"/>
          <w:szCs w:val="18"/>
          <w:lang w:eastAsia="es-CO"/>
        </w:rPr>
        <w:t xml:space="preserve"> haya</w:t>
      </w:r>
      <w:r w:rsidRPr="006B4678">
        <w:rPr>
          <w:rFonts w:ascii="Arial" w:eastAsia="Times New Roman" w:hAnsi="Arial" w:cs="Arial"/>
          <w:color w:val="000000"/>
          <w:sz w:val="18"/>
          <w:szCs w:val="18"/>
          <w:lang w:eastAsia="es-CO"/>
        </w:rPr>
        <w:t xml:space="preserve"> es </w:t>
      </w:r>
      <w:r w:rsidR="00235C6E"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fácil que la gente se acerque a pagar. Adicionalmente afirma que no se hace control sobre el préstamo de elementos y servicios para morosos, lo cual si se controlara y restringiera ayudaría a que la gente tome conciencia para ponerse al </w:t>
      </w:r>
      <w:r w:rsidR="00235C6E"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en sus obligaciones con la copropiedad.</w:t>
      </w:r>
    </w:p>
    <w:p w:rsidR="00293E28" w:rsidRPr="006B4678" w:rsidRDefault="00293E28" w:rsidP="005063E3">
      <w:pPr>
        <w:spacing w:after="0" w:line="240" w:lineRule="auto"/>
        <w:jc w:val="both"/>
        <w:rPr>
          <w:rFonts w:ascii="Arial" w:eastAsia="Times New Roman" w:hAnsi="Arial" w:cs="Arial"/>
          <w:color w:val="000000"/>
          <w:sz w:val="18"/>
          <w:szCs w:val="18"/>
          <w:lang w:eastAsia="es-CO"/>
        </w:rPr>
      </w:pPr>
    </w:p>
    <w:p w:rsidR="00293E28" w:rsidRPr="006B4678" w:rsidRDefault="00293E28"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Alexander </w:t>
      </w:r>
      <w:r w:rsidR="009E79F9" w:rsidRPr="006B4678">
        <w:rPr>
          <w:rFonts w:ascii="Arial" w:eastAsia="Times New Roman" w:hAnsi="Arial" w:cs="Arial"/>
          <w:color w:val="000000"/>
          <w:sz w:val="18"/>
          <w:szCs w:val="18"/>
          <w:lang w:eastAsia="es-CO"/>
        </w:rPr>
        <w:t>Vásquez</w:t>
      </w:r>
      <w:r w:rsidRPr="006B4678">
        <w:rPr>
          <w:rFonts w:ascii="Arial" w:eastAsia="Times New Roman" w:hAnsi="Arial" w:cs="Arial"/>
          <w:color w:val="000000"/>
          <w:sz w:val="18"/>
          <w:szCs w:val="18"/>
          <w:lang w:eastAsia="es-CO"/>
        </w:rPr>
        <w:t xml:space="preserve"> pregunta si en el mes de septiembre se hizo jornada para pagos de cartera en la administración, ya que esta no puede dejar de instar a los morosos a que se pongan al </w:t>
      </w:r>
      <w:r w:rsidR="00235C6E"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A si mismo solicita a la administración la estadística de misivas escritas, y llamadas realizadas para el cobro de cartera.</w:t>
      </w:r>
    </w:p>
    <w:p w:rsidR="004771D9" w:rsidRPr="006B4678" w:rsidRDefault="004771D9" w:rsidP="005063E3">
      <w:pPr>
        <w:spacing w:after="0" w:line="240" w:lineRule="auto"/>
        <w:jc w:val="both"/>
        <w:rPr>
          <w:rFonts w:ascii="Arial" w:eastAsia="Times New Roman" w:hAnsi="Arial" w:cs="Arial"/>
          <w:color w:val="000000"/>
          <w:sz w:val="18"/>
          <w:szCs w:val="18"/>
          <w:lang w:eastAsia="es-CO"/>
        </w:rPr>
      </w:pPr>
    </w:p>
    <w:p w:rsidR="004771D9" w:rsidRPr="006B4678" w:rsidRDefault="004771D9"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lastRenderedPageBreak/>
        <w:t xml:space="preserve">El Sr. Ricardo Tovar afirma que el incremento en la cartera se debe a la coyuntura del cambio de administración, y al descontento general de la comunidad. Para impactar a la comunidad se debe informar que actividades de esparcimiento se van a realizar, lo cual mostraría que el conjunto no se encuentra a la deriva, estas actividades sumadas a las mejoras que se hacen de a poco ayudarían a que la gente se ponga al </w:t>
      </w:r>
      <w:r w:rsidR="00D97395"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w:t>
      </w:r>
      <w:r w:rsidR="009C47E6" w:rsidRPr="006B4678">
        <w:rPr>
          <w:rFonts w:ascii="Arial" w:eastAsia="Times New Roman" w:hAnsi="Arial" w:cs="Arial"/>
          <w:color w:val="000000"/>
          <w:sz w:val="18"/>
          <w:szCs w:val="18"/>
          <w:lang w:eastAsia="es-CO"/>
        </w:rPr>
        <w:t xml:space="preserve"> A lo cual la Sra. Adriana Mateus como percepción personal sostiene que a los morosos no les importa si se hacen o no estas actividades, y que una cartera tan alta, de </w:t>
      </w:r>
      <w:r w:rsidR="00D97395" w:rsidRPr="006B4678">
        <w:rPr>
          <w:rFonts w:ascii="Arial" w:eastAsia="Times New Roman" w:hAnsi="Arial" w:cs="Arial"/>
          <w:color w:val="000000"/>
          <w:sz w:val="18"/>
          <w:szCs w:val="18"/>
          <w:lang w:eastAsia="es-CO"/>
        </w:rPr>
        <w:t>más</w:t>
      </w:r>
      <w:r w:rsidR="009C47E6" w:rsidRPr="006B4678">
        <w:rPr>
          <w:rFonts w:ascii="Arial" w:eastAsia="Times New Roman" w:hAnsi="Arial" w:cs="Arial"/>
          <w:color w:val="000000"/>
          <w:sz w:val="18"/>
          <w:szCs w:val="18"/>
          <w:lang w:eastAsia="es-CO"/>
        </w:rPr>
        <w:t xml:space="preserve"> de $350.000.000ºº no es normal.</w:t>
      </w:r>
    </w:p>
    <w:p w:rsidR="009C47E6" w:rsidRPr="006B4678" w:rsidRDefault="009C47E6" w:rsidP="005063E3">
      <w:pPr>
        <w:spacing w:after="0" w:line="240" w:lineRule="auto"/>
        <w:jc w:val="both"/>
        <w:rPr>
          <w:rFonts w:ascii="Arial" w:eastAsia="Times New Roman" w:hAnsi="Arial" w:cs="Arial"/>
          <w:color w:val="000000"/>
          <w:sz w:val="18"/>
          <w:szCs w:val="18"/>
          <w:lang w:eastAsia="es-CO"/>
        </w:rPr>
      </w:pPr>
    </w:p>
    <w:p w:rsidR="009C47E6" w:rsidRPr="006B4678" w:rsidRDefault="009C47E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Sra. Ruth Margarita Rincón manifiesta:</w:t>
      </w:r>
    </w:p>
    <w:p w:rsidR="009C47E6" w:rsidRPr="006B4678" w:rsidRDefault="009C47E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Que por adelantar otras jornadas, y planeación de otros procesos, no ha adelantado el cobro de cartera.</w:t>
      </w:r>
    </w:p>
    <w:p w:rsidR="00460D3E" w:rsidRPr="006B4678" w:rsidRDefault="009C47E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cartera de este conjunto si se puede llamar “normal” ya que es una cartera que históricamente se ha dejado avanzar en el tiempo, y adicionalmente los casos que ya llevan mucho tiempo y que están en proceso jurídico</w:t>
      </w:r>
      <w:r w:rsidR="00BE40A3" w:rsidRPr="006B4678">
        <w:rPr>
          <w:rFonts w:ascii="Arial" w:eastAsia="Times New Roman" w:hAnsi="Arial" w:cs="Arial"/>
          <w:color w:val="000000"/>
          <w:sz w:val="18"/>
          <w:szCs w:val="18"/>
          <w:lang w:eastAsia="es-CO"/>
        </w:rPr>
        <w:t>, se convierten en</w:t>
      </w:r>
      <w:r w:rsidRPr="006B4678">
        <w:rPr>
          <w:rFonts w:ascii="Arial" w:eastAsia="Times New Roman" w:hAnsi="Arial" w:cs="Arial"/>
          <w:color w:val="000000"/>
          <w:sz w:val="18"/>
          <w:szCs w:val="18"/>
          <w:lang w:eastAsia="es-CO"/>
        </w:rPr>
        <w:t xml:space="preserve"> una cartera </w:t>
      </w:r>
      <w:r w:rsidR="002E35AD" w:rsidRPr="006B4678">
        <w:rPr>
          <w:rFonts w:ascii="Arial" w:eastAsia="Times New Roman" w:hAnsi="Arial" w:cs="Arial"/>
          <w:color w:val="000000"/>
          <w:sz w:val="18"/>
          <w:szCs w:val="18"/>
          <w:lang w:eastAsia="es-CO"/>
        </w:rPr>
        <w:t>no</w:t>
      </w:r>
      <w:r w:rsidRPr="006B4678">
        <w:rPr>
          <w:rFonts w:ascii="Arial" w:eastAsia="Times New Roman" w:hAnsi="Arial" w:cs="Arial"/>
          <w:color w:val="000000"/>
          <w:sz w:val="18"/>
          <w:szCs w:val="18"/>
          <w:lang w:eastAsia="es-CO"/>
        </w:rPr>
        <w:t xml:space="preserve"> </w:t>
      </w:r>
      <w:r w:rsidR="002E35AD" w:rsidRPr="006B4678">
        <w:rPr>
          <w:rFonts w:ascii="Arial" w:eastAsia="Times New Roman" w:hAnsi="Arial" w:cs="Arial"/>
          <w:color w:val="000000"/>
          <w:sz w:val="18"/>
          <w:szCs w:val="18"/>
          <w:lang w:eastAsia="es-CO"/>
        </w:rPr>
        <w:t>recuperable, ya que se depende de la rama judicial, y no de la administración.</w:t>
      </w:r>
    </w:p>
    <w:p w:rsidR="002E35AD" w:rsidRPr="006B4678" w:rsidRDefault="002E35AD"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cartera recuperable no mayor a 30 días esta con casas de cobro, debiendo estar en manos de administración, este proceso fue realizado por la anterior administración.</w:t>
      </w:r>
    </w:p>
    <w:p w:rsidR="002E35AD" w:rsidRPr="006B4678" w:rsidRDefault="002E35AD"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cartera nunca llegara a cero, y la mayoría de conjuntos residenciales se mantienen con el pago de un porcentaje bajo de copropietarios que son los que están al </w:t>
      </w:r>
      <w:r w:rsidR="00BE40A3"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w:t>
      </w:r>
    </w:p>
    <w:p w:rsidR="002E35AD" w:rsidRPr="006B4678" w:rsidRDefault="002E35AD" w:rsidP="005063E3">
      <w:pPr>
        <w:spacing w:after="0" w:line="240" w:lineRule="auto"/>
        <w:jc w:val="both"/>
        <w:rPr>
          <w:rFonts w:ascii="Arial" w:eastAsia="Times New Roman" w:hAnsi="Arial" w:cs="Arial"/>
          <w:color w:val="000000"/>
          <w:sz w:val="18"/>
          <w:szCs w:val="18"/>
          <w:lang w:eastAsia="es-CO"/>
        </w:rPr>
      </w:pPr>
    </w:p>
    <w:p w:rsidR="002E35AD" w:rsidRPr="006B4678" w:rsidRDefault="00BE40A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S</w:t>
      </w:r>
      <w:r w:rsidR="002E35AD" w:rsidRPr="006B4678">
        <w:rPr>
          <w:rFonts w:ascii="Arial" w:eastAsia="Times New Roman" w:hAnsi="Arial" w:cs="Arial"/>
          <w:color w:val="000000"/>
          <w:sz w:val="18"/>
          <w:szCs w:val="18"/>
          <w:lang w:eastAsia="es-CO"/>
        </w:rPr>
        <w:t xml:space="preserve">ra. Lady </w:t>
      </w:r>
      <w:r w:rsidR="009E79F9" w:rsidRPr="006B4678">
        <w:rPr>
          <w:rFonts w:ascii="Arial" w:eastAsia="Times New Roman" w:hAnsi="Arial" w:cs="Arial"/>
          <w:color w:val="000000"/>
          <w:sz w:val="18"/>
          <w:szCs w:val="18"/>
          <w:lang w:eastAsia="es-CO"/>
        </w:rPr>
        <w:t>Martínez</w:t>
      </w:r>
      <w:r w:rsidR="002E35AD" w:rsidRPr="006B4678">
        <w:rPr>
          <w:rFonts w:ascii="Arial" w:eastAsia="Times New Roman" w:hAnsi="Arial" w:cs="Arial"/>
          <w:color w:val="000000"/>
          <w:sz w:val="18"/>
          <w:szCs w:val="18"/>
          <w:lang w:eastAsia="es-CO"/>
        </w:rPr>
        <w:t xml:space="preserve"> recuerda que la contratación de la Sra. Ruth Margarita Rincón se hizo por el “plus” ofrecido para cobro de cartera, y pregunta </w:t>
      </w:r>
      <w:r w:rsidR="009E79F9" w:rsidRPr="006B4678">
        <w:rPr>
          <w:rFonts w:ascii="Arial" w:eastAsia="Times New Roman" w:hAnsi="Arial" w:cs="Arial"/>
          <w:color w:val="000000"/>
          <w:sz w:val="18"/>
          <w:szCs w:val="18"/>
          <w:lang w:eastAsia="es-CO"/>
        </w:rPr>
        <w:t>¿</w:t>
      </w:r>
      <w:r w:rsidR="002E35AD" w:rsidRPr="006B4678">
        <w:rPr>
          <w:rFonts w:ascii="Arial" w:eastAsia="Times New Roman" w:hAnsi="Arial" w:cs="Arial"/>
          <w:color w:val="000000"/>
          <w:sz w:val="18"/>
          <w:szCs w:val="18"/>
          <w:lang w:eastAsia="es-CO"/>
        </w:rPr>
        <w:t>que ha pasado con ese plan de acción</w:t>
      </w:r>
      <w:proofErr w:type="gramStart"/>
      <w:r w:rsidR="002E35AD" w:rsidRPr="006B4678">
        <w:rPr>
          <w:rFonts w:ascii="Arial" w:eastAsia="Times New Roman" w:hAnsi="Arial" w:cs="Arial"/>
          <w:color w:val="000000"/>
          <w:sz w:val="18"/>
          <w:szCs w:val="18"/>
          <w:lang w:eastAsia="es-CO"/>
        </w:rPr>
        <w:t>?.</w:t>
      </w:r>
      <w:proofErr w:type="gramEnd"/>
      <w:r w:rsidR="002E35AD" w:rsidRPr="006B4678">
        <w:rPr>
          <w:rFonts w:ascii="Arial" w:eastAsia="Times New Roman" w:hAnsi="Arial" w:cs="Arial"/>
          <w:color w:val="000000"/>
          <w:sz w:val="18"/>
          <w:szCs w:val="18"/>
          <w:lang w:eastAsia="es-CO"/>
        </w:rPr>
        <w:t xml:space="preserve"> Propone esperar el proceso con </w:t>
      </w:r>
      <w:r w:rsidRPr="006B4678">
        <w:rPr>
          <w:rFonts w:ascii="Arial" w:eastAsia="Times New Roman" w:hAnsi="Arial" w:cs="Arial"/>
          <w:color w:val="000000"/>
          <w:sz w:val="18"/>
          <w:szCs w:val="18"/>
          <w:lang w:eastAsia="es-CO"/>
        </w:rPr>
        <w:t>Cámara</w:t>
      </w:r>
      <w:r w:rsidR="002E35AD" w:rsidRPr="006B4678">
        <w:rPr>
          <w:rFonts w:ascii="Arial" w:eastAsia="Times New Roman" w:hAnsi="Arial" w:cs="Arial"/>
          <w:color w:val="000000"/>
          <w:sz w:val="18"/>
          <w:szCs w:val="18"/>
          <w:lang w:eastAsia="es-CO"/>
        </w:rPr>
        <w:t xml:space="preserve"> y Comercio y hacer un paneo en 2 meses para verificar resultados.</w:t>
      </w:r>
    </w:p>
    <w:p w:rsidR="002E35AD" w:rsidRPr="006B4678" w:rsidRDefault="002E35AD" w:rsidP="005063E3">
      <w:pPr>
        <w:spacing w:after="0" w:line="240" w:lineRule="auto"/>
        <w:jc w:val="both"/>
        <w:rPr>
          <w:rFonts w:ascii="Arial" w:eastAsia="Times New Roman" w:hAnsi="Arial" w:cs="Arial"/>
          <w:color w:val="000000"/>
          <w:sz w:val="18"/>
          <w:szCs w:val="18"/>
          <w:lang w:eastAsia="es-CO"/>
        </w:rPr>
      </w:pPr>
    </w:p>
    <w:p w:rsidR="002E35AD" w:rsidRPr="006B4678" w:rsidRDefault="002E35AD"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Alexander </w:t>
      </w:r>
      <w:r w:rsidR="009E79F9" w:rsidRPr="006B4678">
        <w:rPr>
          <w:rFonts w:ascii="Arial" w:eastAsia="Times New Roman" w:hAnsi="Arial" w:cs="Arial"/>
          <w:color w:val="000000"/>
          <w:sz w:val="18"/>
          <w:szCs w:val="18"/>
          <w:lang w:eastAsia="es-CO"/>
        </w:rPr>
        <w:t>Vásquez</w:t>
      </w:r>
      <w:r w:rsidRPr="006B4678">
        <w:rPr>
          <w:rFonts w:ascii="Arial" w:eastAsia="Times New Roman" w:hAnsi="Arial" w:cs="Arial"/>
          <w:color w:val="000000"/>
          <w:sz w:val="18"/>
          <w:szCs w:val="18"/>
          <w:lang w:eastAsia="es-CO"/>
        </w:rPr>
        <w:t xml:space="preserve"> opina que es bueno no descuidar la cartera menor a 90 </w:t>
      </w:r>
      <w:r w:rsidR="00BE40A3" w:rsidRPr="006B4678">
        <w:rPr>
          <w:rFonts w:ascii="Arial" w:eastAsia="Times New Roman" w:hAnsi="Arial" w:cs="Arial"/>
          <w:color w:val="000000"/>
          <w:sz w:val="18"/>
          <w:szCs w:val="18"/>
          <w:lang w:eastAsia="es-CO"/>
        </w:rPr>
        <w:t>días</w:t>
      </w:r>
      <w:r w:rsidRPr="006B4678">
        <w:rPr>
          <w:rFonts w:ascii="Arial" w:eastAsia="Times New Roman" w:hAnsi="Arial" w:cs="Arial"/>
          <w:color w:val="000000"/>
          <w:sz w:val="18"/>
          <w:szCs w:val="18"/>
          <w:lang w:eastAsia="es-CO"/>
        </w:rPr>
        <w:t xml:space="preserve">, la cual suma un valor aproximado de $123.000.000ºº. A lo cual la Sra. </w:t>
      </w:r>
      <w:r w:rsidR="00BE40A3" w:rsidRPr="006B4678">
        <w:rPr>
          <w:rFonts w:ascii="Arial" w:eastAsia="Times New Roman" w:hAnsi="Arial" w:cs="Arial"/>
          <w:color w:val="000000"/>
          <w:sz w:val="18"/>
          <w:szCs w:val="18"/>
          <w:lang w:eastAsia="es-CO"/>
        </w:rPr>
        <w:t>Administradora</w:t>
      </w:r>
      <w:r w:rsidRPr="006B4678">
        <w:rPr>
          <w:rFonts w:ascii="Arial" w:eastAsia="Times New Roman" w:hAnsi="Arial" w:cs="Arial"/>
          <w:color w:val="000000"/>
          <w:sz w:val="18"/>
          <w:szCs w:val="18"/>
          <w:lang w:eastAsia="es-CO"/>
        </w:rPr>
        <w:t xml:space="preserve"> dice que solo puede intervenir</w:t>
      </w:r>
      <w:r w:rsidR="0004661B"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 xml:space="preserve">la cartera menor a 60 </w:t>
      </w:r>
      <w:r w:rsidR="00BE40A3" w:rsidRPr="006B4678">
        <w:rPr>
          <w:rFonts w:ascii="Arial" w:eastAsia="Times New Roman" w:hAnsi="Arial" w:cs="Arial"/>
          <w:color w:val="000000"/>
          <w:sz w:val="18"/>
          <w:szCs w:val="18"/>
          <w:lang w:eastAsia="es-CO"/>
        </w:rPr>
        <w:t>días</w:t>
      </w:r>
      <w:r w:rsidRPr="006B4678">
        <w:rPr>
          <w:rFonts w:ascii="Arial" w:eastAsia="Times New Roman" w:hAnsi="Arial" w:cs="Arial"/>
          <w:color w:val="000000"/>
          <w:sz w:val="18"/>
          <w:szCs w:val="18"/>
          <w:lang w:eastAsia="es-CO"/>
        </w:rPr>
        <w:t xml:space="preserve">, aproximadamente $48.000.000ºº, ya que el resto </w:t>
      </w:r>
      <w:r w:rsidR="00BE40A3" w:rsidRPr="006B4678">
        <w:rPr>
          <w:rFonts w:ascii="Arial" w:eastAsia="Times New Roman" w:hAnsi="Arial" w:cs="Arial"/>
          <w:color w:val="000000"/>
          <w:sz w:val="18"/>
          <w:szCs w:val="18"/>
          <w:lang w:eastAsia="es-CO"/>
        </w:rPr>
        <w:t>está</w:t>
      </w:r>
      <w:r w:rsidRPr="006B4678">
        <w:rPr>
          <w:rFonts w:ascii="Arial" w:eastAsia="Times New Roman" w:hAnsi="Arial" w:cs="Arial"/>
          <w:color w:val="000000"/>
          <w:sz w:val="18"/>
          <w:szCs w:val="18"/>
          <w:lang w:eastAsia="es-CO"/>
        </w:rPr>
        <w:t xml:space="preserve"> en manos de los abogados.</w:t>
      </w:r>
      <w:r w:rsidR="0004661B" w:rsidRPr="006B4678">
        <w:rPr>
          <w:rFonts w:ascii="Arial" w:eastAsia="Times New Roman" w:hAnsi="Arial" w:cs="Arial"/>
          <w:color w:val="000000"/>
          <w:sz w:val="18"/>
          <w:szCs w:val="18"/>
          <w:lang w:eastAsia="es-CO"/>
        </w:rPr>
        <w:t xml:space="preserve"> </w:t>
      </w:r>
      <w:r w:rsidR="00BE40A3" w:rsidRPr="006B4678">
        <w:rPr>
          <w:rFonts w:ascii="Arial" w:eastAsia="Times New Roman" w:hAnsi="Arial" w:cs="Arial"/>
          <w:color w:val="000000"/>
          <w:sz w:val="18"/>
          <w:szCs w:val="18"/>
          <w:lang w:eastAsia="es-CO"/>
        </w:rPr>
        <w:t>Adicionalmente</w:t>
      </w:r>
      <w:r w:rsidR="0004661B" w:rsidRPr="006B4678">
        <w:rPr>
          <w:rFonts w:ascii="Arial" w:eastAsia="Times New Roman" w:hAnsi="Arial" w:cs="Arial"/>
          <w:color w:val="000000"/>
          <w:sz w:val="18"/>
          <w:szCs w:val="18"/>
          <w:lang w:eastAsia="es-CO"/>
        </w:rPr>
        <w:t xml:space="preserve"> afirma que las personas que quieran realizar un trasteo deben estar al </w:t>
      </w:r>
      <w:r w:rsidR="00BE40A3" w:rsidRPr="006B4678">
        <w:rPr>
          <w:rFonts w:ascii="Arial" w:eastAsia="Times New Roman" w:hAnsi="Arial" w:cs="Arial"/>
          <w:color w:val="000000"/>
          <w:sz w:val="18"/>
          <w:szCs w:val="18"/>
          <w:lang w:eastAsia="es-CO"/>
        </w:rPr>
        <w:t>día</w:t>
      </w:r>
      <w:r w:rsidR="0004661B" w:rsidRPr="006B4678">
        <w:rPr>
          <w:rFonts w:ascii="Arial" w:eastAsia="Times New Roman" w:hAnsi="Arial" w:cs="Arial"/>
          <w:color w:val="000000"/>
          <w:sz w:val="18"/>
          <w:szCs w:val="18"/>
          <w:lang w:eastAsia="es-CO"/>
        </w:rPr>
        <w:t xml:space="preserve"> con administración, o tener un acuerdo de pago, y que esa verificación si se </w:t>
      </w:r>
      <w:r w:rsidR="00BE40A3" w:rsidRPr="006B4678">
        <w:rPr>
          <w:rFonts w:ascii="Arial" w:eastAsia="Times New Roman" w:hAnsi="Arial" w:cs="Arial"/>
          <w:color w:val="000000"/>
          <w:sz w:val="18"/>
          <w:szCs w:val="18"/>
          <w:lang w:eastAsia="es-CO"/>
        </w:rPr>
        <w:t>está</w:t>
      </w:r>
      <w:r w:rsidR="0004661B" w:rsidRPr="006B4678">
        <w:rPr>
          <w:rFonts w:ascii="Arial" w:eastAsia="Times New Roman" w:hAnsi="Arial" w:cs="Arial"/>
          <w:color w:val="000000"/>
          <w:sz w:val="18"/>
          <w:szCs w:val="18"/>
          <w:lang w:eastAsia="es-CO"/>
        </w:rPr>
        <w:t xml:space="preserve"> haciendo.</w:t>
      </w:r>
    </w:p>
    <w:p w:rsidR="0004661B" w:rsidRPr="006B4678" w:rsidRDefault="0004661B"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Sra. Stella Parra solicita que se debe llevar un informe con el análisis y comportamiento de la cartera, revisar el contrato con abogados para saber si se pueden cancelar, y tener al </w:t>
      </w:r>
      <w:r w:rsidR="00BE40A3"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el listado de morosos. Interviene el Sr. Ricardo Tovar preguntando que paso con los carteles o listados de morosos en los ascensores?</w:t>
      </w:r>
      <w:r w:rsidR="00BE40A3"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w:t>
      </w:r>
      <w:r w:rsidR="00BE40A3" w:rsidRPr="006B4678">
        <w:rPr>
          <w:rFonts w:ascii="Arial" w:eastAsia="Times New Roman" w:hAnsi="Arial" w:cs="Arial"/>
          <w:color w:val="000000"/>
          <w:sz w:val="18"/>
          <w:szCs w:val="18"/>
          <w:lang w:eastAsia="es-CO"/>
        </w:rPr>
        <w:t>y</w:t>
      </w:r>
      <w:r w:rsidRPr="006B4678">
        <w:rPr>
          <w:rFonts w:ascii="Arial" w:eastAsia="Times New Roman" w:hAnsi="Arial" w:cs="Arial"/>
          <w:color w:val="000000"/>
          <w:sz w:val="18"/>
          <w:szCs w:val="18"/>
          <w:lang w:eastAsia="es-CO"/>
        </w:rPr>
        <w:t xml:space="preserve"> que sean con las especificaciones dadas </w:t>
      </w:r>
      <w:r w:rsidR="00BE40A3" w:rsidRPr="006B4678">
        <w:rPr>
          <w:rFonts w:ascii="Arial" w:eastAsia="Times New Roman" w:hAnsi="Arial" w:cs="Arial"/>
          <w:color w:val="000000"/>
          <w:sz w:val="18"/>
          <w:szCs w:val="18"/>
          <w:lang w:eastAsia="es-CO"/>
        </w:rPr>
        <w:t>para generar alto impacto en la comunidad</w:t>
      </w:r>
      <w:r w:rsidRPr="006B4678">
        <w:rPr>
          <w:rFonts w:ascii="Arial" w:eastAsia="Times New Roman" w:hAnsi="Arial" w:cs="Arial"/>
          <w:color w:val="000000"/>
          <w:sz w:val="18"/>
          <w:szCs w:val="18"/>
          <w:lang w:eastAsia="es-CO"/>
        </w:rPr>
        <w:t xml:space="preserve">; a lo cual la Sra. </w:t>
      </w:r>
      <w:r w:rsidR="00BE40A3" w:rsidRPr="006B4678">
        <w:rPr>
          <w:rFonts w:ascii="Arial" w:eastAsia="Times New Roman" w:hAnsi="Arial" w:cs="Arial"/>
          <w:color w:val="000000"/>
          <w:sz w:val="18"/>
          <w:szCs w:val="18"/>
          <w:lang w:eastAsia="es-CO"/>
        </w:rPr>
        <w:t>Administradora</w:t>
      </w:r>
      <w:r w:rsidRPr="006B4678">
        <w:rPr>
          <w:rFonts w:ascii="Arial" w:eastAsia="Times New Roman" w:hAnsi="Arial" w:cs="Arial"/>
          <w:color w:val="000000"/>
          <w:sz w:val="18"/>
          <w:szCs w:val="18"/>
          <w:lang w:eastAsia="es-CO"/>
        </w:rPr>
        <w:t xml:space="preserve"> responde que para el 15 de octubre de 2018, serán publicados dichos listados.</w:t>
      </w:r>
    </w:p>
    <w:p w:rsidR="00881101" w:rsidRPr="006B4678" w:rsidRDefault="00BE40A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Adicionalmente</w:t>
      </w:r>
      <w:r w:rsidR="00881101" w:rsidRPr="006B4678">
        <w:rPr>
          <w:rFonts w:ascii="Arial" w:eastAsia="Times New Roman" w:hAnsi="Arial" w:cs="Arial"/>
          <w:color w:val="000000"/>
          <w:sz w:val="18"/>
          <w:szCs w:val="18"/>
          <w:lang w:eastAsia="es-CO"/>
        </w:rPr>
        <w:t xml:space="preserve"> el Sr. Ricardo Tovar pregunta que </w:t>
      </w:r>
      <w:r w:rsidRPr="006B4678">
        <w:rPr>
          <w:rFonts w:ascii="Arial" w:eastAsia="Times New Roman" w:hAnsi="Arial" w:cs="Arial"/>
          <w:color w:val="000000"/>
          <w:sz w:val="18"/>
          <w:szCs w:val="18"/>
          <w:lang w:eastAsia="es-CO"/>
        </w:rPr>
        <w:t>día</w:t>
      </w:r>
      <w:r w:rsidR="00881101" w:rsidRPr="006B4678">
        <w:rPr>
          <w:rFonts w:ascii="Arial" w:eastAsia="Times New Roman" w:hAnsi="Arial" w:cs="Arial"/>
          <w:color w:val="000000"/>
          <w:sz w:val="18"/>
          <w:szCs w:val="18"/>
          <w:lang w:eastAsia="es-CO"/>
        </w:rPr>
        <w:t xml:space="preserve"> la empresa de vigilancia Toronto tendrá el </w:t>
      </w:r>
      <w:r w:rsidRPr="006B4678">
        <w:rPr>
          <w:rFonts w:ascii="Arial" w:eastAsia="Times New Roman" w:hAnsi="Arial" w:cs="Arial"/>
          <w:color w:val="000000"/>
          <w:sz w:val="18"/>
          <w:szCs w:val="18"/>
          <w:lang w:eastAsia="es-CO"/>
        </w:rPr>
        <w:t>listado</w:t>
      </w:r>
      <w:r w:rsidR="00881101" w:rsidRPr="006B4678">
        <w:rPr>
          <w:rFonts w:ascii="Arial" w:eastAsia="Times New Roman" w:hAnsi="Arial" w:cs="Arial"/>
          <w:color w:val="000000"/>
          <w:sz w:val="18"/>
          <w:szCs w:val="18"/>
          <w:lang w:eastAsia="es-CO"/>
        </w:rPr>
        <w:t xml:space="preserve"> de morosos para que ellos puedan corroborar y </w:t>
      </w:r>
      <w:r w:rsidRPr="006B4678">
        <w:rPr>
          <w:rFonts w:ascii="Arial" w:eastAsia="Times New Roman" w:hAnsi="Arial" w:cs="Arial"/>
          <w:color w:val="000000"/>
          <w:sz w:val="18"/>
          <w:szCs w:val="18"/>
          <w:lang w:eastAsia="es-CO"/>
        </w:rPr>
        <w:t>así</w:t>
      </w:r>
      <w:r w:rsidR="00881101" w:rsidRPr="006B4678">
        <w:rPr>
          <w:rFonts w:ascii="Arial" w:eastAsia="Times New Roman" w:hAnsi="Arial" w:cs="Arial"/>
          <w:color w:val="000000"/>
          <w:sz w:val="18"/>
          <w:szCs w:val="18"/>
          <w:lang w:eastAsia="es-CO"/>
        </w:rPr>
        <w:t xml:space="preserve"> no hacer el préstamo de bienes y servicios a dichos morosos. La Sra. </w:t>
      </w:r>
      <w:r w:rsidR="009E79F9" w:rsidRPr="006B4678">
        <w:rPr>
          <w:rFonts w:ascii="Arial" w:eastAsia="Times New Roman" w:hAnsi="Arial" w:cs="Arial"/>
          <w:color w:val="000000"/>
          <w:sz w:val="18"/>
          <w:szCs w:val="18"/>
          <w:lang w:eastAsia="es-CO"/>
        </w:rPr>
        <w:t>Administradora</w:t>
      </w:r>
      <w:r w:rsidR="00881101" w:rsidRPr="006B4678">
        <w:rPr>
          <w:rFonts w:ascii="Arial" w:eastAsia="Times New Roman" w:hAnsi="Arial" w:cs="Arial"/>
          <w:color w:val="000000"/>
          <w:sz w:val="18"/>
          <w:szCs w:val="18"/>
          <w:lang w:eastAsia="es-CO"/>
        </w:rPr>
        <w:t xml:space="preserve"> se compromete a entregar ese listado a la empresa de vigilancia Toronto el </w:t>
      </w:r>
      <w:r w:rsidRPr="006B4678">
        <w:rPr>
          <w:rFonts w:ascii="Arial" w:eastAsia="Times New Roman" w:hAnsi="Arial" w:cs="Arial"/>
          <w:color w:val="000000"/>
          <w:sz w:val="18"/>
          <w:szCs w:val="18"/>
          <w:lang w:eastAsia="es-CO"/>
        </w:rPr>
        <w:t>día</w:t>
      </w:r>
      <w:r w:rsidR="00881101" w:rsidRPr="006B4678">
        <w:rPr>
          <w:rFonts w:ascii="Arial" w:eastAsia="Times New Roman" w:hAnsi="Arial" w:cs="Arial"/>
          <w:color w:val="000000"/>
          <w:sz w:val="18"/>
          <w:szCs w:val="18"/>
          <w:lang w:eastAsia="es-CO"/>
        </w:rPr>
        <w:t xml:space="preserve"> 8 de octubre de 2018.</w:t>
      </w:r>
    </w:p>
    <w:p w:rsidR="00881101" w:rsidRPr="006B4678" w:rsidRDefault="00881101" w:rsidP="005063E3">
      <w:pPr>
        <w:spacing w:after="0" w:line="240" w:lineRule="auto"/>
        <w:jc w:val="both"/>
        <w:rPr>
          <w:rFonts w:ascii="Arial" w:eastAsia="Times New Roman" w:hAnsi="Arial" w:cs="Arial"/>
          <w:color w:val="000000"/>
          <w:sz w:val="18"/>
          <w:szCs w:val="18"/>
          <w:lang w:eastAsia="es-CO"/>
        </w:rPr>
      </w:pPr>
    </w:p>
    <w:p w:rsidR="00881101" w:rsidRPr="006B4678" w:rsidRDefault="00881101"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Debido a la afirmación de la Sra. Ruth Margarita Rincón </w:t>
      </w:r>
      <w:r w:rsidR="00BA372E" w:rsidRPr="006B4678">
        <w:rPr>
          <w:rFonts w:ascii="Arial" w:eastAsia="Times New Roman" w:hAnsi="Arial" w:cs="Arial"/>
          <w:color w:val="000000"/>
          <w:sz w:val="18"/>
          <w:szCs w:val="18"/>
          <w:lang w:eastAsia="es-CO"/>
        </w:rPr>
        <w:t xml:space="preserve">referente a “que </w:t>
      </w:r>
      <w:r w:rsidRPr="006B4678">
        <w:rPr>
          <w:rFonts w:ascii="Arial" w:eastAsia="Times New Roman" w:hAnsi="Arial" w:cs="Arial"/>
          <w:color w:val="000000"/>
          <w:sz w:val="18"/>
          <w:szCs w:val="18"/>
          <w:lang w:eastAsia="es-CO"/>
        </w:rPr>
        <w:t xml:space="preserve">a los deudores que tengan acuerdo de pago no se les puede restringir </w:t>
      </w:r>
      <w:r w:rsidR="00E16DDE" w:rsidRPr="006B4678">
        <w:rPr>
          <w:rFonts w:ascii="Arial" w:eastAsia="Times New Roman" w:hAnsi="Arial" w:cs="Arial"/>
          <w:color w:val="000000"/>
          <w:sz w:val="18"/>
          <w:szCs w:val="18"/>
          <w:lang w:eastAsia="es-CO"/>
        </w:rPr>
        <w:t xml:space="preserve">el servicio ni </w:t>
      </w:r>
      <w:r w:rsidRPr="006B4678">
        <w:rPr>
          <w:rFonts w:ascii="Arial" w:eastAsia="Times New Roman" w:hAnsi="Arial" w:cs="Arial"/>
          <w:color w:val="000000"/>
          <w:sz w:val="18"/>
          <w:szCs w:val="18"/>
          <w:lang w:eastAsia="es-CO"/>
        </w:rPr>
        <w:t xml:space="preserve">el uso </w:t>
      </w:r>
      <w:r w:rsidR="00E16DDE" w:rsidRPr="006B4678">
        <w:rPr>
          <w:rFonts w:ascii="Arial" w:eastAsia="Times New Roman" w:hAnsi="Arial" w:cs="Arial"/>
          <w:color w:val="000000"/>
          <w:sz w:val="18"/>
          <w:szCs w:val="18"/>
          <w:lang w:eastAsia="es-CO"/>
        </w:rPr>
        <w:t>de bienes comunes</w:t>
      </w:r>
      <w:r w:rsidR="00BA372E" w:rsidRPr="006B4678">
        <w:rPr>
          <w:rFonts w:ascii="Arial" w:eastAsia="Times New Roman" w:hAnsi="Arial" w:cs="Arial"/>
          <w:color w:val="000000"/>
          <w:sz w:val="18"/>
          <w:szCs w:val="18"/>
          <w:lang w:eastAsia="es-CO"/>
        </w:rPr>
        <w:t>”</w:t>
      </w:r>
      <w:r w:rsidR="007F0CFA" w:rsidRPr="006B4678">
        <w:rPr>
          <w:rFonts w:ascii="Arial" w:eastAsia="Times New Roman" w:hAnsi="Arial" w:cs="Arial"/>
          <w:color w:val="000000"/>
          <w:sz w:val="18"/>
          <w:szCs w:val="18"/>
          <w:lang w:eastAsia="es-CO"/>
        </w:rPr>
        <w:t>, se somete a votación lo siguiente:</w:t>
      </w:r>
    </w:p>
    <w:p w:rsidR="007F0CFA" w:rsidRPr="006B4678" w:rsidRDefault="007F0CFA"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Solo para </w:t>
      </w:r>
      <w:r w:rsidR="00C4405C" w:rsidRPr="006B4678">
        <w:rPr>
          <w:rFonts w:ascii="Arial" w:eastAsia="Times New Roman" w:hAnsi="Arial" w:cs="Arial"/>
          <w:color w:val="000000"/>
          <w:sz w:val="18"/>
          <w:szCs w:val="18"/>
          <w:lang w:eastAsia="es-CO"/>
        </w:rPr>
        <w:t>los deudores</w:t>
      </w:r>
      <w:r w:rsidRPr="006B4678">
        <w:rPr>
          <w:rFonts w:ascii="Arial" w:eastAsia="Times New Roman" w:hAnsi="Arial" w:cs="Arial"/>
          <w:color w:val="000000"/>
          <w:sz w:val="18"/>
          <w:szCs w:val="18"/>
          <w:lang w:eastAsia="es-CO"/>
        </w:rPr>
        <w:t xml:space="preserve"> que tengan acuerdo de pago:</w:t>
      </w:r>
    </w:p>
    <w:p w:rsidR="007F0CFA" w:rsidRPr="006B4678" w:rsidRDefault="007F0CFA" w:rsidP="005063E3">
      <w:pPr>
        <w:pStyle w:val="Prrafodelista"/>
        <w:numPr>
          <w:ilvl w:val="0"/>
          <w:numId w:val="15"/>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Dejar tal cual como esta, y no restringir el servicio y uso de bienes comunes.</w:t>
      </w:r>
    </w:p>
    <w:p w:rsidR="00C4405C" w:rsidRPr="006B4678" w:rsidRDefault="00C4405C" w:rsidP="005063E3">
      <w:pPr>
        <w:pStyle w:val="Prrafodelista"/>
        <w:numPr>
          <w:ilvl w:val="0"/>
          <w:numId w:val="15"/>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Restringir el servicio y uso de bienes comunes a los deudores que deban 3 o </w:t>
      </w:r>
      <w:r w:rsidR="00BA372E"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cuotas de administración.</w:t>
      </w:r>
    </w:p>
    <w:p w:rsidR="00C4405C" w:rsidRPr="006B4678" w:rsidRDefault="00C4405C" w:rsidP="005063E3">
      <w:pPr>
        <w:pStyle w:val="Prrafodelista"/>
        <w:numPr>
          <w:ilvl w:val="0"/>
          <w:numId w:val="15"/>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Restringir el servicio y uso de bienes comunes a los deudores que deban 8 o </w:t>
      </w:r>
      <w:r w:rsidR="00BA372E"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cuotas de administración.</w:t>
      </w:r>
    </w:p>
    <w:p w:rsidR="007F0CFA" w:rsidRPr="006B4678" w:rsidRDefault="00C4405C" w:rsidP="005063E3">
      <w:pPr>
        <w:pStyle w:val="Prrafodelista"/>
        <w:numPr>
          <w:ilvl w:val="0"/>
          <w:numId w:val="15"/>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Restringir el servicio y uso de bienes comunes a los deudores que no estén al </w:t>
      </w:r>
      <w:r w:rsidR="009E79F9"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con el 30% del valor acordado en el acuerdo de pago.</w:t>
      </w:r>
    </w:p>
    <w:p w:rsidR="00761AB4" w:rsidRPr="006B4678" w:rsidRDefault="00761AB4"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Quedando la votación </w:t>
      </w:r>
      <w:r w:rsidR="00BA372E" w:rsidRPr="006B4678">
        <w:rPr>
          <w:rFonts w:ascii="Arial" w:eastAsia="Times New Roman" w:hAnsi="Arial" w:cs="Arial"/>
          <w:color w:val="000000"/>
          <w:sz w:val="18"/>
          <w:szCs w:val="18"/>
          <w:lang w:eastAsia="es-CO"/>
        </w:rPr>
        <w:t>así</w:t>
      </w:r>
      <w:r w:rsidRPr="006B4678">
        <w:rPr>
          <w:rFonts w:ascii="Arial" w:eastAsia="Times New Roman" w:hAnsi="Arial" w:cs="Arial"/>
          <w:color w:val="000000"/>
          <w:sz w:val="18"/>
          <w:szCs w:val="18"/>
          <w:lang w:eastAsia="es-CO"/>
        </w:rPr>
        <w:t>:</w:t>
      </w:r>
    </w:p>
    <w:p w:rsidR="00761AB4" w:rsidRPr="006B4678" w:rsidRDefault="00E659B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Primera opción: 2 votos.</w:t>
      </w:r>
    </w:p>
    <w:p w:rsidR="00E659BE" w:rsidRPr="006B4678" w:rsidRDefault="00E659B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Segunda opción: 4 votos.</w:t>
      </w:r>
    </w:p>
    <w:p w:rsidR="00E659BE" w:rsidRPr="006B4678" w:rsidRDefault="00E659B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Tercera opción: 0 votos.</w:t>
      </w:r>
    </w:p>
    <w:p w:rsidR="00E659BE" w:rsidRPr="006B4678" w:rsidRDefault="00E659B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Cuarta opción: 4</w:t>
      </w:r>
      <w:r w:rsidR="00BE746D"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votos.</w:t>
      </w:r>
    </w:p>
    <w:p w:rsidR="00E659BE" w:rsidRPr="006B4678" w:rsidRDefault="00E659BE" w:rsidP="005063E3">
      <w:pPr>
        <w:spacing w:after="0" w:line="240" w:lineRule="auto"/>
        <w:jc w:val="both"/>
        <w:rPr>
          <w:rFonts w:ascii="Arial" w:eastAsia="Times New Roman" w:hAnsi="Arial" w:cs="Arial"/>
          <w:color w:val="000000"/>
          <w:sz w:val="18"/>
          <w:szCs w:val="18"/>
          <w:lang w:eastAsia="es-CO"/>
        </w:rPr>
      </w:pPr>
    </w:p>
    <w:p w:rsidR="00E5011B" w:rsidRPr="006B4678" w:rsidRDefault="00E5011B"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Debido al empate </w:t>
      </w:r>
      <w:r w:rsidR="00741EE1" w:rsidRPr="006B4678">
        <w:rPr>
          <w:rFonts w:ascii="Arial" w:eastAsia="Times New Roman" w:hAnsi="Arial" w:cs="Arial"/>
          <w:color w:val="000000"/>
          <w:sz w:val="18"/>
          <w:szCs w:val="18"/>
          <w:lang w:eastAsia="es-CO"/>
        </w:rPr>
        <w:t>en los resultados</w:t>
      </w:r>
      <w:r w:rsidRPr="006B4678">
        <w:rPr>
          <w:rFonts w:ascii="Arial" w:eastAsia="Times New Roman" w:hAnsi="Arial" w:cs="Arial"/>
          <w:color w:val="000000"/>
          <w:sz w:val="18"/>
          <w:szCs w:val="18"/>
          <w:lang w:eastAsia="es-CO"/>
        </w:rPr>
        <w:t xml:space="preserve">, se somete nuevamente a </w:t>
      </w:r>
      <w:r w:rsidR="00741EE1" w:rsidRPr="006B4678">
        <w:rPr>
          <w:rFonts w:ascii="Arial" w:eastAsia="Times New Roman" w:hAnsi="Arial" w:cs="Arial"/>
          <w:color w:val="000000"/>
          <w:sz w:val="18"/>
          <w:szCs w:val="18"/>
          <w:lang w:eastAsia="es-CO"/>
        </w:rPr>
        <w:t>votación</w:t>
      </w:r>
      <w:r w:rsidR="008219EB" w:rsidRPr="006B4678">
        <w:rPr>
          <w:rFonts w:ascii="Arial" w:eastAsia="Times New Roman" w:hAnsi="Arial" w:cs="Arial"/>
          <w:color w:val="000000"/>
          <w:sz w:val="18"/>
          <w:szCs w:val="18"/>
          <w:lang w:eastAsia="es-CO"/>
        </w:rPr>
        <w:t xml:space="preserve"> teniendo en cuenta solo l</w:t>
      </w:r>
      <w:r w:rsidR="00BE746D" w:rsidRPr="006B4678">
        <w:rPr>
          <w:rFonts w:ascii="Arial" w:eastAsia="Times New Roman" w:hAnsi="Arial" w:cs="Arial"/>
          <w:color w:val="000000"/>
          <w:sz w:val="18"/>
          <w:szCs w:val="18"/>
          <w:lang w:eastAsia="es-CO"/>
        </w:rPr>
        <w:t xml:space="preserve">a segunda y cuarta opción, quedando la votación </w:t>
      </w:r>
      <w:r w:rsidR="00741EE1" w:rsidRPr="006B4678">
        <w:rPr>
          <w:rFonts w:ascii="Arial" w:eastAsia="Times New Roman" w:hAnsi="Arial" w:cs="Arial"/>
          <w:color w:val="000000"/>
          <w:sz w:val="18"/>
          <w:szCs w:val="18"/>
          <w:lang w:eastAsia="es-CO"/>
        </w:rPr>
        <w:t>así</w:t>
      </w:r>
      <w:r w:rsidR="00BE746D" w:rsidRPr="006B4678">
        <w:rPr>
          <w:rFonts w:ascii="Arial" w:eastAsia="Times New Roman" w:hAnsi="Arial" w:cs="Arial"/>
          <w:color w:val="000000"/>
          <w:sz w:val="18"/>
          <w:szCs w:val="18"/>
          <w:lang w:eastAsia="es-CO"/>
        </w:rPr>
        <w:t>:</w:t>
      </w:r>
    </w:p>
    <w:p w:rsidR="00BE746D" w:rsidRPr="006B4678" w:rsidRDefault="00BE746D"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Segunda opción: 5 votos.</w:t>
      </w:r>
    </w:p>
    <w:p w:rsidR="00BE746D" w:rsidRPr="006B4678" w:rsidRDefault="00BE746D"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Cuarta opción: 4 votos.</w:t>
      </w:r>
    </w:p>
    <w:p w:rsidR="00325AD2" w:rsidRPr="006B4678" w:rsidRDefault="00741EE1"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Abstención</w:t>
      </w:r>
      <w:r w:rsidR="00325AD2" w:rsidRPr="006B4678">
        <w:rPr>
          <w:rFonts w:ascii="Arial" w:eastAsia="Times New Roman" w:hAnsi="Arial" w:cs="Arial"/>
          <w:color w:val="000000"/>
          <w:sz w:val="18"/>
          <w:szCs w:val="18"/>
          <w:lang w:eastAsia="es-CO"/>
        </w:rPr>
        <w:t>: 1 voto.</w:t>
      </w:r>
    </w:p>
    <w:p w:rsidR="00325AD2" w:rsidRPr="006B4678" w:rsidRDefault="00325AD2" w:rsidP="005063E3">
      <w:pPr>
        <w:spacing w:after="0" w:line="240" w:lineRule="auto"/>
        <w:jc w:val="both"/>
        <w:rPr>
          <w:rFonts w:ascii="Arial" w:eastAsia="Times New Roman" w:hAnsi="Arial" w:cs="Arial"/>
          <w:color w:val="000000"/>
          <w:sz w:val="18"/>
          <w:szCs w:val="18"/>
          <w:lang w:eastAsia="es-CO"/>
        </w:rPr>
      </w:pPr>
    </w:p>
    <w:p w:rsidR="00325AD2" w:rsidRPr="006B4678" w:rsidRDefault="00325AD2"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Se reitera que la decisión tomada corresponde a restringir el servicio y uso de bienes comunes a los deudores que estando en acuerdo de pago deban 3 o </w:t>
      </w:r>
      <w:r w:rsidR="00741EE1"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cuotas de administración.</w:t>
      </w:r>
    </w:p>
    <w:p w:rsidR="00C95684" w:rsidRPr="006B4678" w:rsidRDefault="00C95684" w:rsidP="005063E3">
      <w:pPr>
        <w:spacing w:after="0" w:line="240" w:lineRule="auto"/>
        <w:jc w:val="both"/>
        <w:rPr>
          <w:rFonts w:ascii="Arial" w:eastAsia="Times New Roman" w:hAnsi="Arial" w:cs="Arial"/>
          <w:color w:val="000000"/>
          <w:sz w:val="18"/>
          <w:szCs w:val="18"/>
          <w:lang w:eastAsia="es-CO"/>
        </w:rPr>
      </w:pPr>
    </w:p>
    <w:p w:rsidR="00C95684" w:rsidRPr="006B4678" w:rsidRDefault="00C95684"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Ricardo Tovar solicita el informe de gestión de abogados; la Sra. </w:t>
      </w:r>
      <w:r w:rsidR="00741EE1" w:rsidRPr="006B4678">
        <w:rPr>
          <w:rFonts w:ascii="Arial" w:eastAsia="Times New Roman" w:hAnsi="Arial" w:cs="Arial"/>
          <w:color w:val="000000"/>
          <w:sz w:val="18"/>
          <w:szCs w:val="18"/>
          <w:lang w:eastAsia="es-CO"/>
        </w:rPr>
        <w:t>Administradora</w:t>
      </w:r>
      <w:r w:rsidRPr="006B4678">
        <w:rPr>
          <w:rFonts w:ascii="Arial" w:eastAsia="Times New Roman" w:hAnsi="Arial" w:cs="Arial"/>
          <w:color w:val="000000"/>
          <w:sz w:val="18"/>
          <w:szCs w:val="18"/>
          <w:lang w:eastAsia="es-CO"/>
        </w:rPr>
        <w:t xml:space="preserve"> se compromete a tenerlo para el </w:t>
      </w:r>
      <w:r w:rsidR="00741EE1"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15 de noviembre de 2018. Se propone que la Sra</w:t>
      </w:r>
      <w:r w:rsidR="00741EE1"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Margarita </w:t>
      </w:r>
      <w:r w:rsidR="00741EE1" w:rsidRPr="006B4678">
        <w:rPr>
          <w:rFonts w:ascii="Arial" w:eastAsia="Times New Roman" w:hAnsi="Arial" w:cs="Arial"/>
          <w:color w:val="000000"/>
          <w:sz w:val="18"/>
          <w:szCs w:val="18"/>
          <w:lang w:eastAsia="es-CO"/>
        </w:rPr>
        <w:t>Rincón</w:t>
      </w:r>
      <w:r w:rsidRPr="006B4678">
        <w:rPr>
          <w:rFonts w:ascii="Arial" w:eastAsia="Times New Roman" w:hAnsi="Arial" w:cs="Arial"/>
          <w:color w:val="000000"/>
          <w:sz w:val="18"/>
          <w:szCs w:val="18"/>
          <w:lang w:eastAsia="es-CO"/>
        </w:rPr>
        <w:t xml:space="preserve"> y La Sra. Lady </w:t>
      </w:r>
      <w:r w:rsidR="00741EE1" w:rsidRPr="006B4678">
        <w:rPr>
          <w:rFonts w:ascii="Arial" w:eastAsia="Times New Roman" w:hAnsi="Arial" w:cs="Arial"/>
          <w:color w:val="000000"/>
          <w:sz w:val="18"/>
          <w:szCs w:val="18"/>
          <w:lang w:eastAsia="es-CO"/>
        </w:rPr>
        <w:t>Martínez</w:t>
      </w:r>
      <w:r w:rsidRPr="006B4678">
        <w:rPr>
          <w:rFonts w:ascii="Arial" w:eastAsia="Times New Roman" w:hAnsi="Arial" w:cs="Arial"/>
          <w:color w:val="000000"/>
          <w:sz w:val="18"/>
          <w:szCs w:val="18"/>
          <w:lang w:eastAsia="es-CO"/>
        </w:rPr>
        <w:t xml:space="preserve"> se </w:t>
      </w:r>
      <w:r w:rsidR="00741EE1" w:rsidRPr="006B4678">
        <w:rPr>
          <w:rFonts w:ascii="Arial" w:eastAsia="Times New Roman" w:hAnsi="Arial" w:cs="Arial"/>
          <w:color w:val="000000"/>
          <w:sz w:val="18"/>
          <w:szCs w:val="18"/>
          <w:lang w:eastAsia="es-CO"/>
        </w:rPr>
        <w:t>reúnan</w:t>
      </w:r>
      <w:r w:rsidRPr="006B4678">
        <w:rPr>
          <w:rFonts w:ascii="Arial" w:eastAsia="Times New Roman" w:hAnsi="Arial" w:cs="Arial"/>
          <w:color w:val="000000"/>
          <w:sz w:val="18"/>
          <w:szCs w:val="18"/>
          <w:lang w:eastAsia="es-CO"/>
        </w:rPr>
        <w:t xml:space="preserve"> para </w:t>
      </w:r>
      <w:r w:rsidR="00741EE1" w:rsidRPr="006B4678">
        <w:rPr>
          <w:rFonts w:ascii="Arial" w:eastAsia="Times New Roman" w:hAnsi="Arial" w:cs="Arial"/>
          <w:color w:val="000000"/>
          <w:sz w:val="18"/>
          <w:szCs w:val="18"/>
          <w:lang w:eastAsia="es-CO"/>
        </w:rPr>
        <w:t>hacer</w:t>
      </w:r>
      <w:r w:rsidRPr="006B4678">
        <w:rPr>
          <w:rFonts w:ascii="Arial" w:eastAsia="Times New Roman" w:hAnsi="Arial" w:cs="Arial"/>
          <w:color w:val="000000"/>
          <w:sz w:val="18"/>
          <w:szCs w:val="18"/>
          <w:lang w:eastAsia="es-CO"/>
        </w:rPr>
        <w:t xml:space="preserve"> verificación de los casos que tiene los abogados, </w:t>
      </w:r>
      <w:r w:rsidR="00741EE1" w:rsidRPr="006B4678">
        <w:rPr>
          <w:rFonts w:ascii="Arial" w:eastAsia="Times New Roman" w:hAnsi="Arial" w:cs="Arial"/>
          <w:color w:val="000000"/>
          <w:sz w:val="18"/>
          <w:szCs w:val="18"/>
          <w:lang w:eastAsia="es-CO"/>
        </w:rPr>
        <w:t>y</w:t>
      </w:r>
      <w:r w:rsidRPr="006B4678">
        <w:rPr>
          <w:rFonts w:ascii="Arial" w:eastAsia="Times New Roman" w:hAnsi="Arial" w:cs="Arial"/>
          <w:color w:val="000000"/>
          <w:sz w:val="18"/>
          <w:szCs w:val="18"/>
          <w:lang w:eastAsia="es-CO"/>
        </w:rPr>
        <w:t xml:space="preserve"> </w:t>
      </w:r>
      <w:r w:rsidR="00741EE1" w:rsidRPr="006B4678">
        <w:rPr>
          <w:rFonts w:ascii="Arial" w:eastAsia="Times New Roman" w:hAnsi="Arial" w:cs="Arial"/>
          <w:color w:val="000000"/>
          <w:sz w:val="18"/>
          <w:szCs w:val="18"/>
          <w:lang w:eastAsia="es-CO"/>
        </w:rPr>
        <w:t xml:space="preserve">así </w:t>
      </w:r>
      <w:r w:rsidRPr="006B4678">
        <w:rPr>
          <w:rFonts w:ascii="Arial" w:eastAsia="Times New Roman" w:hAnsi="Arial" w:cs="Arial"/>
          <w:color w:val="000000"/>
          <w:sz w:val="18"/>
          <w:szCs w:val="18"/>
          <w:lang w:eastAsia="es-CO"/>
        </w:rPr>
        <w:t xml:space="preserve">saber que casos se puede recuperar para que los maneje la administración. Se espera el resultado de este cotejo de información para el </w:t>
      </w:r>
      <w:r w:rsidR="00741EE1" w:rsidRPr="006B4678">
        <w:rPr>
          <w:rFonts w:ascii="Arial" w:eastAsia="Times New Roman" w:hAnsi="Arial" w:cs="Arial"/>
          <w:color w:val="000000"/>
          <w:sz w:val="18"/>
          <w:szCs w:val="18"/>
          <w:lang w:eastAsia="es-CO"/>
        </w:rPr>
        <w:t xml:space="preserve">día </w:t>
      </w:r>
      <w:r w:rsidRPr="006B4678">
        <w:rPr>
          <w:rFonts w:ascii="Arial" w:eastAsia="Times New Roman" w:hAnsi="Arial" w:cs="Arial"/>
          <w:color w:val="000000"/>
          <w:sz w:val="18"/>
          <w:szCs w:val="18"/>
          <w:lang w:eastAsia="es-CO"/>
        </w:rPr>
        <w:t>18 de octubre de 2018.</w:t>
      </w:r>
    </w:p>
    <w:p w:rsidR="00BE746D" w:rsidRPr="006B4678" w:rsidRDefault="00BE746D" w:rsidP="005063E3">
      <w:pPr>
        <w:spacing w:after="0" w:line="240" w:lineRule="auto"/>
        <w:jc w:val="both"/>
        <w:rPr>
          <w:rFonts w:ascii="Arial" w:eastAsia="Times New Roman" w:hAnsi="Arial" w:cs="Arial"/>
          <w:color w:val="000000"/>
          <w:sz w:val="18"/>
          <w:szCs w:val="18"/>
          <w:lang w:eastAsia="es-CO"/>
        </w:rPr>
      </w:pPr>
    </w:p>
    <w:p w:rsidR="00C12627" w:rsidRPr="006B4678" w:rsidRDefault="001534B8"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Revisor</w:t>
      </w:r>
      <w:r w:rsidR="00C12627"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 Fiscal Sra. Martha Lucia Ardila Pico, manifiesta su preocupación sobre el tema de sobre-</w:t>
      </w:r>
      <w:r w:rsidR="00C12627" w:rsidRPr="006B4678">
        <w:rPr>
          <w:rFonts w:ascii="Arial" w:eastAsia="Times New Roman" w:hAnsi="Arial" w:cs="Arial"/>
          <w:color w:val="000000"/>
          <w:sz w:val="18"/>
          <w:szCs w:val="18"/>
          <w:lang w:eastAsia="es-CO"/>
        </w:rPr>
        <w:t>ejecución</w:t>
      </w:r>
      <w:r w:rsidRPr="006B4678">
        <w:rPr>
          <w:rFonts w:ascii="Arial" w:eastAsia="Times New Roman" w:hAnsi="Arial" w:cs="Arial"/>
          <w:color w:val="000000"/>
          <w:sz w:val="18"/>
          <w:szCs w:val="18"/>
          <w:lang w:eastAsia="es-CO"/>
        </w:rPr>
        <w:t xml:space="preserve"> del presupuesto, y pregunta </w:t>
      </w:r>
      <w:r w:rsidR="00C12627" w:rsidRPr="006B4678">
        <w:rPr>
          <w:rFonts w:ascii="Arial" w:eastAsia="Times New Roman" w:hAnsi="Arial" w:cs="Arial"/>
          <w:color w:val="000000"/>
          <w:sz w:val="18"/>
          <w:szCs w:val="18"/>
          <w:lang w:eastAsia="es-CO"/>
        </w:rPr>
        <w:t>cómo</w:t>
      </w:r>
      <w:r w:rsidRPr="006B4678">
        <w:rPr>
          <w:rFonts w:ascii="Arial" w:eastAsia="Times New Roman" w:hAnsi="Arial" w:cs="Arial"/>
          <w:color w:val="000000"/>
          <w:sz w:val="18"/>
          <w:szCs w:val="18"/>
          <w:lang w:eastAsia="es-CO"/>
        </w:rPr>
        <w:t xml:space="preserve"> va la recuperación de esos dineros respecto a los contratos de</w:t>
      </w:r>
      <w:r w:rsidR="00C12627" w:rsidRPr="006B4678">
        <w:rPr>
          <w:rFonts w:ascii="Arial" w:eastAsia="Times New Roman" w:hAnsi="Arial" w:cs="Arial"/>
          <w:color w:val="000000"/>
          <w:sz w:val="18"/>
          <w:szCs w:val="18"/>
          <w:lang w:eastAsia="es-CO"/>
        </w:rPr>
        <w:t>:</w:t>
      </w:r>
    </w:p>
    <w:p w:rsidR="00C12627" w:rsidRPr="006B4678" w:rsidRDefault="00C12627" w:rsidP="005063E3">
      <w:pPr>
        <w:pStyle w:val="Prrafodelista"/>
        <w:numPr>
          <w:ilvl w:val="0"/>
          <w:numId w:val="2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Motobombas</w:t>
      </w:r>
      <w:r w:rsidR="001534B8" w:rsidRPr="006B4678">
        <w:rPr>
          <w:rFonts w:ascii="Arial" w:eastAsia="Times New Roman" w:hAnsi="Arial" w:cs="Arial"/>
          <w:color w:val="000000"/>
          <w:sz w:val="18"/>
          <w:szCs w:val="18"/>
          <w:lang w:eastAsia="es-CO"/>
        </w:rPr>
        <w:t xml:space="preserve">, </w:t>
      </w:r>
    </w:p>
    <w:p w:rsidR="00C12627" w:rsidRPr="006B4678" w:rsidRDefault="00C12627" w:rsidP="005063E3">
      <w:pPr>
        <w:pStyle w:val="Prrafodelista"/>
        <w:numPr>
          <w:ilvl w:val="0"/>
          <w:numId w:val="2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Mantenimiento</w:t>
      </w:r>
      <w:r w:rsidR="001534B8" w:rsidRPr="006B4678">
        <w:rPr>
          <w:rFonts w:ascii="Arial" w:eastAsia="Times New Roman" w:hAnsi="Arial" w:cs="Arial"/>
          <w:color w:val="000000"/>
          <w:sz w:val="18"/>
          <w:szCs w:val="18"/>
          <w:lang w:eastAsia="es-CO"/>
        </w:rPr>
        <w:t xml:space="preserve"> de agua potable, </w:t>
      </w:r>
    </w:p>
    <w:p w:rsidR="00C12627" w:rsidRPr="006B4678" w:rsidRDefault="00C12627" w:rsidP="005063E3">
      <w:pPr>
        <w:pStyle w:val="Prrafodelista"/>
        <w:numPr>
          <w:ilvl w:val="0"/>
          <w:numId w:val="21"/>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Mantenimiento</w:t>
      </w:r>
      <w:r w:rsidR="001534B8" w:rsidRPr="006B4678">
        <w:rPr>
          <w:rFonts w:ascii="Arial" w:eastAsia="Times New Roman" w:hAnsi="Arial" w:cs="Arial"/>
          <w:color w:val="000000"/>
          <w:sz w:val="18"/>
          <w:szCs w:val="18"/>
          <w:lang w:eastAsia="es-CO"/>
        </w:rPr>
        <w:t xml:space="preserve"> de aguas negras. </w:t>
      </w:r>
    </w:p>
    <w:p w:rsidR="001534B8" w:rsidRPr="006B4678" w:rsidRDefault="001534B8"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lastRenderedPageBreak/>
        <w:t xml:space="preserve">Informa que la recuperación de esos dineros debe ser a </w:t>
      </w:r>
      <w:r w:rsidR="00C12627"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tardar para el mes de diciembre de 2018. A lo cual la Sra. Administradora informa que en el mes en curso va a presentar las reclamaciones, y que se debe reunir con la contadora para saber los valores concretos de dineros recuperados, y valores de dineros a recuperar por sobre-</w:t>
      </w:r>
      <w:r w:rsidR="00A940B6" w:rsidRPr="006B4678">
        <w:rPr>
          <w:rFonts w:ascii="Arial" w:eastAsia="Times New Roman" w:hAnsi="Arial" w:cs="Arial"/>
          <w:color w:val="000000"/>
          <w:sz w:val="18"/>
          <w:szCs w:val="18"/>
          <w:lang w:eastAsia="es-CO"/>
        </w:rPr>
        <w:t>ejecución</w:t>
      </w:r>
      <w:r w:rsidRPr="006B4678">
        <w:rPr>
          <w:rFonts w:ascii="Arial" w:eastAsia="Times New Roman" w:hAnsi="Arial" w:cs="Arial"/>
          <w:color w:val="000000"/>
          <w:sz w:val="18"/>
          <w:szCs w:val="18"/>
          <w:lang w:eastAsia="es-CO"/>
        </w:rPr>
        <w:t xml:space="preserve"> de presupuesto, valores que deben estar claros para el </w:t>
      </w:r>
      <w:r w:rsidR="00A940B6"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11 de octubre de 2018, junto a la</w:t>
      </w:r>
      <w:r w:rsidR="00057C9F" w:rsidRPr="006B4678">
        <w:rPr>
          <w:rFonts w:ascii="Arial" w:eastAsia="Times New Roman" w:hAnsi="Arial" w:cs="Arial"/>
          <w:color w:val="000000"/>
          <w:sz w:val="18"/>
          <w:szCs w:val="18"/>
          <w:lang w:eastAsia="es-CO"/>
        </w:rPr>
        <w:t xml:space="preserve">s </w:t>
      </w:r>
      <w:r w:rsidR="00A940B6" w:rsidRPr="006B4678">
        <w:rPr>
          <w:rFonts w:ascii="Arial" w:eastAsia="Times New Roman" w:hAnsi="Arial" w:cs="Arial"/>
          <w:color w:val="000000"/>
          <w:sz w:val="18"/>
          <w:szCs w:val="18"/>
          <w:lang w:eastAsia="es-CO"/>
        </w:rPr>
        <w:t>pólizas</w:t>
      </w:r>
      <w:r w:rsidR="00057C9F" w:rsidRPr="006B4678">
        <w:rPr>
          <w:rFonts w:ascii="Arial" w:eastAsia="Times New Roman" w:hAnsi="Arial" w:cs="Arial"/>
          <w:color w:val="000000"/>
          <w:sz w:val="18"/>
          <w:szCs w:val="18"/>
          <w:lang w:eastAsia="es-CO"/>
        </w:rPr>
        <w:t>, y valores a reclamar.</w:t>
      </w:r>
    </w:p>
    <w:p w:rsidR="00057C9F" w:rsidRPr="006B4678" w:rsidRDefault="00057C9F" w:rsidP="005063E3">
      <w:pPr>
        <w:spacing w:after="0" w:line="240" w:lineRule="auto"/>
        <w:jc w:val="both"/>
        <w:rPr>
          <w:rFonts w:ascii="Arial" w:eastAsia="Times New Roman" w:hAnsi="Arial" w:cs="Arial"/>
          <w:color w:val="000000"/>
          <w:sz w:val="18"/>
          <w:szCs w:val="18"/>
          <w:lang w:eastAsia="es-CO"/>
        </w:rPr>
      </w:pPr>
    </w:p>
    <w:p w:rsidR="001534B8" w:rsidRPr="006B4678" w:rsidRDefault="00057C9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Revisor</w:t>
      </w:r>
      <w:r w:rsidR="0099451A"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 Fiscal Sra. Martha Lucia Ardila Pico, reitera y solicita al consejo hacer el seguimiento de los siguientes temas:</w:t>
      </w:r>
    </w:p>
    <w:p w:rsidR="00057C9F" w:rsidRPr="006B4678" w:rsidRDefault="00057C9F" w:rsidP="005063E3">
      <w:pPr>
        <w:pStyle w:val="Prrafodelista"/>
        <w:numPr>
          <w:ilvl w:val="0"/>
          <w:numId w:val="16"/>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Paz y salvo de los contratos cerrados (acabados).</w:t>
      </w:r>
    </w:p>
    <w:p w:rsidR="00057C9F" w:rsidRPr="006B4678" w:rsidRDefault="0099451A" w:rsidP="005063E3">
      <w:pPr>
        <w:pStyle w:val="Prrafodelista"/>
        <w:numPr>
          <w:ilvl w:val="0"/>
          <w:numId w:val="16"/>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Verificación</w:t>
      </w:r>
      <w:r w:rsidR="00057C9F" w:rsidRPr="006B4678">
        <w:rPr>
          <w:rFonts w:ascii="Arial" w:eastAsia="Times New Roman" w:hAnsi="Arial" w:cs="Arial"/>
          <w:color w:val="000000"/>
          <w:sz w:val="18"/>
          <w:szCs w:val="18"/>
          <w:lang w:eastAsia="es-CO"/>
        </w:rPr>
        <w:t xml:space="preserve"> de </w:t>
      </w:r>
      <w:r w:rsidRPr="006B4678">
        <w:rPr>
          <w:rFonts w:ascii="Arial" w:eastAsia="Times New Roman" w:hAnsi="Arial" w:cs="Arial"/>
          <w:color w:val="000000"/>
          <w:sz w:val="18"/>
          <w:szCs w:val="18"/>
          <w:lang w:eastAsia="es-CO"/>
        </w:rPr>
        <w:t>pólizas</w:t>
      </w:r>
      <w:r w:rsidR="00057C9F" w:rsidRPr="006B4678">
        <w:rPr>
          <w:rFonts w:ascii="Arial" w:eastAsia="Times New Roman" w:hAnsi="Arial" w:cs="Arial"/>
          <w:color w:val="000000"/>
          <w:sz w:val="18"/>
          <w:szCs w:val="18"/>
          <w:lang w:eastAsia="es-CO"/>
        </w:rPr>
        <w:t xml:space="preserve">, ya que hay contratos activos con </w:t>
      </w:r>
      <w:r w:rsidRPr="006B4678">
        <w:rPr>
          <w:rFonts w:ascii="Arial" w:eastAsia="Times New Roman" w:hAnsi="Arial" w:cs="Arial"/>
          <w:color w:val="000000"/>
          <w:sz w:val="18"/>
          <w:szCs w:val="18"/>
          <w:lang w:eastAsia="es-CO"/>
        </w:rPr>
        <w:t>pólizas</w:t>
      </w:r>
      <w:r w:rsidR="00057C9F" w:rsidRPr="006B4678">
        <w:rPr>
          <w:rFonts w:ascii="Arial" w:eastAsia="Times New Roman" w:hAnsi="Arial" w:cs="Arial"/>
          <w:color w:val="000000"/>
          <w:sz w:val="18"/>
          <w:szCs w:val="18"/>
          <w:lang w:eastAsia="es-CO"/>
        </w:rPr>
        <w:t xml:space="preserve"> vencidas.</w:t>
      </w:r>
    </w:p>
    <w:p w:rsidR="00057C9F" w:rsidRPr="006B4678" w:rsidRDefault="00057C9F" w:rsidP="005063E3">
      <w:pPr>
        <w:pStyle w:val="Prrafodelista"/>
        <w:numPr>
          <w:ilvl w:val="0"/>
          <w:numId w:val="16"/>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Dar celeridad al tema de PC Consultores, para poder tener alguna solución en la próxima asamblea.</w:t>
      </w:r>
    </w:p>
    <w:p w:rsidR="00057C9F" w:rsidRPr="006B4678" w:rsidRDefault="00057C9F" w:rsidP="005063E3">
      <w:pPr>
        <w:pStyle w:val="Prrafodelista"/>
        <w:numPr>
          <w:ilvl w:val="0"/>
          <w:numId w:val="16"/>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Lavado de tanques de agua potable, que se debe hacer 2 veces al año.</w:t>
      </w:r>
    </w:p>
    <w:p w:rsidR="00057C9F" w:rsidRPr="006B4678" w:rsidRDefault="0099451A" w:rsidP="005063E3">
      <w:pPr>
        <w:pStyle w:val="Prrafodelista"/>
        <w:numPr>
          <w:ilvl w:val="0"/>
          <w:numId w:val="16"/>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Certificación</w:t>
      </w:r>
      <w:r w:rsidR="00057C9F" w:rsidRPr="006B4678">
        <w:rPr>
          <w:rFonts w:ascii="Arial" w:eastAsia="Times New Roman" w:hAnsi="Arial" w:cs="Arial"/>
          <w:color w:val="000000"/>
          <w:sz w:val="18"/>
          <w:szCs w:val="18"/>
          <w:lang w:eastAsia="es-CO"/>
        </w:rPr>
        <w:t xml:space="preserve"> de ascensores, ya que después de 6 meses se pierde el dinero de la primera revisión de certificación.</w:t>
      </w:r>
    </w:p>
    <w:p w:rsidR="00057C9F" w:rsidRPr="006B4678" w:rsidRDefault="00057C9F" w:rsidP="005063E3">
      <w:pPr>
        <w:pStyle w:val="Prrafodelista"/>
        <w:numPr>
          <w:ilvl w:val="0"/>
          <w:numId w:val="16"/>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Dar respuesta a la </w:t>
      </w:r>
      <w:r w:rsidR="0099451A" w:rsidRPr="006B4678">
        <w:rPr>
          <w:rFonts w:ascii="Arial" w:eastAsia="Times New Roman" w:hAnsi="Arial" w:cs="Arial"/>
          <w:color w:val="000000"/>
          <w:sz w:val="18"/>
          <w:szCs w:val="18"/>
          <w:lang w:eastAsia="es-CO"/>
        </w:rPr>
        <w:t>solicitud</w:t>
      </w:r>
      <w:r w:rsidRPr="006B4678">
        <w:rPr>
          <w:rFonts w:ascii="Arial" w:eastAsia="Times New Roman" w:hAnsi="Arial" w:cs="Arial"/>
          <w:color w:val="000000"/>
          <w:sz w:val="18"/>
          <w:szCs w:val="18"/>
          <w:lang w:eastAsia="es-CO"/>
        </w:rPr>
        <w:t xml:space="preserve"> escrita de la </w:t>
      </w:r>
      <w:r w:rsidR="0099451A"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uxiliar Yuliana Rojas.</w:t>
      </w:r>
    </w:p>
    <w:p w:rsidR="00057C9F" w:rsidRPr="006B4678" w:rsidRDefault="00057C9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Debido a que el auxiliar </w:t>
      </w:r>
      <w:r w:rsidR="000C5418" w:rsidRPr="006B4678">
        <w:rPr>
          <w:rFonts w:ascii="Arial" w:eastAsia="Times New Roman" w:hAnsi="Arial" w:cs="Arial"/>
          <w:color w:val="000000"/>
          <w:sz w:val="18"/>
          <w:szCs w:val="18"/>
          <w:lang w:eastAsia="es-CO"/>
        </w:rPr>
        <w:t>Víctor</w:t>
      </w:r>
      <w:r w:rsidRPr="006B4678">
        <w:rPr>
          <w:rFonts w:ascii="Arial" w:eastAsia="Times New Roman" w:hAnsi="Arial" w:cs="Arial"/>
          <w:color w:val="000000"/>
          <w:sz w:val="18"/>
          <w:szCs w:val="18"/>
          <w:lang w:eastAsia="es-CO"/>
        </w:rPr>
        <w:t xml:space="preserve"> </w:t>
      </w:r>
      <w:r w:rsidR="000C5418" w:rsidRPr="006B4678">
        <w:rPr>
          <w:rFonts w:ascii="Arial" w:eastAsia="Times New Roman" w:hAnsi="Arial" w:cs="Arial"/>
          <w:color w:val="000000"/>
          <w:sz w:val="18"/>
          <w:szCs w:val="18"/>
          <w:lang w:eastAsia="es-CO"/>
        </w:rPr>
        <w:t>Barón</w:t>
      </w:r>
      <w:r w:rsidRPr="006B4678">
        <w:rPr>
          <w:rFonts w:ascii="Arial" w:eastAsia="Times New Roman" w:hAnsi="Arial" w:cs="Arial"/>
          <w:color w:val="000000"/>
          <w:sz w:val="18"/>
          <w:szCs w:val="18"/>
          <w:lang w:eastAsia="es-CO"/>
        </w:rPr>
        <w:t xml:space="preserve"> presento su renuncia voluntaria, hay que adelantar el proceso de selección de un nuevo asistente administrativo, y se reitera que:</w:t>
      </w:r>
    </w:p>
    <w:p w:rsidR="00057C9F" w:rsidRPr="006B4678" w:rsidRDefault="00057C9F" w:rsidP="005063E3">
      <w:pPr>
        <w:pStyle w:val="Prrafodelista"/>
        <w:numPr>
          <w:ilvl w:val="0"/>
          <w:numId w:val="22"/>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Dicha elección </w:t>
      </w:r>
      <w:r w:rsidR="000C5418" w:rsidRPr="006B4678">
        <w:rPr>
          <w:rFonts w:ascii="Arial" w:eastAsia="Times New Roman" w:hAnsi="Arial" w:cs="Arial"/>
          <w:color w:val="000000"/>
          <w:sz w:val="18"/>
          <w:szCs w:val="18"/>
          <w:lang w:eastAsia="es-CO"/>
        </w:rPr>
        <w:t>está</w:t>
      </w:r>
      <w:r w:rsidRPr="006B4678">
        <w:rPr>
          <w:rFonts w:ascii="Arial" w:eastAsia="Times New Roman" w:hAnsi="Arial" w:cs="Arial"/>
          <w:color w:val="000000"/>
          <w:sz w:val="18"/>
          <w:szCs w:val="18"/>
          <w:lang w:eastAsia="es-CO"/>
        </w:rPr>
        <w:t xml:space="preserve"> en cabeza de la Sra. Administradora.</w:t>
      </w:r>
    </w:p>
    <w:p w:rsidR="002E35AD" w:rsidRPr="006B4678" w:rsidRDefault="00057C9F" w:rsidP="005063E3">
      <w:pPr>
        <w:pStyle w:val="Prrafodelista"/>
        <w:numPr>
          <w:ilvl w:val="0"/>
          <w:numId w:val="22"/>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contratación se debe hacer por medio de una </w:t>
      </w:r>
      <w:r w:rsidR="00253758" w:rsidRPr="006B4678">
        <w:rPr>
          <w:rFonts w:ascii="Arial" w:eastAsia="Times New Roman" w:hAnsi="Arial" w:cs="Arial"/>
          <w:color w:val="000000"/>
          <w:sz w:val="18"/>
          <w:szCs w:val="18"/>
          <w:lang w:eastAsia="es-CO"/>
        </w:rPr>
        <w:t>empresa externa “</w:t>
      </w:r>
      <w:r w:rsidRPr="006B4678">
        <w:rPr>
          <w:rFonts w:ascii="Arial" w:eastAsia="Times New Roman" w:hAnsi="Arial" w:cs="Arial"/>
          <w:color w:val="000000"/>
          <w:sz w:val="18"/>
          <w:szCs w:val="18"/>
          <w:lang w:eastAsia="es-CO"/>
        </w:rPr>
        <w:t>temporal</w:t>
      </w:r>
      <w:r w:rsidR="00253758"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para tercerizar el cargo.</w:t>
      </w:r>
    </w:p>
    <w:p w:rsidR="00057C9F" w:rsidRPr="006B4678" w:rsidRDefault="00057C9F" w:rsidP="005063E3">
      <w:pPr>
        <w:pStyle w:val="Prrafodelista"/>
        <w:numPr>
          <w:ilvl w:val="0"/>
          <w:numId w:val="22"/>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Para agilizar el proceso hay que realizar una convocatoria y elección, y después se envía a la empresa externa para la contratación.</w:t>
      </w:r>
    </w:p>
    <w:p w:rsidR="00057C9F" w:rsidRPr="006B4678" w:rsidRDefault="00057C9F" w:rsidP="005063E3">
      <w:pPr>
        <w:spacing w:after="0" w:line="240" w:lineRule="auto"/>
        <w:jc w:val="both"/>
        <w:rPr>
          <w:rFonts w:ascii="Arial" w:eastAsia="Times New Roman" w:hAnsi="Arial" w:cs="Arial"/>
          <w:color w:val="000000"/>
          <w:sz w:val="18"/>
          <w:szCs w:val="18"/>
          <w:lang w:eastAsia="es-CO"/>
        </w:rPr>
      </w:pPr>
    </w:p>
    <w:p w:rsidR="00057C9F" w:rsidRPr="006B4678" w:rsidRDefault="00057C9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La Sra. Ruth Margarita Rincón</w:t>
      </w:r>
      <w:r w:rsidR="00253758" w:rsidRPr="006B4678">
        <w:rPr>
          <w:rFonts w:ascii="Arial" w:eastAsia="Times New Roman" w:hAnsi="Arial" w:cs="Arial"/>
          <w:color w:val="000000"/>
          <w:sz w:val="18"/>
          <w:szCs w:val="18"/>
          <w:lang w:eastAsia="es-CO"/>
        </w:rPr>
        <w:t>, reitera que ya se había definido hacer la contratación</w:t>
      </w:r>
      <w:r w:rsidR="000C5418" w:rsidRPr="006B4678">
        <w:rPr>
          <w:rFonts w:ascii="Arial" w:eastAsia="Times New Roman" w:hAnsi="Arial" w:cs="Arial"/>
          <w:color w:val="000000"/>
          <w:sz w:val="18"/>
          <w:szCs w:val="18"/>
          <w:lang w:eastAsia="es-CO"/>
        </w:rPr>
        <w:t xml:space="preserve"> con una empresa externa “t</w:t>
      </w:r>
      <w:r w:rsidR="00253758" w:rsidRPr="006B4678">
        <w:rPr>
          <w:rFonts w:ascii="Arial" w:eastAsia="Times New Roman" w:hAnsi="Arial" w:cs="Arial"/>
          <w:color w:val="000000"/>
          <w:sz w:val="18"/>
          <w:szCs w:val="18"/>
          <w:lang w:eastAsia="es-CO"/>
        </w:rPr>
        <w:t>emporal”, y que hay que definir con urgencia la vacante</w:t>
      </w:r>
      <w:r w:rsidR="000C5418" w:rsidRPr="006B4678">
        <w:rPr>
          <w:rFonts w:ascii="Arial" w:eastAsia="Times New Roman" w:hAnsi="Arial" w:cs="Arial"/>
          <w:color w:val="000000"/>
          <w:sz w:val="18"/>
          <w:szCs w:val="18"/>
          <w:lang w:eastAsia="es-CO"/>
        </w:rPr>
        <w:t xml:space="preserve"> que queda con la renuncia del A</w:t>
      </w:r>
      <w:r w:rsidR="00253758" w:rsidRPr="006B4678">
        <w:rPr>
          <w:rFonts w:ascii="Arial" w:eastAsia="Times New Roman" w:hAnsi="Arial" w:cs="Arial"/>
          <w:color w:val="000000"/>
          <w:sz w:val="18"/>
          <w:szCs w:val="18"/>
          <w:lang w:eastAsia="es-CO"/>
        </w:rPr>
        <w:t xml:space="preserve">uxiliar </w:t>
      </w:r>
      <w:r w:rsidR="000C5418" w:rsidRPr="006B4678">
        <w:rPr>
          <w:rFonts w:ascii="Arial" w:eastAsia="Times New Roman" w:hAnsi="Arial" w:cs="Arial"/>
          <w:color w:val="000000"/>
          <w:sz w:val="18"/>
          <w:szCs w:val="18"/>
          <w:lang w:eastAsia="es-CO"/>
        </w:rPr>
        <w:t>Víctor</w:t>
      </w:r>
      <w:r w:rsidR="00253758" w:rsidRPr="006B4678">
        <w:rPr>
          <w:rFonts w:ascii="Arial" w:eastAsia="Times New Roman" w:hAnsi="Arial" w:cs="Arial"/>
          <w:color w:val="000000"/>
          <w:sz w:val="18"/>
          <w:szCs w:val="18"/>
          <w:lang w:eastAsia="es-CO"/>
        </w:rPr>
        <w:t xml:space="preserve"> </w:t>
      </w:r>
      <w:r w:rsidR="000C5418" w:rsidRPr="006B4678">
        <w:rPr>
          <w:rFonts w:ascii="Arial" w:eastAsia="Times New Roman" w:hAnsi="Arial" w:cs="Arial"/>
          <w:color w:val="000000"/>
          <w:sz w:val="18"/>
          <w:szCs w:val="18"/>
          <w:lang w:eastAsia="es-CO"/>
        </w:rPr>
        <w:t>Barón</w:t>
      </w:r>
      <w:r w:rsidR="00253758" w:rsidRPr="006B4678">
        <w:rPr>
          <w:rFonts w:ascii="Arial" w:eastAsia="Times New Roman" w:hAnsi="Arial" w:cs="Arial"/>
          <w:color w:val="000000"/>
          <w:sz w:val="18"/>
          <w:szCs w:val="18"/>
          <w:lang w:eastAsia="es-CO"/>
        </w:rPr>
        <w:t xml:space="preserve">, adicionalmente se necesita otra persona  para los procesos que se avecinan, por tal motivo afirma que si se hace el proceso de convocatoria seria un proceso muy largo y el tiempo no </w:t>
      </w:r>
      <w:r w:rsidR="000C5418" w:rsidRPr="006B4678">
        <w:rPr>
          <w:rFonts w:ascii="Arial" w:eastAsia="Times New Roman" w:hAnsi="Arial" w:cs="Arial"/>
          <w:color w:val="000000"/>
          <w:sz w:val="18"/>
          <w:szCs w:val="18"/>
          <w:lang w:eastAsia="es-CO"/>
        </w:rPr>
        <w:t>alcanzaría</w:t>
      </w:r>
      <w:r w:rsidR="00253758" w:rsidRPr="006B4678">
        <w:rPr>
          <w:rFonts w:ascii="Arial" w:eastAsia="Times New Roman" w:hAnsi="Arial" w:cs="Arial"/>
          <w:color w:val="000000"/>
          <w:sz w:val="18"/>
          <w:szCs w:val="18"/>
          <w:lang w:eastAsia="es-CO"/>
        </w:rPr>
        <w:t>.</w:t>
      </w:r>
      <w:r w:rsidR="00531F73" w:rsidRPr="006B4678">
        <w:rPr>
          <w:rFonts w:ascii="Arial" w:eastAsia="Times New Roman" w:hAnsi="Arial" w:cs="Arial"/>
          <w:color w:val="000000"/>
          <w:sz w:val="18"/>
          <w:szCs w:val="18"/>
          <w:lang w:eastAsia="es-CO"/>
        </w:rPr>
        <w:t xml:space="preserve"> Se compromete a que el </w:t>
      </w:r>
      <w:r w:rsidR="000C5418" w:rsidRPr="006B4678">
        <w:rPr>
          <w:rFonts w:ascii="Arial" w:eastAsia="Times New Roman" w:hAnsi="Arial" w:cs="Arial"/>
          <w:color w:val="000000"/>
          <w:sz w:val="18"/>
          <w:szCs w:val="18"/>
          <w:lang w:eastAsia="es-CO"/>
        </w:rPr>
        <w:t>día</w:t>
      </w:r>
      <w:r w:rsidR="00531F73" w:rsidRPr="006B4678">
        <w:rPr>
          <w:rFonts w:ascii="Arial" w:eastAsia="Times New Roman" w:hAnsi="Arial" w:cs="Arial"/>
          <w:color w:val="000000"/>
          <w:sz w:val="18"/>
          <w:szCs w:val="18"/>
          <w:lang w:eastAsia="es-CO"/>
        </w:rPr>
        <w:t xml:space="preserve"> 9 de octubre de 2018, </w:t>
      </w:r>
      <w:r w:rsidR="000C5418" w:rsidRPr="006B4678">
        <w:rPr>
          <w:rFonts w:ascii="Arial" w:eastAsia="Times New Roman" w:hAnsi="Arial" w:cs="Arial"/>
          <w:color w:val="000000"/>
          <w:sz w:val="18"/>
          <w:szCs w:val="18"/>
          <w:lang w:eastAsia="es-CO"/>
        </w:rPr>
        <w:t>dará</w:t>
      </w:r>
      <w:r w:rsidR="00A83229" w:rsidRPr="006B4678">
        <w:rPr>
          <w:rFonts w:ascii="Arial" w:eastAsia="Times New Roman" w:hAnsi="Arial" w:cs="Arial"/>
          <w:color w:val="000000"/>
          <w:sz w:val="18"/>
          <w:szCs w:val="18"/>
          <w:lang w:eastAsia="es-CO"/>
        </w:rPr>
        <w:t xml:space="preserve"> respuesta a la misiva de la A</w:t>
      </w:r>
      <w:r w:rsidR="00531F73" w:rsidRPr="006B4678">
        <w:rPr>
          <w:rFonts w:ascii="Arial" w:eastAsia="Times New Roman" w:hAnsi="Arial" w:cs="Arial"/>
          <w:color w:val="000000"/>
          <w:sz w:val="18"/>
          <w:szCs w:val="18"/>
          <w:lang w:eastAsia="es-CO"/>
        </w:rPr>
        <w:t>uxiliar Yuliana Rojas.</w:t>
      </w:r>
    </w:p>
    <w:p w:rsidR="00531F73" w:rsidRPr="006B4678" w:rsidRDefault="00531F73" w:rsidP="005063E3">
      <w:pPr>
        <w:spacing w:after="0" w:line="240" w:lineRule="auto"/>
        <w:jc w:val="both"/>
        <w:rPr>
          <w:rFonts w:ascii="Arial" w:eastAsia="Times New Roman" w:hAnsi="Arial" w:cs="Arial"/>
          <w:color w:val="000000"/>
          <w:sz w:val="18"/>
          <w:szCs w:val="18"/>
          <w:lang w:eastAsia="es-CO"/>
        </w:rPr>
      </w:pPr>
    </w:p>
    <w:p w:rsidR="00531F73" w:rsidRPr="006B4678" w:rsidRDefault="00531F7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consejo llego a la conclusión que en aras de la transparencia es obligatorio hacer la convocatoria para el cargo de </w:t>
      </w:r>
      <w:r w:rsidR="001E46AC"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uxiliar </w:t>
      </w:r>
      <w:r w:rsidR="001E46AC"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dministrativo que deja el Sr. </w:t>
      </w:r>
      <w:r w:rsidR="001E46AC" w:rsidRPr="006B4678">
        <w:rPr>
          <w:rFonts w:ascii="Arial" w:eastAsia="Times New Roman" w:hAnsi="Arial" w:cs="Arial"/>
          <w:color w:val="000000"/>
          <w:sz w:val="18"/>
          <w:szCs w:val="18"/>
          <w:lang w:eastAsia="es-CO"/>
        </w:rPr>
        <w:t>Víctor</w:t>
      </w:r>
      <w:r w:rsidRPr="006B4678">
        <w:rPr>
          <w:rFonts w:ascii="Arial" w:eastAsia="Times New Roman" w:hAnsi="Arial" w:cs="Arial"/>
          <w:color w:val="000000"/>
          <w:sz w:val="18"/>
          <w:szCs w:val="18"/>
          <w:lang w:eastAsia="es-CO"/>
        </w:rPr>
        <w:t xml:space="preserve"> </w:t>
      </w:r>
      <w:r w:rsidR="001E46AC" w:rsidRPr="006B4678">
        <w:rPr>
          <w:rFonts w:ascii="Arial" w:eastAsia="Times New Roman" w:hAnsi="Arial" w:cs="Arial"/>
          <w:color w:val="000000"/>
          <w:sz w:val="18"/>
          <w:szCs w:val="18"/>
          <w:lang w:eastAsia="es-CO"/>
        </w:rPr>
        <w:t>Barón</w:t>
      </w:r>
      <w:r w:rsidRPr="006B4678">
        <w:rPr>
          <w:rFonts w:ascii="Arial" w:eastAsia="Times New Roman" w:hAnsi="Arial" w:cs="Arial"/>
          <w:color w:val="000000"/>
          <w:sz w:val="18"/>
          <w:szCs w:val="18"/>
          <w:lang w:eastAsia="es-CO"/>
        </w:rPr>
        <w:t>.</w:t>
      </w:r>
    </w:p>
    <w:p w:rsidR="00531F73" w:rsidRPr="006B4678" w:rsidRDefault="00531F73" w:rsidP="005063E3">
      <w:pPr>
        <w:spacing w:after="0" w:line="240" w:lineRule="auto"/>
        <w:jc w:val="both"/>
        <w:rPr>
          <w:rFonts w:ascii="Arial" w:eastAsia="Times New Roman" w:hAnsi="Arial" w:cs="Arial"/>
          <w:color w:val="000000"/>
          <w:sz w:val="18"/>
          <w:szCs w:val="18"/>
          <w:lang w:eastAsia="es-CO"/>
        </w:rPr>
      </w:pPr>
    </w:p>
    <w:p w:rsidR="00531F73" w:rsidRPr="006B4678" w:rsidRDefault="00531F7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Siendo las 10:50</w:t>
      </w:r>
      <w:r w:rsidR="00647BD6"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p</w:t>
      </w:r>
      <w:r w:rsidR="00647BD6"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m</w:t>
      </w:r>
      <w:r w:rsidR="00647BD6"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del 4 de octubre de 2018, se retira de la reunión La Revisor</w:t>
      </w:r>
      <w:r w:rsidR="001E46AC"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 xml:space="preserve"> Fiscal Sra. Martha Lucia Ardila Pico.</w:t>
      </w:r>
    </w:p>
    <w:p w:rsidR="009F04BF" w:rsidRPr="006B4678" w:rsidRDefault="009F04BF" w:rsidP="005063E3">
      <w:pPr>
        <w:spacing w:after="0" w:line="240" w:lineRule="auto"/>
        <w:jc w:val="both"/>
        <w:rPr>
          <w:rFonts w:ascii="Arial" w:eastAsia="Times New Roman" w:hAnsi="Arial" w:cs="Arial"/>
          <w:color w:val="000000"/>
          <w:sz w:val="18"/>
          <w:szCs w:val="18"/>
          <w:lang w:eastAsia="es-CO"/>
        </w:rPr>
      </w:pPr>
    </w:p>
    <w:p w:rsidR="00283A9F" w:rsidRPr="006B4678" w:rsidRDefault="00283A9F" w:rsidP="005063E3">
      <w:pPr>
        <w:spacing w:after="0" w:line="240" w:lineRule="auto"/>
        <w:jc w:val="both"/>
        <w:rPr>
          <w:rFonts w:ascii="Arial" w:eastAsia="Times New Roman" w:hAnsi="Arial" w:cs="Arial"/>
          <w:color w:val="000000"/>
          <w:sz w:val="18"/>
          <w:szCs w:val="18"/>
          <w:lang w:eastAsia="es-CO"/>
        </w:rPr>
      </w:pPr>
    </w:p>
    <w:p w:rsidR="009F04BF" w:rsidRPr="006B4678" w:rsidRDefault="009F04BF" w:rsidP="005063E3">
      <w:pPr>
        <w:pStyle w:val="Ttulo1"/>
        <w:numPr>
          <w:ilvl w:val="0"/>
          <w:numId w:val="14"/>
        </w:numPr>
        <w:rPr>
          <w:color w:val="222222"/>
          <w:sz w:val="18"/>
          <w:szCs w:val="18"/>
        </w:rPr>
      </w:pPr>
      <w:r w:rsidRPr="006B4678">
        <w:rPr>
          <w:color w:val="222222"/>
          <w:sz w:val="18"/>
          <w:szCs w:val="18"/>
        </w:rPr>
        <w:t xml:space="preserve">Temas Varios de Consejo de </w:t>
      </w:r>
      <w:r w:rsidR="006F57C5" w:rsidRPr="006B4678">
        <w:rPr>
          <w:color w:val="222222"/>
          <w:sz w:val="18"/>
          <w:szCs w:val="18"/>
        </w:rPr>
        <w:t>Administración</w:t>
      </w:r>
      <w:r w:rsidRPr="006B4678">
        <w:rPr>
          <w:color w:val="222222"/>
          <w:sz w:val="18"/>
          <w:szCs w:val="18"/>
        </w:rPr>
        <w:t>.</w:t>
      </w:r>
    </w:p>
    <w:p w:rsidR="009F04BF" w:rsidRPr="006B4678" w:rsidRDefault="009F04BF" w:rsidP="005063E3">
      <w:pPr>
        <w:spacing w:after="0" w:line="240" w:lineRule="auto"/>
        <w:jc w:val="both"/>
        <w:rPr>
          <w:rFonts w:ascii="Arial" w:eastAsia="Times New Roman" w:hAnsi="Arial" w:cs="Arial"/>
          <w:color w:val="000000"/>
          <w:sz w:val="18"/>
          <w:szCs w:val="18"/>
          <w:lang w:val="es-CO" w:eastAsia="es-CO"/>
        </w:rPr>
      </w:pPr>
    </w:p>
    <w:p w:rsidR="00531F73" w:rsidRPr="006B4678" w:rsidRDefault="00531F73"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Sra. Lady </w:t>
      </w:r>
      <w:r w:rsidR="006F57C5" w:rsidRPr="006B4678">
        <w:rPr>
          <w:rFonts w:ascii="Arial" w:eastAsia="Times New Roman" w:hAnsi="Arial" w:cs="Arial"/>
          <w:color w:val="000000"/>
          <w:sz w:val="18"/>
          <w:szCs w:val="18"/>
          <w:lang w:eastAsia="es-CO"/>
        </w:rPr>
        <w:t>Martínez</w:t>
      </w:r>
      <w:r w:rsidRPr="006B4678">
        <w:rPr>
          <w:rFonts w:ascii="Arial" w:eastAsia="Times New Roman" w:hAnsi="Arial" w:cs="Arial"/>
          <w:color w:val="000000"/>
          <w:sz w:val="18"/>
          <w:szCs w:val="18"/>
          <w:lang w:eastAsia="es-CO"/>
        </w:rPr>
        <w:t xml:space="preserve"> informa que después de haber revisado jurídicamente el caso de disturbios en la recepción peatonal de la copropiedad, por parte de los residentes del apartamento 404 de la torre 6, se hicieron modificaciones para la sanción impuesta, y el </w:t>
      </w:r>
      <w:r w:rsidR="006F57C5"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de mañana 5 de octubre de 2018 se va a pasar la notificación a los implicados en el caso.</w:t>
      </w:r>
    </w:p>
    <w:p w:rsidR="00517AC7" w:rsidRPr="006B4678" w:rsidRDefault="00517AC7" w:rsidP="005063E3">
      <w:pPr>
        <w:spacing w:after="0" w:line="240" w:lineRule="auto"/>
        <w:jc w:val="both"/>
        <w:rPr>
          <w:rFonts w:ascii="Arial" w:eastAsia="Times New Roman" w:hAnsi="Arial" w:cs="Arial"/>
          <w:color w:val="000000"/>
          <w:sz w:val="18"/>
          <w:szCs w:val="18"/>
          <w:lang w:eastAsia="es-CO"/>
        </w:rPr>
      </w:pPr>
    </w:p>
    <w:p w:rsidR="00517AC7" w:rsidRPr="006B4678" w:rsidRDefault="00517AC7"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Por </w:t>
      </w:r>
      <w:r w:rsidR="006F57C5" w:rsidRPr="006B4678">
        <w:rPr>
          <w:rFonts w:ascii="Arial" w:eastAsia="Times New Roman" w:hAnsi="Arial" w:cs="Arial"/>
          <w:color w:val="000000"/>
          <w:sz w:val="18"/>
          <w:szCs w:val="18"/>
          <w:lang w:eastAsia="es-CO"/>
        </w:rPr>
        <w:t>consenso</w:t>
      </w:r>
      <w:r w:rsidRPr="006B4678">
        <w:rPr>
          <w:rFonts w:ascii="Arial" w:eastAsia="Times New Roman" w:hAnsi="Arial" w:cs="Arial"/>
          <w:color w:val="000000"/>
          <w:sz w:val="18"/>
          <w:szCs w:val="18"/>
          <w:lang w:eastAsia="es-CO"/>
        </w:rPr>
        <w:t xml:space="preserve"> del </w:t>
      </w:r>
      <w:r w:rsidR="006F57C5" w:rsidRPr="006B4678">
        <w:rPr>
          <w:rFonts w:ascii="Arial" w:eastAsia="Times New Roman" w:hAnsi="Arial" w:cs="Arial"/>
          <w:color w:val="000000"/>
          <w:sz w:val="18"/>
          <w:szCs w:val="18"/>
          <w:lang w:eastAsia="es-CO"/>
        </w:rPr>
        <w:t>C</w:t>
      </w:r>
      <w:r w:rsidRPr="006B4678">
        <w:rPr>
          <w:rFonts w:ascii="Arial" w:eastAsia="Times New Roman" w:hAnsi="Arial" w:cs="Arial"/>
          <w:color w:val="000000"/>
          <w:sz w:val="18"/>
          <w:szCs w:val="18"/>
          <w:lang w:eastAsia="es-CO"/>
        </w:rPr>
        <w:t xml:space="preserve">onsejo de </w:t>
      </w:r>
      <w:r w:rsidR="006F57C5" w:rsidRPr="006B4678">
        <w:rPr>
          <w:rFonts w:ascii="Arial" w:eastAsia="Times New Roman" w:hAnsi="Arial" w:cs="Arial"/>
          <w:color w:val="000000"/>
          <w:sz w:val="18"/>
          <w:szCs w:val="18"/>
          <w:lang w:eastAsia="es-CO"/>
        </w:rPr>
        <w:t>A</w:t>
      </w:r>
      <w:r w:rsidRPr="006B4678">
        <w:rPr>
          <w:rFonts w:ascii="Arial" w:eastAsia="Times New Roman" w:hAnsi="Arial" w:cs="Arial"/>
          <w:color w:val="000000"/>
          <w:sz w:val="18"/>
          <w:szCs w:val="18"/>
          <w:lang w:eastAsia="es-CO"/>
        </w:rPr>
        <w:t>dministración</w:t>
      </w:r>
      <w:r w:rsidR="00FC2B7B"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w:t>
      </w:r>
      <w:r w:rsidR="00C13B64" w:rsidRPr="006B4678">
        <w:rPr>
          <w:rFonts w:ascii="Arial" w:eastAsia="Times New Roman" w:hAnsi="Arial" w:cs="Arial"/>
          <w:color w:val="000000"/>
          <w:sz w:val="18"/>
          <w:szCs w:val="18"/>
          <w:lang w:eastAsia="es-CO"/>
        </w:rPr>
        <w:t xml:space="preserve">se informa que la </w:t>
      </w:r>
      <w:r w:rsidR="00FC2B7B" w:rsidRPr="006B4678">
        <w:rPr>
          <w:rFonts w:ascii="Arial" w:eastAsia="Times New Roman" w:hAnsi="Arial" w:cs="Arial"/>
          <w:color w:val="000000"/>
          <w:sz w:val="18"/>
          <w:szCs w:val="18"/>
          <w:lang w:eastAsia="es-CO"/>
        </w:rPr>
        <w:t>elaboración</w:t>
      </w:r>
      <w:r w:rsidR="00C13B64" w:rsidRPr="006B4678">
        <w:rPr>
          <w:rFonts w:ascii="Arial" w:eastAsia="Times New Roman" w:hAnsi="Arial" w:cs="Arial"/>
          <w:color w:val="000000"/>
          <w:sz w:val="18"/>
          <w:szCs w:val="18"/>
          <w:lang w:eastAsia="es-CO"/>
        </w:rPr>
        <w:t xml:space="preserve"> de actas de consejo extraordinarias, no cuentan ni eximen en </w:t>
      </w:r>
      <w:r w:rsidR="00FC2B7B" w:rsidRPr="006B4678">
        <w:rPr>
          <w:rFonts w:ascii="Arial" w:eastAsia="Times New Roman" w:hAnsi="Arial" w:cs="Arial"/>
          <w:color w:val="000000"/>
          <w:sz w:val="18"/>
          <w:szCs w:val="18"/>
          <w:lang w:eastAsia="es-CO"/>
        </w:rPr>
        <w:t xml:space="preserve">la elaboración de actas ordinarias, la cuales se encargan de forma consecutiva a los consejeros, en orden </w:t>
      </w:r>
      <w:r w:rsidR="006F57C5" w:rsidRPr="006B4678">
        <w:rPr>
          <w:rFonts w:ascii="Arial" w:eastAsia="Times New Roman" w:hAnsi="Arial" w:cs="Arial"/>
          <w:color w:val="000000"/>
          <w:sz w:val="18"/>
          <w:szCs w:val="18"/>
          <w:lang w:eastAsia="es-CO"/>
        </w:rPr>
        <w:t>alfabético</w:t>
      </w:r>
      <w:r w:rsidR="00FC2B7B" w:rsidRPr="006B4678">
        <w:rPr>
          <w:rFonts w:ascii="Arial" w:eastAsia="Times New Roman" w:hAnsi="Arial" w:cs="Arial"/>
          <w:color w:val="000000"/>
          <w:sz w:val="18"/>
          <w:szCs w:val="18"/>
          <w:lang w:eastAsia="es-CO"/>
        </w:rPr>
        <w:t xml:space="preserve"> de acuerdo al primer apellido.</w:t>
      </w:r>
    </w:p>
    <w:p w:rsidR="00E009E9" w:rsidRPr="006B4678" w:rsidRDefault="00E009E9"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Se insta a los consejeros para que tengan compromiso, y el </w:t>
      </w:r>
      <w:r w:rsidR="006F57C5"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que les sea programada la elaboración del acta, sean puntuales en su hora de llegada para no incurrir en retrasos.</w:t>
      </w:r>
    </w:p>
    <w:p w:rsidR="005D35AC" w:rsidRPr="006B4678" w:rsidRDefault="005D35AC" w:rsidP="005063E3">
      <w:pPr>
        <w:spacing w:after="0" w:line="240" w:lineRule="auto"/>
        <w:jc w:val="both"/>
        <w:rPr>
          <w:rFonts w:ascii="Arial" w:eastAsia="Times New Roman" w:hAnsi="Arial" w:cs="Arial"/>
          <w:color w:val="000000"/>
          <w:sz w:val="18"/>
          <w:szCs w:val="18"/>
          <w:lang w:eastAsia="es-CO"/>
        </w:rPr>
      </w:pPr>
    </w:p>
    <w:p w:rsidR="005D35AC" w:rsidRPr="006B4678" w:rsidRDefault="005D35AC"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Ricardo Tovar propone que los comunicados escritos y puestos en carteleras no sean tan densos, que se ponga a forma de titular lo </w:t>
      </w:r>
      <w:r w:rsidR="006F57C5" w:rsidRPr="006B4678">
        <w:rPr>
          <w:rFonts w:ascii="Arial" w:eastAsia="Times New Roman" w:hAnsi="Arial" w:cs="Arial"/>
          <w:color w:val="000000"/>
          <w:sz w:val="18"/>
          <w:szCs w:val="18"/>
          <w:lang w:eastAsia="es-CO"/>
        </w:rPr>
        <w:t>más</w:t>
      </w:r>
      <w:r w:rsidRPr="006B4678">
        <w:rPr>
          <w:rFonts w:ascii="Arial" w:eastAsia="Times New Roman" w:hAnsi="Arial" w:cs="Arial"/>
          <w:color w:val="000000"/>
          <w:sz w:val="18"/>
          <w:szCs w:val="18"/>
          <w:lang w:eastAsia="es-CO"/>
        </w:rPr>
        <w:t xml:space="preserve"> importante del comunicado</w:t>
      </w:r>
      <w:r w:rsidR="00E3534B" w:rsidRPr="006B4678">
        <w:rPr>
          <w:rFonts w:ascii="Arial" w:eastAsia="Times New Roman" w:hAnsi="Arial" w:cs="Arial"/>
          <w:color w:val="000000"/>
          <w:sz w:val="18"/>
          <w:szCs w:val="18"/>
          <w:lang w:eastAsia="es-CO"/>
        </w:rPr>
        <w:t xml:space="preserve">, e indicar a la comunidad que si se quiere </w:t>
      </w:r>
      <w:r w:rsidR="006F57C5" w:rsidRPr="006B4678">
        <w:rPr>
          <w:rFonts w:ascii="Arial" w:eastAsia="Times New Roman" w:hAnsi="Arial" w:cs="Arial"/>
          <w:color w:val="000000"/>
          <w:sz w:val="18"/>
          <w:szCs w:val="18"/>
          <w:lang w:eastAsia="es-CO"/>
        </w:rPr>
        <w:t>más</w:t>
      </w:r>
      <w:r w:rsidR="00E3534B" w:rsidRPr="006B4678">
        <w:rPr>
          <w:rFonts w:ascii="Arial" w:eastAsia="Times New Roman" w:hAnsi="Arial" w:cs="Arial"/>
          <w:color w:val="000000"/>
          <w:sz w:val="18"/>
          <w:szCs w:val="18"/>
          <w:lang w:eastAsia="es-CO"/>
        </w:rPr>
        <w:t xml:space="preserve"> información, que se dirijan a la </w:t>
      </w:r>
      <w:r w:rsidR="006F57C5" w:rsidRPr="006B4678">
        <w:rPr>
          <w:rFonts w:ascii="Arial" w:eastAsia="Times New Roman" w:hAnsi="Arial" w:cs="Arial"/>
          <w:color w:val="000000"/>
          <w:sz w:val="18"/>
          <w:szCs w:val="18"/>
          <w:lang w:eastAsia="es-CO"/>
        </w:rPr>
        <w:t>página</w:t>
      </w:r>
      <w:r w:rsidR="00E3534B" w:rsidRPr="006B4678">
        <w:rPr>
          <w:rFonts w:ascii="Arial" w:eastAsia="Times New Roman" w:hAnsi="Arial" w:cs="Arial"/>
          <w:color w:val="000000"/>
          <w:sz w:val="18"/>
          <w:szCs w:val="18"/>
          <w:lang w:eastAsia="es-CO"/>
        </w:rPr>
        <w:t xml:space="preserve"> web</w:t>
      </w:r>
      <w:r w:rsidR="006F57C5" w:rsidRPr="006B4678">
        <w:rPr>
          <w:rFonts w:ascii="Arial" w:eastAsia="Times New Roman" w:hAnsi="Arial" w:cs="Arial"/>
          <w:color w:val="000000"/>
          <w:sz w:val="18"/>
          <w:szCs w:val="18"/>
          <w:lang w:eastAsia="es-CO"/>
        </w:rPr>
        <w:t xml:space="preserve"> del conjunto</w:t>
      </w:r>
      <w:r w:rsidR="00E3534B" w:rsidRPr="006B4678">
        <w:rPr>
          <w:rFonts w:ascii="Arial" w:eastAsia="Times New Roman" w:hAnsi="Arial" w:cs="Arial"/>
          <w:color w:val="000000"/>
          <w:sz w:val="18"/>
          <w:szCs w:val="18"/>
          <w:lang w:eastAsia="es-CO"/>
        </w:rPr>
        <w:t>, donde estará el comunicado en su totalidad.</w:t>
      </w:r>
    </w:p>
    <w:p w:rsidR="009F04BF" w:rsidRPr="006B4678" w:rsidRDefault="009F04BF" w:rsidP="005063E3">
      <w:pPr>
        <w:spacing w:after="0" w:line="240" w:lineRule="auto"/>
        <w:jc w:val="both"/>
        <w:rPr>
          <w:rFonts w:ascii="Arial" w:eastAsia="Times New Roman" w:hAnsi="Arial" w:cs="Arial"/>
          <w:color w:val="000000"/>
          <w:sz w:val="18"/>
          <w:szCs w:val="18"/>
          <w:lang w:eastAsia="es-CO"/>
        </w:rPr>
      </w:pPr>
    </w:p>
    <w:p w:rsidR="009F04BF" w:rsidRPr="006B4678" w:rsidRDefault="009F04B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Alexander </w:t>
      </w:r>
      <w:r w:rsidR="006F57C5" w:rsidRPr="006B4678">
        <w:rPr>
          <w:rFonts w:ascii="Arial" w:eastAsia="Times New Roman" w:hAnsi="Arial" w:cs="Arial"/>
          <w:color w:val="000000"/>
          <w:sz w:val="18"/>
          <w:szCs w:val="18"/>
          <w:lang w:eastAsia="es-CO"/>
        </w:rPr>
        <w:t>Vásquez</w:t>
      </w:r>
      <w:r w:rsidRPr="006B4678">
        <w:rPr>
          <w:rFonts w:ascii="Arial" w:eastAsia="Times New Roman" w:hAnsi="Arial" w:cs="Arial"/>
          <w:color w:val="000000"/>
          <w:sz w:val="18"/>
          <w:szCs w:val="18"/>
          <w:lang w:eastAsia="es-CO"/>
        </w:rPr>
        <w:t xml:space="preserve"> hace la presentación del bosquejo para las reuniones informativas que se van a llevar a cabo con la comunidad, donde se incluyen los siguientes temas:</w:t>
      </w:r>
    </w:p>
    <w:p w:rsidR="009F04BF" w:rsidRPr="006B4678" w:rsidRDefault="009F04BF" w:rsidP="005063E3">
      <w:pPr>
        <w:pStyle w:val="Prrafodelista"/>
        <w:numPr>
          <w:ilvl w:val="0"/>
          <w:numId w:val="19"/>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Estado de cartera de la copropiedad.</w:t>
      </w:r>
    </w:p>
    <w:p w:rsidR="009F04BF" w:rsidRPr="006B4678" w:rsidRDefault="009F04BF" w:rsidP="005063E3">
      <w:pPr>
        <w:pStyle w:val="Prrafodelista"/>
        <w:numPr>
          <w:ilvl w:val="0"/>
          <w:numId w:val="19"/>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Gestiones realizadas por Consejo de </w:t>
      </w:r>
      <w:r w:rsidR="004D1D5B" w:rsidRPr="006B4678">
        <w:rPr>
          <w:rFonts w:ascii="Arial" w:eastAsia="Times New Roman" w:hAnsi="Arial" w:cs="Arial"/>
          <w:color w:val="000000"/>
          <w:sz w:val="18"/>
          <w:szCs w:val="18"/>
          <w:lang w:eastAsia="es-CO"/>
        </w:rPr>
        <w:t>Administración</w:t>
      </w:r>
      <w:r w:rsidRPr="006B4678">
        <w:rPr>
          <w:rFonts w:ascii="Arial" w:eastAsia="Times New Roman" w:hAnsi="Arial" w:cs="Arial"/>
          <w:color w:val="000000"/>
          <w:sz w:val="18"/>
          <w:szCs w:val="18"/>
          <w:lang w:eastAsia="es-CO"/>
        </w:rPr>
        <w:t>.</w:t>
      </w:r>
    </w:p>
    <w:p w:rsidR="009F04BF" w:rsidRPr="006B4678" w:rsidRDefault="009F04BF" w:rsidP="005063E3">
      <w:pPr>
        <w:pStyle w:val="Prrafodelista"/>
        <w:numPr>
          <w:ilvl w:val="0"/>
          <w:numId w:val="19"/>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Proyectos en la copropiedad.</w:t>
      </w:r>
    </w:p>
    <w:p w:rsidR="009F04BF" w:rsidRPr="006B4678" w:rsidRDefault="009F04BF" w:rsidP="005063E3">
      <w:pPr>
        <w:pStyle w:val="Prrafodelista"/>
        <w:numPr>
          <w:ilvl w:val="0"/>
          <w:numId w:val="19"/>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Actividades lúdicas y de esparcimiento a realizar.</w:t>
      </w:r>
    </w:p>
    <w:p w:rsidR="009F04BF" w:rsidRPr="006B4678" w:rsidRDefault="009F04B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Se compromete a enviar la presentación para revisión del consejo por si hay que hacer modificaciones, y </w:t>
      </w:r>
      <w:r w:rsidR="004D1D5B" w:rsidRPr="006B4678">
        <w:rPr>
          <w:rFonts w:ascii="Arial" w:eastAsia="Times New Roman" w:hAnsi="Arial" w:cs="Arial"/>
          <w:color w:val="000000"/>
          <w:sz w:val="18"/>
          <w:szCs w:val="18"/>
          <w:lang w:eastAsia="es-CO"/>
        </w:rPr>
        <w:t>así</w:t>
      </w:r>
      <w:r w:rsidRPr="006B4678">
        <w:rPr>
          <w:rFonts w:ascii="Arial" w:eastAsia="Times New Roman" w:hAnsi="Arial" w:cs="Arial"/>
          <w:color w:val="000000"/>
          <w:sz w:val="18"/>
          <w:szCs w:val="18"/>
          <w:lang w:eastAsia="es-CO"/>
        </w:rPr>
        <w:t xml:space="preserve"> poder enviar los temas a</w:t>
      </w:r>
      <w:r w:rsidR="004D1D5B"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 xml:space="preserve">tratar a la administración, para hacer la convocatoria a la comunidad el 6 de octubre de 2018 </w:t>
      </w:r>
      <w:r w:rsidR="004D1D5B" w:rsidRPr="006B4678">
        <w:rPr>
          <w:rFonts w:ascii="Arial" w:eastAsia="Times New Roman" w:hAnsi="Arial" w:cs="Arial"/>
          <w:color w:val="000000"/>
          <w:sz w:val="18"/>
          <w:szCs w:val="18"/>
          <w:lang w:eastAsia="es-CO"/>
        </w:rPr>
        <w:t>vía</w:t>
      </w:r>
      <w:r w:rsidRPr="006B4678">
        <w:rPr>
          <w:rFonts w:ascii="Arial" w:eastAsia="Times New Roman" w:hAnsi="Arial" w:cs="Arial"/>
          <w:color w:val="000000"/>
          <w:sz w:val="18"/>
          <w:szCs w:val="18"/>
          <w:lang w:eastAsia="es-CO"/>
        </w:rPr>
        <w:t xml:space="preserve"> pagina</w:t>
      </w:r>
      <w:r w:rsidR="004D1D5B" w:rsidRPr="006B4678">
        <w:rPr>
          <w:rFonts w:ascii="Arial" w:eastAsia="Times New Roman" w:hAnsi="Arial" w:cs="Arial"/>
          <w:color w:val="000000"/>
          <w:sz w:val="18"/>
          <w:szCs w:val="18"/>
          <w:lang w:eastAsia="es-CO"/>
        </w:rPr>
        <w:t xml:space="preserve"> web</w:t>
      </w:r>
      <w:r w:rsidRPr="006B4678">
        <w:rPr>
          <w:rFonts w:ascii="Arial" w:eastAsia="Times New Roman" w:hAnsi="Arial" w:cs="Arial"/>
          <w:color w:val="000000"/>
          <w:sz w:val="18"/>
          <w:szCs w:val="18"/>
          <w:lang w:eastAsia="es-CO"/>
        </w:rPr>
        <w:t xml:space="preserve"> y correo electrónico, y </w:t>
      </w:r>
      <w:r w:rsidR="004D1D5B" w:rsidRPr="006B4678">
        <w:rPr>
          <w:rFonts w:ascii="Arial" w:eastAsia="Times New Roman" w:hAnsi="Arial" w:cs="Arial"/>
          <w:color w:val="000000"/>
          <w:sz w:val="18"/>
          <w:szCs w:val="18"/>
          <w:lang w:eastAsia="es-CO"/>
        </w:rPr>
        <w:t xml:space="preserve">hacer la </w:t>
      </w:r>
      <w:r w:rsidRPr="006B4678">
        <w:rPr>
          <w:rFonts w:ascii="Arial" w:eastAsia="Times New Roman" w:hAnsi="Arial" w:cs="Arial"/>
          <w:color w:val="000000"/>
          <w:sz w:val="18"/>
          <w:szCs w:val="18"/>
          <w:lang w:eastAsia="es-CO"/>
        </w:rPr>
        <w:t xml:space="preserve">publicación en ascensores el </w:t>
      </w:r>
      <w:r w:rsidR="004D1D5B"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12 de octubre de 2018.</w:t>
      </w:r>
    </w:p>
    <w:p w:rsidR="009F04BF" w:rsidRPr="006B4678" w:rsidRDefault="009F04B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Se define la fecha de las reuniones informativas de la siguiente forma:</w:t>
      </w:r>
    </w:p>
    <w:p w:rsidR="009F04BF" w:rsidRPr="006B4678" w:rsidRDefault="009F04B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Torres 1, 2, y 3 para el </w:t>
      </w:r>
      <w:r w:rsidR="00161180"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16 de octubre de 2018 a las 7:45 p.m. en el salón social.</w:t>
      </w:r>
    </w:p>
    <w:p w:rsidR="00531F73" w:rsidRPr="006B4678" w:rsidRDefault="009F04B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Torres 4, 5, y 6 para el </w:t>
      </w:r>
      <w:r w:rsidR="00161180" w:rsidRPr="006B4678">
        <w:rPr>
          <w:rFonts w:ascii="Arial" w:eastAsia="Times New Roman" w:hAnsi="Arial" w:cs="Arial"/>
          <w:color w:val="000000"/>
          <w:sz w:val="18"/>
          <w:szCs w:val="18"/>
          <w:lang w:eastAsia="es-CO"/>
        </w:rPr>
        <w:t>día</w:t>
      </w:r>
      <w:r w:rsidRPr="006B4678">
        <w:rPr>
          <w:rFonts w:ascii="Arial" w:eastAsia="Times New Roman" w:hAnsi="Arial" w:cs="Arial"/>
          <w:color w:val="000000"/>
          <w:sz w:val="18"/>
          <w:szCs w:val="18"/>
          <w:lang w:eastAsia="es-CO"/>
        </w:rPr>
        <w:t xml:space="preserve"> 17 de octubre de 2018 a las 7:45 p.m. en el salón social.</w:t>
      </w:r>
    </w:p>
    <w:p w:rsidR="00DB6211" w:rsidRPr="006B4678" w:rsidRDefault="00DB6211" w:rsidP="005063E3">
      <w:pPr>
        <w:spacing w:after="0" w:line="240" w:lineRule="auto"/>
        <w:jc w:val="both"/>
        <w:rPr>
          <w:rFonts w:ascii="Arial" w:eastAsia="Times New Roman" w:hAnsi="Arial" w:cs="Arial"/>
          <w:color w:val="000000"/>
          <w:sz w:val="18"/>
          <w:szCs w:val="18"/>
          <w:lang w:eastAsia="es-CO"/>
        </w:rPr>
      </w:pPr>
    </w:p>
    <w:p w:rsidR="00DB6211" w:rsidRPr="006B4678" w:rsidRDefault="003670B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Luis Daza pregunta hasta que fecha se va a ser complaciente con la comunidad para el ingreso de personas sin </w:t>
      </w:r>
      <w:r w:rsidR="002F64A6" w:rsidRPr="006B4678">
        <w:rPr>
          <w:rFonts w:ascii="Arial" w:eastAsia="Times New Roman" w:hAnsi="Arial" w:cs="Arial"/>
          <w:color w:val="000000"/>
          <w:sz w:val="18"/>
          <w:szCs w:val="18"/>
          <w:lang w:eastAsia="es-CO"/>
        </w:rPr>
        <w:t>TAG</w:t>
      </w:r>
      <w:r w:rsidRPr="006B4678">
        <w:rPr>
          <w:rFonts w:ascii="Arial" w:eastAsia="Times New Roman" w:hAnsi="Arial" w:cs="Arial"/>
          <w:color w:val="000000"/>
          <w:sz w:val="18"/>
          <w:szCs w:val="18"/>
          <w:lang w:eastAsia="es-CO"/>
        </w:rPr>
        <w:t xml:space="preserve">, tanto al conjunto, como a las torres, ya que se evidencia que los guardas están abriendo la puerta de las torres a los residentes que no tienen </w:t>
      </w:r>
      <w:r w:rsidR="00D85C7A" w:rsidRPr="006B4678">
        <w:rPr>
          <w:rFonts w:ascii="Arial" w:eastAsia="Times New Roman" w:hAnsi="Arial" w:cs="Arial"/>
          <w:color w:val="000000"/>
          <w:sz w:val="18"/>
          <w:szCs w:val="18"/>
          <w:lang w:eastAsia="es-CO"/>
        </w:rPr>
        <w:t>TAG</w:t>
      </w:r>
      <w:r w:rsidRPr="006B4678">
        <w:rPr>
          <w:rFonts w:ascii="Arial" w:eastAsia="Times New Roman" w:hAnsi="Arial" w:cs="Arial"/>
          <w:color w:val="000000"/>
          <w:sz w:val="18"/>
          <w:szCs w:val="18"/>
          <w:lang w:eastAsia="es-CO"/>
        </w:rPr>
        <w:t>. A lo cual la Sra. Administradora hace referencia a un cronograma de actividades de actualización de datos, donde se toca ese punto, y se va a ceñir a las fechas establecidas en dicho cronograma.</w:t>
      </w:r>
    </w:p>
    <w:p w:rsidR="003670BE" w:rsidRPr="006B4678" w:rsidRDefault="003670BE" w:rsidP="005063E3">
      <w:pPr>
        <w:spacing w:after="0" w:line="240" w:lineRule="auto"/>
        <w:jc w:val="both"/>
        <w:rPr>
          <w:rFonts w:ascii="Arial" w:eastAsia="Times New Roman" w:hAnsi="Arial" w:cs="Arial"/>
          <w:color w:val="000000"/>
          <w:sz w:val="18"/>
          <w:szCs w:val="18"/>
          <w:lang w:eastAsia="es-CO"/>
        </w:rPr>
      </w:pPr>
    </w:p>
    <w:p w:rsidR="003670BE" w:rsidRPr="006B4678" w:rsidRDefault="003670BE"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lastRenderedPageBreak/>
        <w:t>La Sra. Ruth Margarita Rincón hace la presentación del cronograma de actividades de actualización de datos</w:t>
      </w:r>
      <w:r w:rsidR="00EC02C6" w:rsidRPr="006B4678">
        <w:rPr>
          <w:rFonts w:ascii="Arial" w:eastAsia="Times New Roman" w:hAnsi="Arial" w:cs="Arial"/>
          <w:color w:val="000000"/>
          <w:sz w:val="18"/>
          <w:szCs w:val="18"/>
          <w:lang w:eastAsia="es-CO"/>
        </w:rPr>
        <w:t xml:space="preserve"> (</w:t>
      </w:r>
      <w:r w:rsidR="00D62810" w:rsidRPr="006B4678">
        <w:rPr>
          <w:rFonts w:ascii="Arial" w:eastAsia="Times New Roman" w:hAnsi="Arial" w:cs="Arial"/>
          <w:color w:val="000000"/>
          <w:sz w:val="18"/>
          <w:szCs w:val="18"/>
          <w:lang w:eastAsia="es-CO"/>
        </w:rPr>
        <w:t>el cual reposa en administración</w:t>
      </w:r>
      <w:r w:rsidR="00EC02C6" w:rsidRPr="006B4678">
        <w:rPr>
          <w:rFonts w:ascii="Arial" w:eastAsia="Times New Roman" w:hAnsi="Arial" w:cs="Arial"/>
          <w:color w:val="000000"/>
          <w:sz w:val="18"/>
          <w:szCs w:val="18"/>
          <w:lang w:eastAsia="es-CO"/>
        </w:rPr>
        <w:t xml:space="preserve">). </w:t>
      </w:r>
    </w:p>
    <w:p w:rsidR="00EC02C6" w:rsidRPr="006B4678" w:rsidRDefault="00EC02C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Se aclara por parte del Sr. Ricardo Tovar que hay inconvenientes en la utilización de los formularios de Google, por tal motivo el proceso de actualización de datos se </w:t>
      </w:r>
      <w:r w:rsidR="00161180" w:rsidRPr="006B4678">
        <w:rPr>
          <w:rFonts w:ascii="Arial" w:eastAsia="Times New Roman" w:hAnsi="Arial" w:cs="Arial"/>
          <w:color w:val="000000"/>
          <w:sz w:val="18"/>
          <w:szCs w:val="18"/>
          <w:lang w:eastAsia="es-CO"/>
        </w:rPr>
        <w:t>hará</w:t>
      </w:r>
      <w:r w:rsidRPr="006B4678">
        <w:rPr>
          <w:rFonts w:ascii="Arial" w:eastAsia="Times New Roman" w:hAnsi="Arial" w:cs="Arial"/>
          <w:color w:val="000000"/>
          <w:sz w:val="18"/>
          <w:szCs w:val="18"/>
          <w:lang w:eastAsia="es-CO"/>
        </w:rPr>
        <w:t xml:space="preserve"> de forma presencial desde el inicio del proceso, igualmente se podrá descargar el formulario en PDF desde la pagina web para</w:t>
      </w:r>
      <w:r w:rsidR="00161180"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ser diligenciado, y las personas sea la opción que tomen</w:t>
      </w:r>
      <w:r w:rsidR="00161180"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deberán adjuntar fotografías y fotocopia de los documentos de identidad actualizados, de las personas que residen en el apartamento.</w:t>
      </w:r>
    </w:p>
    <w:p w:rsidR="00EC02C6" w:rsidRPr="006B4678" w:rsidRDefault="00EC02C6" w:rsidP="005063E3">
      <w:pPr>
        <w:spacing w:after="0" w:line="240" w:lineRule="auto"/>
        <w:jc w:val="both"/>
        <w:rPr>
          <w:rFonts w:ascii="Arial" w:eastAsia="Times New Roman" w:hAnsi="Arial" w:cs="Arial"/>
          <w:color w:val="000000"/>
          <w:sz w:val="18"/>
          <w:szCs w:val="18"/>
          <w:lang w:eastAsia="es-CO"/>
        </w:rPr>
      </w:pPr>
    </w:p>
    <w:p w:rsidR="00EC02C6" w:rsidRPr="006B4678" w:rsidRDefault="00EC02C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Siendo las 11:42</w:t>
      </w:r>
      <w:r w:rsidR="00161180"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p</w:t>
      </w:r>
      <w:r w:rsidR="00161180"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m</w:t>
      </w:r>
      <w:r w:rsidR="00161180" w:rsidRPr="006B4678">
        <w:rPr>
          <w:rFonts w:ascii="Arial" w:eastAsia="Times New Roman" w:hAnsi="Arial" w:cs="Arial"/>
          <w:color w:val="000000"/>
          <w:sz w:val="18"/>
          <w:szCs w:val="18"/>
          <w:lang w:eastAsia="es-CO"/>
        </w:rPr>
        <w:t>.</w:t>
      </w:r>
      <w:r w:rsidRPr="006B4678">
        <w:rPr>
          <w:rFonts w:ascii="Arial" w:eastAsia="Times New Roman" w:hAnsi="Arial" w:cs="Arial"/>
          <w:color w:val="000000"/>
          <w:sz w:val="18"/>
          <w:szCs w:val="18"/>
          <w:lang w:eastAsia="es-CO"/>
        </w:rPr>
        <w:t xml:space="preserve"> del 4 de octubre de 2018, se retira de la reunión la Sra. Adriana Mateus.</w:t>
      </w:r>
    </w:p>
    <w:p w:rsidR="00EC02C6" w:rsidRPr="006B4678" w:rsidRDefault="00EC02C6" w:rsidP="005063E3">
      <w:pPr>
        <w:spacing w:after="0" w:line="240" w:lineRule="auto"/>
        <w:jc w:val="both"/>
        <w:rPr>
          <w:rFonts w:ascii="Arial" w:eastAsia="Times New Roman" w:hAnsi="Arial" w:cs="Arial"/>
          <w:color w:val="000000"/>
          <w:sz w:val="18"/>
          <w:szCs w:val="18"/>
          <w:lang w:eastAsia="es-CO"/>
        </w:rPr>
      </w:pPr>
    </w:p>
    <w:p w:rsidR="00EC02C6" w:rsidRPr="006B4678" w:rsidRDefault="00EC02C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Se estima que deben haber 2 personas encargadas para la recolección y actualización de de datos, y contratadas por temporal por 1 mes. La Sra. Administradora informa que ya hay una persona contratada desde el 1 de octubre por 3 meses con el mismo salario que actualmente tienen los auxiliares administrativos, y que en ese orden de ideas, solo haría falta contratar una persona adicional por 1 mes con un salario </w:t>
      </w:r>
      <w:r w:rsidR="00F65F68" w:rsidRPr="006B4678">
        <w:rPr>
          <w:rFonts w:ascii="Arial" w:eastAsia="Times New Roman" w:hAnsi="Arial" w:cs="Arial"/>
          <w:color w:val="000000"/>
          <w:sz w:val="18"/>
          <w:szCs w:val="18"/>
          <w:lang w:eastAsia="es-CO"/>
        </w:rPr>
        <w:t>mínimo</w:t>
      </w:r>
      <w:r w:rsidRPr="006B4678">
        <w:rPr>
          <w:rFonts w:ascii="Arial" w:eastAsia="Times New Roman" w:hAnsi="Arial" w:cs="Arial"/>
          <w:color w:val="000000"/>
          <w:sz w:val="18"/>
          <w:szCs w:val="18"/>
          <w:lang w:eastAsia="es-CO"/>
        </w:rPr>
        <w:t xml:space="preserve">, y abrir la convocatoria para la vacante que deja el Sr. </w:t>
      </w:r>
      <w:r w:rsidR="00F65F68" w:rsidRPr="006B4678">
        <w:rPr>
          <w:rFonts w:ascii="Arial" w:eastAsia="Times New Roman" w:hAnsi="Arial" w:cs="Arial"/>
          <w:color w:val="000000"/>
          <w:sz w:val="18"/>
          <w:szCs w:val="18"/>
          <w:lang w:eastAsia="es-CO"/>
        </w:rPr>
        <w:t>Víctor</w:t>
      </w:r>
      <w:r w:rsidRPr="006B4678">
        <w:rPr>
          <w:rFonts w:ascii="Arial" w:eastAsia="Times New Roman" w:hAnsi="Arial" w:cs="Arial"/>
          <w:color w:val="000000"/>
          <w:sz w:val="18"/>
          <w:szCs w:val="18"/>
          <w:lang w:eastAsia="es-CO"/>
        </w:rPr>
        <w:t xml:space="preserve"> </w:t>
      </w:r>
      <w:r w:rsidR="00F65F68" w:rsidRPr="006B4678">
        <w:rPr>
          <w:rFonts w:ascii="Arial" w:eastAsia="Times New Roman" w:hAnsi="Arial" w:cs="Arial"/>
          <w:color w:val="000000"/>
          <w:sz w:val="18"/>
          <w:szCs w:val="18"/>
          <w:lang w:eastAsia="es-CO"/>
        </w:rPr>
        <w:t>Barón</w:t>
      </w:r>
      <w:r w:rsidRPr="006B4678">
        <w:rPr>
          <w:rFonts w:ascii="Arial" w:eastAsia="Times New Roman" w:hAnsi="Arial" w:cs="Arial"/>
          <w:color w:val="000000"/>
          <w:sz w:val="18"/>
          <w:szCs w:val="18"/>
          <w:lang w:eastAsia="es-CO"/>
        </w:rPr>
        <w:t>.</w:t>
      </w:r>
    </w:p>
    <w:p w:rsidR="00EE1A3F" w:rsidRPr="006B4678" w:rsidRDefault="00EE1A3F" w:rsidP="005063E3">
      <w:pPr>
        <w:spacing w:after="0" w:line="240" w:lineRule="auto"/>
        <w:jc w:val="both"/>
        <w:rPr>
          <w:rFonts w:ascii="Arial" w:eastAsia="Times New Roman" w:hAnsi="Arial" w:cs="Arial"/>
          <w:color w:val="000000"/>
          <w:sz w:val="18"/>
          <w:szCs w:val="18"/>
          <w:lang w:eastAsia="es-CO"/>
        </w:rPr>
      </w:pPr>
    </w:p>
    <w:p w:rsidR="00EE1A3F" w:rsidRPr="006B4678" w:rsidRDefault="00EE1A3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El Sr. Ricardo Tovar hace la apreciación que existen problemas de comunicación entre los miembros del consejo, ya que se </w:t>
      </w:r>
      <w:r w:rsidR="001B5EAA" w:rsidRPr="006B4678">
        <w:rPr>
          <w:rFonts w:ascii="Arial" w:eastAsia="Times New Roman" w:hAnsi="Arial" w:cs="Arial"/>
          <w:color w:val="000000"/>
          <w:sz w:val="18"/>
          <w:szCs w:val="18"/>
          <w:lang w:eastAsia="es-CO"/>
        </w:rPr>
        <w:t>está</w:t>
      </w:r>
      <w:r w:rsidRPr="006B4678">
        <w:rPr>
          <w:rFonts w:ascii="Arial" w:eastAsia="Times New Roman" w:hAnsi="Arial" w:cs="Arial"/>
          <w:color w:val="000000"/>
          <w:sz w:val="18"/>
          <w:szCs w:val="18"/>
          <w:lang w:eastAsia="es-CO"/>
        </w:rPr>
        <w:t xml:space="preserve"> omitiendo información en los correos de consejo puesto que algunos correos no se envían a la totalidad de con</w:t>
      </w:r>
      <w:r w:rsidR="001B5EAA" w:rsidRPr="006B4678">
        <w:rPr>
          <w:rFonts w:ascii="Arial" w:eastAsia="Times New Roman" w:hAnsi="Arial" w:cs="Arial"/>
          <w:color w:val="000000"/>
          <w:sz w:val="18"/>
          <w:szCs w:val="18"/>
          <w:lang w:eastAsia="es-CO"/>
        </w:rPr>
        <w:t>s</w:t>
      </w:r>
      <w:r w:rsidRPr="006B4678">
        <w:rPr>
          <w:rFonts w:ascii="Arial" w:eastAsia="Times New Roman" w:hAnsi="Arial" w:cs="Arial"/>
          <w:color w:val="000000"/>
          <w:sz w:val="18"/>
          <w:szCs w:val="18"/>
          <w:lang w:eastAsia="es-CO"/>
        </w:rPr>
        <w:t>ejeros, y se presta para desinformación de los mismos.</w:t>
      </w:r>
    </w:p>
    <w:p w:rsidR="00EE1A3F" w:rsidRPr="006B4678" w:rsidRDefault="00EE1A3F" w:rsidP="005063E3">
      <w:pPr>
        <w:spacing w:after="0" w:line="240" w:lineRule="auto"/>
        <w:jc w:val="both"/>
        <w:rPr>
          <w:rFonts w:ascii="Arial" w:eastAsia="Times New Roman" w:hAnsi="Arial" w:cs="Arial"/>
          <w:color w:val="000000"/>
          <w:sz w:val="18"/>
          <w:szCs w:val="18"/>
          <w:lang w:eastAsia="es-CO"/>
        </w:rPr>
      </w:pPr>
    </w:p>
    <w:p w:rsidR="00EE1A3F" w:rsidRPr="006B4678" w:rsidRDefault="00EE1A3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Para la convocatoria de la vacante de Auxiliar Administrativo, hace falta definir la asignación salarial, lo cual se somete a votación de la siguiente forma:</w:t>
      </w:r>
    </w:p>
    <w:p w:rsidR="00EE1A3F" w:rsidRPr="006B4678" w:rsidRDefault="00EE1A3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Se abre convocatoria para el cargo de auxiliar administrativo con una designación  salarial básica de:</w:t>
      </w:r>
    </w:p>
    <w:p w:rsidR="00EE1A3F" w:rsidRPr="006B4678" w:rsidRDefault="00EE1A3F" w:rsidP="005063E3">
      <w:pPr>
        <w:pStyle w:val="Prrafodelista"/>
        <w:numPr>
          <w:ilvl w:val="0"/>
          <w:numId w:val="20"/>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$900.000ºº (valor cerrado).</w:t>
      </w:r>
    </w:p>
    <w:p w:rsidR="00EE1A3F" w:rsidRPr="006B4678" w:rsidRDefault="00EE1A3F" w:rsidP="005063E3">
      <w:pPr>
        <w:pStyle w:val="Prrafodelista"/>
        <w:numPr>
          <w:ilvl w:val="0"/>
          <w:numId w:val="20"/>
        </w:num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$900.000ºº a $1.000.000ºº (valor variable).</w:t>
      </w:r>
    </w:p>
    <w:p w:rsidR="00EE1A3F" w:rsidRPr="006B4678" w:rsidRDefault="00EE1A3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Quedando la votación </w:t>
      </w:r>
      <w:r w:rsidR="001B5EAA" w:rsidRPr="006B4678">
        <w:rPr>
          <w:rFonts w:ascii="Arial" w:eastAsia="Times New Roman" w:hAnsi="Arial" w:cs="Arial"/>
          <w:color w:val="000000"/>
          <w:sz w:val="18"/>
          <w:szCs w:val="18"/>
          <w:lang w:eastAsia="es-CO"/>
        </w:rPr>
        <w:t>así</w:t>
      </w:r>
      <w:r w:rsidRPr="006B4678">
        <w:rPr>
          <w:rFonts w:ascii="Arial" w:eastAsia="Times New Roman" w:hAnsi="Arial" w:cs="Arial"/>
          <w:color w:val="000000"/>
          <w:sz w:val="18"/>
          <w:szCs w:val="18"/>
          <w:lang w:eastAsia="es-CO"/>
        </w:rPr>
        <w:t>:</w:t>
      </w:r>
    </w:p>
    <w:p w:rsidR="00EE1A3F" w:rsidRPr="006B4678" w:rsidRDefault="00EE1A3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Primera opción: 5 votos.</w:t>
      </w:r>
    </w:p>
    <w:p w:rsidR="00EE1A3F" w:rsidRPr="006B4678" w:rsidRDefault="00EE1A3F"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Segunda opción: 4 votos.</w:t>
      </w:r>
    </w:p>
    <w:p w:rsidR="00531F73" w:rsidRPr="006B4678" w:rsidRDefault="00531F73" w:rsidP="005063E3">
      <w:pPr>
        <w:spacing w:after="0" w:line="240" w:lineRule="auto"/>
        <w:jc w:val="both"/>
        <w:rPr>
          <w:rFonts w:ascii="Arial" w:eastAsia="Times New Roman" w:hAnsi="Arial" w:cs="Arial"/>
          <w:color w:val="000000"/>
          <w:sz w:val="18"/>
          <w:szCs w:val="18"/>
          <w:lang w:eastAsia="es-CO"/>
        </w:rPr>
      </w:pPr>
    </w:p>
    <w:p w:rsidR="00765BF6" w:rsidRPr="006B4678" w:rsidRDefault="00765BF6"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Se reitera que la decisión tomada corresponde a abrir convocatoria para el cargo de auxiliar administrativo con una asignación salarial básica de $900.000ºº. Este valor es el que va a ir en la convocatoria, no obstante la decisión de la asignación salarial se definirá en la próxima reunión de Consejo de </w:t>
      </w:r>
      <w:r w:rsidR="001B5EAA" w:rsidRPr="006B4678">
        <w:rPr>
          <w:rFonts w:ascii="Arial" w:eastAsia="Times New Roman" w:hAnsi="Arial" w:cs="Arial"/>
          <w:color w:val="000000"/>
          <w:sz w:val="18"/>
          <w:szCs w:val="18"/>
          <w:lang w:eastAsia="es-CO"/>
        </w:rPr>
        <w:t>Administración</w:t>
      </w:r>
      <w:r w:rsidRPr="006B4678">
        <w:rPr>
          <w:rFonts w:ascii="Arial" w:eastAsia="Times New Roman" w:hAnsi="Arial" w:cs="Arial"/>
          <w:color w:val="000000"/>
          <w:sz w:val="18"/>
          <w:szCs w:val="18"/>
          <w:lang w:eastAsia="es-CO"/>
        </w:rPr>
        <w:t>.</w:t>
      </w:r>
    </w:p>
    <w:p w:rsidR="00B96FD8" w:rsidRPr="006B4678" w:rsidRDefault="00B96FD8" w:rsidP="005063E3">
      <w:pPr>
        <w:spacing w:after="0" w:line="240" w:lineRule="auto"/>
        <w:jc w:val="both"/>
        <w:rPr>
          <w:rFonts w:ascii="Arial" w:eastAsia="Times New Roman" w:hAnsi="Arial" w:cs="Arial"/>
          <w:color w:val="000000"/>
          <w:sz w:val="18"/>
          <w:szCs w:val="18"/>
          <w:lang w:eastAsia="es-CO"/>
        </w:rPr>
      </w:pPr>
    </w:p>
    <w:p w:rsidR="00B96FD8" w:rsidRPr="006B4678" w:rsidRDefault="00B96FD8" w:rsidP="005063E3">
      <w:pPr>
        <w:spacing w:after="0" w:line="240" w:lineRule="auto"/>
        <w:jc w:val="both"/>
        <w:rPr>
          <w:rFonts w:ascii="Arial" w:eastAsia="Times New Roman" w:hAnsi="Arial" w:cs="Arial"/>
          <w:color w:val="000000"/>
          <w:sz w:val="18"/>
          <w:szCs w:val="18"/>
          <w:lang w:eastAsia="es-CO"/>
        </w:rPr>
      </w:pPr>
      <w:r w:rsidRPr="006B4678">
        <w:rPr>
          <w:rFonts w:ascii="Arial" w:eastAsia="Times New Roman" w:hAnsi="Arial" w:cs="Arial"/>
          <w:color w:val="000000"/>
          <w:sz w:val="18"/>
          <w:szCs w:val="18"/>
          <w:lang w:eastAsia="es-CO"/>
        </w:rPr>
        <w:t xml:space="preserve">La Sra. Ruth Margarita Rincón informa que ya </w:t>
      </w:r>
      <w:r w:rsidR="001B5EAA" w:rsidRPr="006B4678">
        <w:rPr>
          <w:rFonts w:ascii="Arial" w:eastAsia="Times New Roman" w:hAnsi="Arial" w:cs="Arial"/>
          <w:color w:val="000000"/>
          <w:sz w:val="18"/>
          <w:szCs w:val="18"/>
          <w:lang w:eastAsia="es-CO"/>
        </w:rPr>
        <w:t>envió</w:t>
      </w:r>
      <w:r w:rsidRPr="006B4678">
        <w:rPr>
          <w:rFonts w:ascii="Arial" w:eastAsia="Times New Roman" w:hAnsi="Arial" w:cs="Arial"/>
          <w:color w:val="000000"/>
          <w:sz w:val="18"/>
          <w:szCs w:val="18"/>
          <w:lang w:eastAsia="es-CO"/>
        </w:rPr>
        <w:t xml:space="preserve"> la carta de desistimiento a la asegurador</w:t>
      </w:r>
      <w:r w:rsidR="001B5EAA" w:rsidRPr="006B4678">
        <w:rPr>
          <w:rFonts w:ascii="Arial" w:eastAsia="Times New Roman" w:hAnsi="Arial" w:cs="Arial"/>
          <w:color w:val="000000"/>
          <w:sz w:val="18"/>
          <w:szCs w:val="18"/>
          <w:lang w:eastAsia="es-CO"/>
        </w:rPr>
        <w:t>a con respecto a la empresa PC C</w:t>
      </w:r>
      <w:r w:rsidRPr="006B4678">
        <w:rPr>
          <w:rFonts w:ascii="Arial" w:eastAsia="Times New Roman" w:hAnsi="Arial" w:cs="Arial"/>
          <w:color w:val="000000"/>
          <w:sz w:val="18"/>
          <w:szCs w:val="18"/>
          <w:lang w:eastAsia="es-CO"/>
        </w:rPr>
        <w:t xml:space="preserve">onsultores, debido a la buena voluntad que manifestaron, </w:t>
      </w:r>
      <w:r w:rsidR="001B5EAA" w:rsidRPr="006B4678">
        <w:rPr>
          <w:rFonts w:ascii="Arial" w:eastAsia="Times New Roman" w:hAnsi="Arial" w:cs="Arial"/>
          <w:color w:val="000000"/>
          <w:sz w:val="18"/>
          <w:szCs w:val="18"/>
          <w:lang w:eastAsia="es-CO"/>
        </w:rPr>
        <w:t>sin embargo está</w:t>
      </w:r>
      <w:r w:rsidRPr="006B4678">
        <w:rPr>
          <w:rFonts w:ascii="Arial" w:eastAsia="Times New Roman" w:hAnsi="Arial" w:cs="Arial"/>
          <w:color w:val="000000"/>
          <w:sz w:val="18"/>
          <w:szCs w:val="18"/>
          <w:lang w:eastAsia="es-CO"/>
        </w:rPr>
        <w:t xml:space="preserve"> pendiente definir la firma del otro si para continuar con las labores.</w:t>
      </w:r>
    </w:p>
    <w:p w:rsidR="00B96FD8" w:rsidRPr="006B4678" w:rsidRDefault="00B96FD8" w:rsidP="005063E3">
      <w:pPr>
        <w:spacing w:after="0" w:line="240" w:lineRule="auto"/>
        <w:jc w:val="both"/>
        <w:rPr>
          <w:rFonts w:ascii="Arial" w:eastAsia="Times New Roman" w:hAnsi="Arial" w:cs="Arial"/>
          <w:color w:val="000000"/>
          <w:sz w:val="18"/>
          <w:szCs w:val="18"/>
          <w:lang w:eastAsia="es-CO"/>
        </w:rPr>
      </w:pPr>
    </w:p>
    <w:p w:rsidR="00B96FD8" w:rsidRPr="006B4678" w:rsidRDefault="00B96FD8"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eastAsia="es-CO"/>
        </w:rPr>
        <w:t xml:space="preserve">El Sr. Wilmer Valero manifiesta su inconformidad por el servicio prestado por la empresa </w:t>
      </w:r>
      <w:r w:rsidRPr="006B4678">
        <w:rPr>
          <w:rFonts w:ascii="Arial" w:eastAsia="Times New Roman" w:hAnsi="Arial" w:cs="Arial"/>
          <w:color w:val="000000"/>
          <w:sz w:val="18"/>
          <w:szCs w:val="18"/>
          <w:lang w:val="es-CO" w:eastAsia="es-CO"/>
        </w:rPr>
        <w:t xml:space="preserve">Thyssenkrupp, y </w:t>
      </w:r>
      <w:r w:rsidR="0091083F" w:rsidRPr="006B4678">
        <w:rPr>
          <w:rFonts w:ascii="Arial" w:eastAsia="Times New Roman" w:hAnsi="Arial" w:cs="Arial"/>
          <w:color w:val="000000"/>
          <w:sz w:val="18"/>
          <w:szCs w:val="18"/>
          <w:lang w:val="es-CO" w:eastAsia="es-CO"/>
        </w:rPr>
        <w:t>pregunta</w:t>
      </w:r>
      <w:r w:rsidRPr="006B4678">
        <w:rPr>
          <w:rFonts w:ascii="Arial" w:eastAsia="Times New Roman" w:hAnsi="Arial" w:cs="Arial"/>
          <w:color w:val="000000"/>
          <w:sz w:val="18"/>
          <w:szCs w:val="18"/>
          <w:lang w:val="es-CO" w:eastAsia="es-CO"/>
        </w:rPr>
        <w:t xml:space="preserve"> a la administración que acciones se </w:t>
      </w:r>
      <w:proofErr w:type="gramStart"/>
      <w:r w:rsidRPr="006B4678">
        <w:rPr>
          <w:rFonts w:ascii="Arial" w:eastAsia="Times New Roman" w:hAnsi="Arial" w:cs="Arial"/>
          <w:color w:val="000000"/>
          <w:sz w:val="18"/>
          <w:szCs w:val="18"/>
          <w:lang w:val="es-CO" w:eastAsia="es-CO"/>
        </w:rPr>
        <w:t>van</w:t>
      </w:r>
      <w:proofErr w:type="gramEnd"/>
      <w:r w:rsidRPr="006B4678">
        <w:rPr>
          <w:rFonts w:ascii="Arial" w:eastAsia="Times New Roman" w:hAnsi="Arial" w:cs="Arial"/>
          <w:color w:val="000000"/>
          <w:sz w:val="18"/>
          <w:szCs w:val="18"/>
          <w:lang w:val="es-CO" w:eastAsia="es-CO"/>
        </w:rPr>
        <w:t xml:space="preserve"> a tomar al respecto.</w:t>
      </w:r>
    </w:p>
    <w:p w:rsidR="00B96FD8" w:rsidRPr="006B4678" w:rsidRDefault="00B96FD8"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El Sr. Luis Daza reitera que la empresa “Tisof” ha </w:t>
      </w:r>
      <w:r w:rsidR="00DE0639" w:rsidRPr="006B4678">
        <w:rPr>
          <w:rFonts w:ascii="Arial" w:eastAsia="Times New Roman" w:hAnsi="Arial" w:cs="Arial"/>
          <w:color w:val="000000"/>
          <w:sz w:val="18"/>
          <w:szCs w:val="18"/>
          <w:lang w:val="es-CO" w:eastAsia="es-CO"/>
        </w:rPr>
        <w:t>traído</w:t>
      </w:r>
      <w:r w:rsidRPr="006B4678">
        <w:rPr>
          <w:rFonts w:ascii="Arial" w:eastAsia="Times New Roman" w:hAnsi="Arial" w:cs="Arial"/>
          <w:color w:val="000000"/>
          <w:sz w:val="18"/>
          <w:szCs w:val="18"/>
          <w:lang w:val="es-CO" w:eastAsia="es-CO"/>
        </w:rPr>
        <w:t xml:space="preserve"> propuestas para el mantenimiento de ascensores a un costo menor, y que por parte de la administración</w:t>
      </w:r>
      <w:r w:rsidR="00DE0639" w:rsidRPr="006B4678">
        <w:rPr>
          <w:rFonts w:ascii="Arial" w:eastAsia="Times New Roman" w:hAnsi="Arial" w:cs="Arial"/>
          <w:color w:val="000000"/>
          <w:sz w:val="18"/>
          <w:szCs w:val="18"/>
          <w:lang w:val="es-CO" w:eastAsia="es-CO"/>
        </w:rPr>
        <w:t xml:space="preserve"> no ha ha</w:t>
      </w:r>
      <w:r w:rsidRPr="006B4678">
        <w:rPr>
          <w:rFonts w:ascii="Arial" w:eastAsia="Times New Roman" w:hAnsi="Arial" w:cs="Arial"/>
          <w:color w:val="000000"/>
          <w:sz w:val="18"/>
          <w:szCs w:val="18"/>
          <w:lang w:val="es-CO" w:eastAsia="es-CO"/>
        </w:rPr>
        <w:t xml:space="preserve">bido </w:t>
      </w:r>
      <w:r w:rsidR="00DE0639" w:rsidRPr="006B4678">
        <w:rPr>
          <w:rFonts w:ascii="Arial" w:eastAsia="Times New Roman" w:hAnsi="Arial" w:cs="Arial"/>
          <w:color w:val="000000"/>
          <w:sz w:val="18"/>
          <w:szCs w:val="18"/>
          <w:lang w:val="es-CO" w:eastAsia="es-CO"/>
        </w:rPr>
        <w:t xml:space="preserve">ningún </w:t>
      </w:r>
      <w:r w:rsidRPr="006B4678">
        <w:rPr>
          <w:rFonts w:ascii="Arial" w:eastAsia="Times New Roman" w:hAnsi="Arial" w:cs="Arial"/>
          <w:color w:val="000000"/>
          <w:sz w:val="18"/>
          <w:szCs w:val="18"/>
          <w:lang w:val="es-CO" w:eastAsia="es-CO"/>
        </w:rPr>
        <w:t>acercamiento.</w:t>
      </w:r>
    </w:p>
    <w:p w:rsidR="00B96FD8" w:rsidRPr="006B4678" w:rsidRDefault="00B96FD8"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El Sr. Alexander </w:t>
      </w:r>
      <w:r w:rsidR="00DE0639" w:rsidRPr="006B4678">
        <w:rPr>
          <w:rFonts w:ascii="Arial" w:eastAsia="Times New Roman" w:hAnsi="Arial" w:cs="Arial"/>
          <w:color w:val="000000"/>
          <w:sz w:val="18"/>
          <w:szCs w:val="18"/>
          <w:lang w:val="es-CO" w:eastAsia="es-CO"/>
        </w:rPr>
        <w:t>Vásquez</w:t>
      </w:r>
      <w:r w:rsidRPr="006B4678">
        <w:rPr>
          <w:rFonts w:ascii="Arial" w:eastAsia="Times New Roman" w:hAnsi="Arial" w:cs="Arial"/>
          <w:color w:val="000000"/>
          <w:sz w:val="18"/>
          <w:szCs w:val="18"/>
          <w:lang w:val="es-CO" w:eastAsia="es-CO"/>
        </w:rPr>
        <w:t xml:space="preserve"> propone abrir convocatoria para una nueva empresa de mantenimiento de ascensores.</w:t>
      </w:r>
    </w:p>
    <w:p w:rsidR="00B96FD8" w:rsidRPr="006B4678" w:rsidRDefault="00B96FD8"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El Sr. Ricardo Tovar propone poner queja ante la superintendencia que tenga </w:t>
      </w:r>
      <w:r w:rsidR="00DE0639" w:rsidRPr="006B4678">
        <w:rPr>
          <w:rFonts w:ascii="Arial" w:eastAsia="Times New Roman" w:hAnsi="Arial" w:cs="Arial"/>
          <w:color w:val="000000"/>
          <w:sz w:val="18"/>
          <w:szCs w:val="18"/>
          <w:lang w:val="es-CO" w:eastAsia="es-CO"/>
        </w:rPr>
        <w:t>injerencia</w:t>
      </w:r>
      <w:r w:rsidRPr="006B4678">
        <w:rPr>
          <w:rFonts w:ascii="Arial" w:eastAsia="Times New Roman" w:hAnsi="Arial" w:cs="Arial"/>
          <w:color w:val="000000"/>
          <w:sz w:val="18"/>
          <w:szCs w:val="18"/>
          <w:lang w:val="es-CO" w:eastAsia="es-CO"/>
        </w:rPr>
        <w:t xml:space="preserve">, por el incumplimiento de Thyssenkrupp, y revisar las </w:t>
      </w:r>
      <w:r w:rsidR="00DE0639" w:rsidRPr="006B4678">
        <w:rPr>
          <w:rFonts w:ascii="Arial" w:eastAsia="Times New Roman" w:hAnsi="Arial" w:cs="Arial"/>
          <w:color w:val="000000"/>
          <w:sz w:val="18"/>
          <w:szCs w:val="18"/>
          <w:lang w:val="es-CO" w:eastAsia="es-CO"/>
        </w:rPr>
        <w:t>pólizas</w:t>
      </w:r>
      <w:r w:rsidRPr="006B4678">
        <w:rPr>
          <w:rFonts w:ascii="Arial" w:eastAsia="Times New Roman" w:hAnsi="Arial" w:cs="Arial"/>
          <w:color w:val="000000"/>
          <w:sz w:val="18"/>
          <w:szCs w:val="18"/>
          <w:lang w:val="es-CO" w:eastAsia="es-CO"/>
        </w:rPr>
        <w:t xml:space="preserve"> del contrato.</w:t>
      </w:r>
    </w:p>
    <w:p w:rsidR="00B96FD8" w:rsidRPr="006B4678" w:rsidRDefault="00B96FD8"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eastAsia="es-CO"/>
        </w:rPr>
        <w:t xml:space="preserve">La Sra. Ruth Margarita Rincón informa que </w:t>
      </w:r>
      <w:r w:rsidRPr="006B4678">
        <w:rPr>
          <w:rFonts w:ascii="Arial" w:eastAsia="Times New Roman" w:hAnsi="Arial" w:cs="Arial"/>
          <w:color w:val="000000"/>
          <w:sz w:val="18"/>
          <w:szCs w:val="18"/>
          <w:lang w:val="es-CO" w:eastAsia="es-CO"/>
        </w:rPr>
        <w:t>Thyssenkrupp no tiene suministro de repuestos, y que el lunes 1 de octubre de 2018, hicieron un inventario de accesorios para reposición de materiales.</w:t>
      </w:r>
      <w:r w:rsidR="000E6D9C" w:rsidRPr="006B4678">
        <w:rPr>
          <w:rFonts w:ascii="Arial" w:eastAsia="Times New Roman" w:hAnsi="Arial" w:cs="Arial"/>
          <w:color w:val="000000"/>
          <w:sz w:val="18"/>
          <w:szCs w:val="18"/>
          <w:lang w:val="es-CO" w:eastAsia="es-CO"/>
        </w:rPr>
        <w:t xml:space="preserve"> Se compromete a enviar carta de notificación a Thyssenkrupp por incumplimiento de contrato.</w:t>
      </w:r>
    </w:p>
    <w:p w:rsidR="004A797D" w:rsidRPr="006B4678" w:rsidRDefault="004A797D"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Debido a que la primera revisión de certificación de ascensores se hizo en el mes de julio, y que hay como plazo</w:t>
      </w:r>
      <w:r w:rsidR="00DE0639" w:rsidRPr="006B4678">
        <w:rPr>
          <w:rFonts w:ascii="Arial" w:eastAsia="Times New Roman" w:hAnsi="Arial" w:cs="Arial"/>
          <w:color w:val="000000"/>
          <w:sz w:val="18"/>
          <w:szCs w:val="18"/>
          <w:lang w:val="es-CO" w:eastAsia="es-CO"/>
        </w:rPr>
        <w:t xml:space="preserve"> </w:t>
      </w:r>
      <w:r w:rsidR="009E79F9" w:rsidRPr="006B4678">
        <w:rPr>
          <w:rFonts w:ascii="Arial" w:eastAsia="Times New Roman" w:hAnsi="Arial" w:cs="Arial"/>
          <w:color w:val="000000"/>
          <w:sz w:val="18"/>
          <w:szCs w:val="18"/>
          <w:lang w:val="es-CO" w:eastAsia="es-CO"/>
        </w:rPr>
        <w:t>máximo</w:t>
      </w:r>
      <w:r w:rsidRPr="006B4678">
        <w:rPr>
          <w:rFonts w:ascii="Arial" w:eastAsia="Times New Roman" w:hAnsi="Arial" w:cs="Arial"/>
          <w:color w:val="000000"/>
          <w:sz w:val="18"/>
          <w:szCs w:val="18"/>
          <w:lang w:val="es-CO" w:eastAsia="es-CO"/>
        </w:rPr>
        <w:t xml:space="preserve"> 6 meses para solventar las falencias, de los cuales ya has transcurrido 3 meses, y que no se ve la voluntad de trabajo </w:t>
      </w:r>
      <w:r w:rsidR="00DB6A80" w:rsidRPr="006B4678">
        <w:rPr>
          <w:rFonts w:ascii="Arial" w:eastAsia="Times New Roman" w:hAnsi="Arial" w:cs="Arial"/>
          <w:color w:val="000000"/>
          <w:sz w:val="18"/>
          <w:szCs w:val="18"/>
          <w:lang w:val="es-CO" w:eastAsia="es-CO"/>
        </w:rPr>
        <w:t>por parte de</w:t>
      </w:r>
      <w:r w:rsidRPr="006B4678">
        <w:rPr>
          <w:rFonts w:ascii="Arial" w:eastAsia="Times New Roman" w:hAnsi="Arial" w:cs="Arial"/>
          <w:color w:val="000000"/>
          <w:sz w:val="18"/>
          <w:szCs w:val="18"/>
          <w:lang w:val="es-CO" w:eastAsia="es-CO"/>
        </w:rPr>
        <w:t xml:space="preserve"> </w:t>
      </w:r>
      <w:proofErr w:type="spellStart"/>
      <w:r w:rsidRPr="006B4678">
        <w:rPr>
          <w:rFonts w:ascii="Arial" w:eastAsia="Times New Roman" w:hAnsi="Arial" w:cs="Arial"/>
          <w:color w:val="000000"/>
          <w:sz w:val="18"/>
          <w:szCs w:val="18"/>
          <w:lang w:val="es-CO" w:eastAsia="es-CO"/>
        </w:rPr>
        <w:t>Thyssenkrupp</w:t>
      </w:r>
      <w:proofErr w:type="spellEnd"/>
      <w:r w:rsidRPr="006B4678">
        <w:rPr>
          <w:rFonts w:ascii="Arial" w:eastAsia="Times New Roman" w:hAnsi="Arial" w:cs="Arial"/>
          <w:color w:val="000000"/>
          <w:sz w:val="18"/>
          <w:szCs w:val="18"/>
          <w:lang w:val="es-CO" w:eastAsia="es-CO"/>
        </w:rPr>
        <w:t xml:space="preserve">, se sugiere hacer averiguaciones con otra empresa para saber el costo y la viabilidad de solventar las falencias, y </w:t>
      </w:r>
      <w:r w:rsidR="00DE0639" w:rsidRPr="006B4678">
        <w:rPr>
          <w:rFonts w:ascii="Arial" w:eastAsia="Times New Roman" w:hAnsi="Arial" w:cs="Arial"/>
          <w:color w:val="000000"/>
          <w:sz w:val="18"/>
          <w:szCs w:val="18"/>
          <w:lang w:val="es-CO" w:eastAsia="es-CO"/>
        </w:rPr>
        <w:t>así</w:t>
      </w:r>
      <w:r w:rsidRPr="006B4678">
        <w:rPr>
          <w:rFonts w:ascii="Arial" w:eastAsia="Times New Roman" w:hAnsi="Arial" w:cs="Arial"/>
          <w:color w:val="000000"/>
          <w:sz w:val="18"/>
          <w:szCs w:val="18"/>
          <w:lang w:val="es-CO" w:eastAsia="es-CO"/>
        </w:rPr>
        <w:t xml:space="preserve"> poder llevar a buen </w:t>
      </w:r>
      <w:r w:rsidR="00DE0639" w:rsidRPr="006B4678">
        <w:rPr>
          <w:rFonts w:ascii="Arial" w:eastAsia="Times New Roman" w:hAnsi="Arial" w:cs="Arial"/>
          <w:color w:val="000000"/>
          <w:sz w:val="18"/>
          <w:szCs w:val="18"/>
          <w:lang w:val="es-CO" w:eastAsia="es-CO"/>
        </w:rPr>
        <w:t>término</w:t>
      </w:r>
      <w:r w:rsidRPr="006B4678">
        <w:rPr>
          <w:rFonts w:ascii="Arial" w:eastAsia="Times New Roman" w:hAnsi="Arial" w:cs="Arial"/>
          <w:color w:val="000000"/>
          <w:sz w:val="18"/>
          <w:szCs w:val="18"/>
          <w:lang w:val="es-CO" w:eastAsia="es-CO"/>
        </w:rPr>
        <w:t xml:space="preserve"> la certificación de ascensores.</w:t>
      </w:r>
    </w:p>
    <w:p w:rsidR="004A797D" w:rsidRPr="006B4678" w:rsidRDefault="004A797D" w:rsidP="005063E3">
      <w:pPr>
        <w:spacing w:after="0" w:line="240" w:lineRule="auto"/>
        <w:jc w:val="both"/>
        <w:rPr>
          <w:rFonts w:ascii="Arial" w:eastAsia="Times New Roman" w:hAnsi="Arial" w:cs="Arial"/>
          <w:color w:val="000000"/>
          <w:sz w:val="18"/>
          <w:szCs w:val="18"/>
          <w:lang w:val="es-CO" w:eastAsia="es-CO"/>
        </w:rPr>
      </w:pPr>
    </w:p>
    <w:p w:rsidR="00352A07" w:rsidRPr="006B4678" w:rsidRDefault="00352A07"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El Sr. </w:t>
      </w:r>
      <w:r w:rsidR="009F3170" w:rsidRPr="006B4678">
        <w:rPr>
          <w:rFonts w:ascii="Arial" w:eastAsia="Times New Roman" w:hAnsi="Arial" w:cs="Arial"/>
          <w:color w:val="000000"/>
          <w:sz w:val="18"/>
          <w:szCs w:val="18"/>
          <w:lang w:val="es-CO" w:eastAsia="es-CO"/>
        </w:rPr>
        <w:t>Alexander</w:t>
      </w:r>
      <w:r w:rsidRPr="006B4678">
        <w:rPr>
          <w:rFonts w:ascii="Arial" w:eastAsia="Times New Roman" w:hAnsi="Arial" w:cs="Arial"/>
          <w:color w:val="000000"/>
          <w:sz w:val="18"/>
          <w:szCs w:val="18"/>
          <w:lang w:val="es-CO" w:eastAsia="es-CO"/>
        </w:rPr>
        <w:t xml:space="preserve"> </w:t>
      </w:r>
      <w:r w:rsidR="009F3170" w:rsidRPr="006B4678">
        <w:rPr>
          <w:rFonts w:ascii="Arial" w:eastAsia="Times New Roman" w:hAnsi="Arial" w:cs="Arial"/>
          <w:color w:val="000000"/>
          <w:sz w:val="18"/>
          <w:szCs w:val="18"/>
          <w:lang w:val="es-CO" w:eastAsia="es-CO"/>
        </w:rPr>
        <w:t>Vásquez</w:t>
      </w:r>
      <w:r w:rsidRPr="006B4678">
        <w:rPr>
          <w:rFonts w:ascii="Arial" w:eastAsia="Times New Roman" w:hAnsi="Arial" w:cs="Arial"/>
          <w:color w:val="000000"/>
          <w:sz w:val="18"/>
          <w:szCs w:val="18"/>
          <w:lang w:val="es-CO" w:eastAsia="es-CO"/>
        </w:rPr>
        <w:t xml:space="preserve"> pregunta con respecto al comunicado de notificación de incumplimiento de contrato a la empresa Multiservi Servicios y Asesorias SAS, ¿si la administración puede entregar dinero a personal de dicha empresa para hacer compras?, </w:t>
      </w:r>
      <w:r w:rsidR="009E79F9" w:rsidRPr="006B4678">
        <w:rPr>
          <w:rFonts w:ascii="Arial" w:eastAsia="Times New Roman" w:hAnsi="Arial" w:cs="Arial"/>
          <w:color w:val="000000"/>
          <w:sz w:val="18"/>
          <w:szCs w:val="18"/>
          <w:lang w:val="es-CO" w:eastAsia="es-CO"/>
        </w:rPr>
        <w:t>¿</w:t>
      </w:r>
      <w:r w:rsidR="00A70AAC" w:rsidRPr="006B4678">
        <w:rPr>
          <w:rFonts w:ascii="Arial" w:eastAsia="Times New Roman" w:hAnsi="Arial" w:cs="Arial"/>
          <w:color w:val="000000"/>
          <w:sz w:val="18"/>
          <w:szCs w:val="18"/>
          <w:lang w:val="es-CO" w:eastAsia="es-CO"/>
        </w:rPr>
        <w:t xml:space="preserve">y </w:t>
      </w:r>
      <w:r w:rsidRPr="006B4678">
        <w:rPr>
          <w:rFonts w:ascii="Arial" w:eastAsia="Times New Roman" w:hAnsi="Arial" w:cs="Arial"/>
          <w:color w:val="000000"/>
          <w:sz w:val="18"/>
          <w:szCs w:val="18"/>
          <w:lang w:val="es-CO" w:eastAsia="es-CO"/>
        </w:rPr>
        <w:t>si esto acarrea alguna falta?, a lo cual la Sra. Administradora responde que eso lo tiene que aclarar la empresa</w:t>
      </w:r>
      <w:r w:rsidR="00A70AAC" w:rsidRPr="006B4678">
        <w:rPr>
          <w:rFonts w:ascii="Arial" w:eastAsia="Times New Roman" w:hAnsi="Arial" w:cs="Arial"/>
          <w:color w:val="000000"/>
          <w:sz w:val="18"/>
          <w:szCs w:val="18"/>
          <w:lang w:val="es-CO" w:eastAsia="es-CO"/>
        </w:rPr>
        <w:t xml:space="preserve"> Multiservi Servicios y Asesorias SAS</w:t>
      </w:r>
      <w:r w:rsidRPr="006B4678">
        <w:rPr>
          <w:rFonts w:ascii="Arial" w:eastAsia="Times New Roman" w:hAnsi="Arial" w:cs="Arial"/>
          <w:color w:val="000000"/>
          <w:sz w:val="18"/>
          <w:szCs w:val="18"/>
          <w:lang w:val="es-CO" w:eastAsia="es-CO"/>
        </w:rPr>
        <w:t>.</w:t>
      </w:r>
    </w:p>
    <w:p w:rsidR="00352A07" w:rsidRPr="006B4678" w:rsidRDefault="00352A07"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El Sr. </w:t>
      </w:r>
      <w:r w:rsidR="009F3170" w:rsidRPr="006B4678">
        <w:rPr>
          <w:rFonts w:ascii="Arial" w:eastAsia="Times New Roman" w:hAnsi="Arial" w:cs="Arial"/>
          <w:color w:val="000000"/>
          <w:sz w:val="18"/>
          <w:szCs w:val="18"/>
          <w:lang w:val="es-CO" w:eastAsia="es-CO"/>
        </w:rPr>
        <w:t>Alexander</w:t>
      </w:r>
      <w:r w:rsidRPr="006B4678">
        <w:rPr>
          <w:rFonts w:ascii="Arial" w:eastAsia="Times New Roman" w:hAnsi="Arial" w:cs="Arial"/>
          <w:color w:val="000000"/>
          <w:sz w:val="18"/>
          <w:szCs w:val="18"/>
          <w:lang w:val="es-CO" w:eastAsia="es-CO"/>
        </w:rPr>
        <w:t xml:space="preserve"> </w:t>
      </w:r>
      <w:r w:rsidR="009F3170" w:rsidRPr="006B4678">
        <w:rPr>
          <w:rFonts w:ascii="Arial" w:eastAsia="Times New Roman" w:hAnsi="Arial" w:cs="Arial"/>
          <w:color w:val="000000"/>
          <w:sz w:val="18"/>
          <w:szCs w:val="18"/>
          <w:lang w:val="es-CO" w:eastAsia="es-CO"/>
        </w:rPr>
        <w:t>Vásquez</w:t>
      </w:r>
      <w:r w:rsidRPr="006B4678">
        <w:rPr>
          <w:rFonts w:ascii="Arial" w:eastAsia="Times New Roman" w:hAnsi="Arial" w:cs="Arial"/>
          <w:color w:val="000000"/>
          <w:sz w:val="18"/>
          <w:szCs w:val="18"/>
          <w:lang w:val="es-CO" w:eastAsia="es-CO"/>
        </w:rPr>
        <w:t xml:space="preserve"> propone no hacer manejo de efectivo, hacer </w:t>
      </w:r>
      <w:r w:rsidR="009F3170" w:rsidRPr="006B4678">
        <w:rPr>
          <w:rFonts w:ascii="Arial" w:eastAsia="Times New Roman" w:hAnsi="Arial" w:cs="Arial"/>
          <w:color w:val="000000"/>
          <w:sz w:val="18"/>
          <w:szCs w:val="18"/>
          <w:lang w:val="es-CO" w:eastAsia="es-CO"/>
        </w:rPr>
        <w:t>órdenes</w:t>
      </w:r>
      <w:r w:rsidRPr="006B4678">
        <w:rPr>
          <w:rFonts w:ascii="Arial" w:eastAsia="Times New Roman" w:hAnsi="Arial" w:cs="Arial"/>
          <w:color w:val="000000"/>
          <w:sz w:val="18"/>
          <w:szCs w:val="18"/>
          <w:lang w:val="es-CO" w:eastAsia="es-CO"/>
        </w:rPr>
        <w:t xml:space="preserve"> de compra, y pagos en fechas estipuladas, para evitar inconvenientes en el futuro.</w:t>
      </w:r>
    </w:p>
    <w:p w:rsidR="005333E7" w:rsidRPr="006B4678" w:rsidRDefault="005333E7" w:rsidP="005063E3">
      <w:pPr>
        <w:spacing w:after="0" w:line="240" w:lineRule="auto"/>
        <w:jc w:val="both"/>
        <w:rPr>
          <w:rFonts w:ascii="Arial" w:eastAsia="Times New Roman" w:hAnsi="Arial" w:cs="Arial"/>
          <w:color w:val="000000"/>
          <w:sz w:val="18"/>
          <w:szCs w:val="18"/>
          <w:lang w:val="es-CO" w:eastAsia="es-CO"/>
        </w:rPr>
      </w:pPr>
    </w:p>
    <w:p w:rsidR="005333E7" w:rsidRPr="006B4678" w:rsidRDefault="005333E7"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La Sra. Zaida </w:t>
      </w:r>
      <w:r w:rsidR="009F3170" w:rsidRPr="006B4678">
        <w:rPr>
          <w:rFonts w:ascii="Arial" w:eastAsia="Times New Roman" w:hAnsi="Arial" w:cs="Arial"/>
          <w:color w:val="000000"/>
          <w:sz w:val="18"/>
          <w:szCs w:val="18"/>
          <w:lang w:val="es-CO" w:eastAsia="es-CO"/>
        </w:rPr>
        <w:t>Ríos</w:t>
      </w:r>
      <w:r w:rsidRPr="006B4678">
        <w:rPr>
          <w:rFonts w:ascii="Arial" w:eastAsia="Times New Roman" w:hAnsi="Arial" w:cs="Arial"/>
          <w:color w:val="000000"/>
          <w:sz w:val="18"/>
          <w:szCs w:val="18"/>
          <w:lang w:val="es-CO" w:eastAsia="es-CO"/>
        </w:rPr>
        <w:t xml:space="preserve"> pregunta por las 2 mangueras contra incendio de los gabinetes que están perdidas. La Sra. Administradora responde que no ha hecho la averiguación del caso.</w:t>
      </w:r>
    </w:p>
    <w:p w:rsidR="00013624" w:rsidRPr="006B4678" w:rsidRDefault="00013624" w:rsidP="005063E3">
      <w:pPr>
        <w:spacing w:after="0" w:line="240" w:lineRule="auto"/>
        <w:jc w:val="both"/>
        <w:rPr>
          <w:rFonts w:ascii="Arial" w:eastAsia="Times New Roman" w:hAnsi="Arial" w:cs="Arial"/>
          <w:color w:val="000000"/>
          <w:sz w:val="18"/>
          <w:szCs w:val="18"/>
          <w:lang w:val="es-CO" w:eastAsia="es-CO"/>
        </w:rPr>
      </w:pPr>
    </w:p>
    <w:p w:rsidR="00013624" w:rsidRPr="006B4678" w:rsidRDefault="00013624"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La Sra. Lady </w:t>
      </w:r>
      <w:r w:rsidR="009F3170" w:rsidRPr="006B4678">
        <w:rPr>
          <w:rFonts w:ascii="Arial" w:eastAsia="Times New Roman" w:hAnsi="Arial" w:cs="Arial"/>
          <w:color w:val="000000"/>
          <w:sz w:val="18"/>
          <w:szCs w:val="18"/>
          <w:lang w:val="es-CO" w:eastAsia="es-CO"/>
        </w:rPr>
        <w:t>Martínez</w:t>
      </w:r>
      <w:r w:rsidRPr="006B4678">
        <w:rPr>
          <w:rFonts w:ascii="Arial" w:eastAsia="Times New Roman" w:hAnsi="Arial" w:cs="Arial"/>
          <w:color w:val="000000"/>
          <w:sz w:val="18"/>
          <w:szCs w:val="18"/>
          <w:lang w:val="es-CO" w:eastAsia="es-CO"/>
        </w:rPr>
        <w:t xml:space="preserve"> </w:t>
      </w:r>
      <w:r w:rsidR="009F3170" w:rsidRPr="006B4678">
        <w:rPr>
          <w:rFonts w:ascii="Arial" w:eastAsia="Times New Roman" w:hAnsi="Arial" w:cs="Arial"/>
          <w:color w:val="000000"/>
          <w:sz w:val="18"/>
          <w:szCs w:val="18"/>
          <w:lang w:val="es-CO" w:eastAsia="es-CO"/>
        </w:rPr>
        <w:t>pregunta</w:t>
      </w:r>
      <w:r w:rsidRPr="006B4678">
        <w:rPr>
          <w:rFonts w:ascii="Arial" w:eastAsia="Times New Roman" w:hAnsi="Arial" w:cs="Arial"/>
          <w:color w:val="000000"/>
          <w:sz w:val="18"/>
          <w:szCs w:val="18"/>
          <w:lang w:val="es-CO" w:eastAsia="es-CO"/>
        </w:rPr>
        <w:t xml:space="preserve"> </w:t>
      </w:r>
      <w:r w:rsidR="009E79F9" w:rsidRPr="006B4678">
        <w:rPr>
          <w:rFonts w:ascii="Arial" w:eastAsia="Times New Roman" w:hAnsi="Arial" w:cs="Arial"/>
          <w:color w:val="000000"/>
          <w:sz w:val="18"/>
          <w:szCs w:val="18"/>
          <w:lang w:val="es-CO" w:eastAsia="es-CO"/>
        </w:rPr>
        <w:t>¿</w:t>
      </w:r>
      <w:r w:rsidRPr="006B4678">
        <w:rPr>
          <w:rFonts w:ascii="Arial" w:eastAsia="Times New Roman" w:hAnsi="Arial" w:cs="Arial"/>
          <w:color w:val="000000"/>
          <w:sz w:val="18"/>
          <w:szCs w:val="18"/>
          <w:lang w:val="es-CO" w:eastAsia="es-CO"/>
        </w:rPr>
        <w:t xml:space="preserve">el guarda que fue agredido por personas que iban a residir en el conjunto, interpuso la denuncia penal? Sugiere a la administración enviar un comunicado a la empresa de vigilancia Toronto expresando el apoyo por parte de la copropiedad, y exhortarlos a que interpongan la debida denuncia </w:t>
      </w:r>
      <w:r w:rsidR="009F3170" w:rsidRPr="006B4678">
        <w:rPr>
          <w:rFonts w:ascii="Arial" w:eastAsia="Times New Roman" w:hAnsi="Arial" w:cs="Arial"/>
          <w:color w:val="000000"/>
          <w:sz w:val="18"/>
          <w:szCs w:val="18"/>
          <w:lang w:val="es-CO" w:eastAsia="es-CO"/>
        </w:rPr>
        <w:t>ante</w:t>
      </w:r>
      <w:r w:rsidRPr="006B4678">
        <w:rPr>
          <w:rFonts w:ascii="Arial" w:eastAsia="Times New Roman" w:hAnsi="Arial" w:cs="Arial"/>
          <w:color w:val="000000"/>
          <w:sz w:val="18"/>
          <w:szCs w:val="18"/>
          <w:lang w:val="es-CO" w:eastAsia="es-CO"/>
        </w:rPr>
        <w:t xml:space="preserve"> la </w:t>
      </w:r>
      <w:r w:rsidR="009F3170" w:rsidRPr="006B4678">
        <w:rPr>
          <w:rFonts w:ascii="Arial" w:eastAsia="Times New Roman" w:hAnsi="Arial" w:cs="Arial"/>
          <w:color w:val="000000"/>
          <w:sz w:val="18"/>
          <w:szCs w:val="18"/>
          <w:lang w:val="es-CO" w:eastAsia="es-CO"/>
        </w:rPr>
        <w:t>Fiscalía</w:t>
      </w:r>
      <w:r w:rsidRPr="006B4678">
        <w:rPr>
          <w:rFonts w:ascii="Arial" w:eastAsia="Times New Roman" w:hAnsi="Arial" w:cs="Arial"/>
          <w:color w:val="000000"/>
          <w:sz w:val="18"/>
          <w:szCs w:val="18"/>
          <w:lang w:val="es-CO" w:eastAsia="es-CO"/>
        </w:rPr>
        <w:t xml:space="preserve"> General de la </w:t>
      </w:r>
      <w:r w:rsidR="009F3170" w:rsidRPr="006B4678">
        <w:rPr>
          <w:rFonts w:ascii="Arial" w:eastAsia="Times New Roman" w:hAnsi="Arial" w:cs="Arial"/>
          <w:color w:val="000000"/>
          <w:sz w:val="18"/>
          <w:szCs w:val="18"/>
          <w:lang w:val="es-CO" w:eastAsia="es-CO"/>
        </w:rPr>
        <w:t>Nación</w:t>
      </w:r>
      <w:r w:rsidRPr="006B4678">
        <w:rPr>
          <w:rFonts w:ascii="Arial" w:eastAsia="Times New Roman" w:hAnsi="Arial" w:cs="Arial"/>
          <w:color w:val="000000"/>
          <w:sz w:val="18"/>
          <w:szCs w:val="18"/>
          <w:lang w:val="es-CO" w:eastAsia="es-CO"/>
        </w:rPr>
        <w:t>.</w:t>
      </w:r>
    </w:p>
    <w:p w:rsidR="000E6D9C" w:rsidRPr="006B4678" w:rsidRDefault="000E6D9C" w:rsidP="005063E3">
      <w:pPr>
        <w:spacing w:after="0" w:line="240" w:lineRule="auto"/>
        <w:jc w:val="both"/>
        <w:rPr>
          <w:rFonts w:ascii="Arial" w:eastAsia="Times New Roman" w:hAnsi="Arial" w:cs="Arial"/>
          <w:color w:val="000000"/>
          <w:sz w:val="18"/>
          <w:szCs w:val="18"/>
          <w:lang w:val="es-CO" w:eastAsia="es-CO"/>
        </w:rPr>
      </w:pPr>
    </w:p>
    <w:p w:rsidR="00842D00" w:rsidRPr="006B4678" w:rsidRDefault="00842D00"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La Sra. Zaida </w:t>
      </w:r>
      <w:r w:rsidR="009E79F9" w:rsidRPr="006B4678">
        <w:rPr>
          <w:rFonts w:ascii="Arial" w:eastAsia="Times New Roman" w:hAnsi="Arial" w:cs="Arial"/>
          <w:color w:val="000000"/>
          <w:sz w:val="18"/>
          <w:szCs w:val="18"/>
          <w:lang w:val="es-CO" w:eastAsia="es-CO"/>
        </w:rPr>
        <w:t>Ríos</w:t>
      </w:r>
      <w:r w:rsidRPr="006B4678">
        <w:rPr>
          <w:rFonts w:ascii="Arial" w:eastAsia="Times New Roman" w:hAnsi="Arial" w:cs="Arial"/>
          <w:color w:val="000000"/>
          <w:sz w:val="18"/>
          <w:szCs w:val="18"/>
          <w:lang w:val="es-CO" w:eastAsia="es-CO"/>
        </w:rPr>
        <w:t xml:space="preserve"> muestra su preocupación por la subutilización que se le </w:t>
      </w:r>
      <w:r w:rsidR="009E79F9" w:rsidRPr="006B4678">
        <w:rPr>
          <w:rFonts w:ascii="Arial" w:eastAsia="Times New Roman" w:hAnsi="Arial" w:cs="Arial"/>
          <w:color w:val="000000"/>
          <w:sz w:val="18"/>
          <w:szCs w:val="18"/>
          <w:lang w:val="es-CO" w:eastAsia="es-CO"/>
        </w:rPr>
        <w:t>está</w:t>
      </w:r>
      <w:r w:rsidRPr="006B4678">
        <w:rPr>
          <w:rFonts w:ascii="Arial" w:eastAsia="Times New Roman" w:hAnsi="Arial" w:cs="Arial"/>
          <w:color w:val="000000"/>
          <w:sz w:val="18"/>
          <w:szCs w:val="18"/>
          <w:lang w:val="es-CO" w:eastAsia="es-CO"/>
        </w:rPr>
        <w:t xml:space="preserve"> dando al espacio de la biblioteca, ya que los </w:t>
      </w:r>
      <w:r w:rsidR="009E79F9" w:rsidRPr="006B4678">
        <w:rPr>
          <w:rFonts w:ascii="Arial" w:eastAsia="Times New Roman" w:hAnsi="Arial" w:cs="Arial"/>
          <w:color w:val="000000"/>
          <w:sz w:val="18"/>
          <w:szCs w:val="18"/>
          <w:lang w:val="es-CO" w:eastAsia="es-CO"/>
        </w:rPr>
        <w:t>horarios</w:t>
      </w:r>
      <w:r w:rsidRPr="006B4678">
        <w:rPr>
          <w:rFonts w:ascii="Arial" w:eastAsia="Times New Roman" w:hAnsi="Arial" w:cs="Arial"/>
          <w:color w:val="000000"/>
          <w:sz w:val="18"/>
          <w:szCs w:val="18"/>
          <w:lang w:val="es-CO" w:eastAsia="es-CO"/>
        </w:rPr>
        <w:t xml:space="preserve"> son muy reducidos, y no están acordes con la demanda de los niños que podrían usar dicho espacio. Sugiere a la Sra. Administradora que se comunique con AR </w:t>
      </w:r>
      <w:r w:rsidR="009E79F9" w:rsidRPr="006B4678">
        <w:rPr>
          <w:rFonts w:ascii="Arial" w:eastAsia="Times New Roman" w:hAnsi="Arial" w:cs="Arial"/>
          <w:color w:val="000000"/>
          <w:sz w:val="18"/>
          <w:szCs w:val="18"/>
          <w:lang w:val="es-CO" w:eastAsia="es-CO"/>
        </w:rPr>
        <w:t>Fundación</w:t>
      </w:r>
      <w:r w:rsidRPr="006B4678">
        <w:rPr>
          <w:rFonts w:ascii="Arial" w:eastAsia="Times New Roman" w:hAnsi="Arial" w:cs="Arial"/>
          <w:color w:val="000000"/>
          <w:sz w:val="18"/>
          <w:szCs w:val="18"/>
          <w:lang w:val="es-CO" w:eastAsia="es-CO"/>
        </w:rPr>
        <w:t xml:space="preserve"> para buscar una solución y que se amplíen los horarios de uso de este espacio.</w:t>
      </w:r>
    </w:p>
    <w:p w:rsidR="00842D00" w:rsidRPr="006B4678" w:rsidRDefault="00842D00" w:rsidP="005063E3">
      <w:pPr>
        <w:spacing w:after="0" w:line="240" w:lineRule="auto"/>
        <w:jc w:val="both"/>
        <w:rPr>
          <w:rFonts w:ascii="Arial" w:eastAsia="Times New Roman" w:hAnsi="Arial" w:cs="Arial"/>
          <w:color w:val="000000"/>
          <w:sz w:val="18"/>
          <w:szCs w:val="18"/>
          <w:lang w:val="es-CO" w:eastAsia="es-CO"/>
        </w:rPr>
      </w:pPr>
    </w:p>
    <w:p w:rsidR="00842D00" w:rsidRPr="006B4678" w:rsidRDefault="00842D00"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lastRenderedPageBreak/>
        <w:t>La Sra.</w:t>
      </w:r>
      <w:r w:rsidR="009E79F9" w:rsidRPr="006B4678">
        <w:rPr>
          <w:rFonts w:ascii="Arial" w:eastAsia="Times New Roman" w:hAnsi="Arial" w:cs="Arial"/>
          <w:color w:val="000000"/>
          <w:sz w:val="18"/>
          <w:szCs w:val="18"/>
          <w:lang w:val="es-CO" w:eastAsia="es-CO"/>
        </w:rPr>
        <w:t xml:space="preserve"> </w:t>
      </w:r>
      <w:r w:rsidRPr="006B4678">
        <w:rPr>
          <w:rFonts w:ascii="Arial" w:eastAsia="Times New Roman" w:hAnsi="Arial" w:cs="Arial"/>
          <w:color w:val="000000"/>
          <w:sz w:val="18"/>
          <w:szCs w:val="18"/>
          <w:lang w:val="es-CO" w:eastAsia="es-CO"/>
        </w:rPr>
        <w:t xml:space="preserve">Natalia Castillo pregunta a la </w:t>
      </w:r>
      <w:r w:rsidR="009E79F9" w:rsidRPr="006B4678">
        <w:rPr>
          <w:rFonts w:ascii="Arial" w:eastAsia="Times New Roman" w:hAnsi="Arial" w:cs="Arial"/>
          <w:color w:val="000000"/>
          <w:sz w:val="18"/>
          <w:szCs w:val="18"/>
          <w:lang w:val="es-CO" w:eastAsia="es-CO"/>
        </w:rPr>
        <w:t>Administración</w:t>
      </w:r>
      <w:r w:rsidRPr="006B4678">
        <w:rPr>
          <w:rFonts w:ascii="Arial" w:eastAsia="Times New Roman" w:hAnsi="Arial" w:cs="Arial"/>
          <w:color w:val="000000"/>
          <w:sz w:val="18"/>
          <w:szCs w:val="18"/>
          <w:lang w:val="es-CO" w:eastAsia="es-CO"/>
        </w:rPr>
        <w:t xml:space="preserve"> sobre el tema de la tienda en torre 2</w:t>
      </w:r>
      <w:r w:rsidR="00CA45A5" w:rsidRPr="006B4678">
        <w:rPr>
          <w:rFonts w:ascii="Arial" w:eastAsia="Times New Roman" w:hAnsi="Arial" w:cs="Arial"/>
          <w:color w:val="000000"/>
          <w:sz w:val="18"/>
          <w:szCs w:val="18"/>
          <w:lang w:val="es-CO" w:eastAsia="es-CO"/>
        </w:rPr>
        <w:t xml:space="preserve">, a lo cual la Sra. Administradora afirma que es un tema que tiene en pendientes. El Consejo de </w:t>
      </w:r>
      <w:r w:rsidR="009E79F9" w:rsidRPr="006B4678">
        <w:rPr>
          <w:rFonts w:ascii="Arial" w:eastAsia="Times New Roman" w:hAnsi="Arial" w:cs="Arial"/>
          <w:color w:val="000000"/>
          <w:sz w:val="18"/>
          <w:szCs w:val="18"/>
          <w:lang w:val="es-CO" w:eastAsia="es-CO"/>
        </w:rPr>
        <w:t>Administración</w:t>
      </w:r>
      <w:r w:rsidR="00CA45A5" w:rsidRPr="006B4678">
        <w:rPr>
          <w:rFonts w:ascii="Arial" w:eastAsia="Times New Roman" w:hAnsi="Arial" w:cs="Arial"/>
          <w:color w:val="000000"/>
          <w:sz w:val="18"/>
          <w:szCs w:val="18"/>
          <w:lang w:val="es-CO" w:eastAsia="es-CO"/>
        </w:rPr>
        <w:t xml:space="preserve"> evidencia que es un </w:t>
      </w:r>
      <w:r w:rsidR="009E79F9" w:rsidRPr="006B4678">
        <w:rPr>
          <w:rFonts w:ascii="Arial" w:eastAsia="Times New Roman" w:hAnsi="Arial" w:cs="Arial"/>
          <w:color w:val="000000"/>
          <w:sz w:val="18"/>
          <w:szCs w:val="18"/>
          <w:lang w:val="es-CO" w:eastAsia="es-CO"/>
        </w:rPr>
        <w:t>asunto</w:t>
      </w:r>
      <w:r w:rsidR="00CA45A5" w:rsidRPr="006B4678">
        <w:rPr>
          <w:rFonts w:ascii="Arial" w:eastAsia="Times New Roman" w:hAnsi="Arial" w:cs="Arial"/>
          <w:color w:val="000000"/>
          <w:sz w:val="18"/>
          <w:szCs w:val="18"/>
          <w:lang w:val="es-CO" w:eastAsia="es-CO"/>
        </w:rPr>
        <w:t xml:space="preserve"> prioritario y encarga a las señoras Natalia Castillo, Stella Parra, y Zaida </w:t>
      </w:r>
      <w:r w:rsidR="009E79F9" w:rsidRPr="006B4678">
        <w:rPr>
          <w:rFonts w:ascii="Arial" w:eastAsia="Times New Roman" w:hAnsi="Arial" w:cs="Arial"/>
          <w:color w:val="000000"/>
          <w:sz w:val="18"/>
          <w:szCs w:val="18"/>
          <w:lang w:val="es-CO" w:eastAsia="es-CO"/>
        </w:rPr>
        <w:t>Ríos</w:t>
      </w:r>
      <w:r w:rsidR="00CA45A5" w:rsidRPr="006B4678">
        <w:rPr>
          <w:rFonts w:ascii="Arial" w:eastAsia="Times New Roman" w:hAnsi="Arial" w:cs="Arial"/>
          <w:color w:val="000000"/>
          <w:sz w:val="18"/>
          <w:szCs w:val="18"/>
          <w:lang w:val="es-CO" w:eastAsia="es-CO"/>
        </w:rPr>
        <w:t xml:space="preserve"> para que se </w:t>
      </w:r>
      <w:r w:rsidR="009E79F9" w:rsidRPr="006B4678">
        <w:rPr>
          <w:rFonts w:ascii="Arial" w:eastAsia="Times New Roman" w:hAnsi="Arial" w:cs="Arial"/>
          <w:color w:val="000000"/>
          <w:sz w:val="18"/>
          <w:szCs w:val="18"/>
          <w:lang w:val="es-CO" w:eastAsia="es-CO"/>
        </w:rPr>
        <w:t>reúnan</w:t>
      </w:r>
      <w:r w:rsidR="00CA45A5" w:rsidRPr="006B4678">
        <w:rPr>
          <w:rFonts w:ascii="Arial" w:eastAsia="Times New Roman" w:hAnsi="Arial" w:cs="Arial"/>
          <w:color w:val="000000"/>
          <w:sz w:val="18"/>
          <w:szCs w:val="18"/>
          <w:lang w:val="es-CO" w:eastAsia="es-CO"/>
        </w:rPr>
        <w:t xml:space="preserve"> con la Sra. Administradora para brindar información y ponerla al tanto</w:t>
      </w:r>
      <w:r w:rsidR="009E79F9" w:rsidRPr="006B4678">
        <w:rPr>
          <w:rFonts w:ascii="Arial" w:eastAsia="Times New Roman" w:hAnsi="Arial" w:cs="Arial"/>
          <w:color w:val="000000"/>
          <w:sz w:val="18"/>
          <w:szCs w:val="18"/>
          <w:lang w:val="es-CO" w:eastAsia="es-CO"/>
        </w:rPr>
        <w:t xml:space="preserve"> </w:t>
      </w:r>
      <w:r w:rsidR="00CA45A5" w:rsidRPr="006B4678">
        <w:rPr>
          <w:rFonts w:ascii="Arial" w:eastAsia="Times New Roman" w:hAnsi="Arial" w:cs="Arial"/>
          <w:color w:val="000000"/>
          <w:sz w:val="18"/>
          <w:szCs w:val="18"/>
          <w:lang w:val="es-CO" w:eastAsia="es-CO"/>
        </w:rPr>
        <w:t xml:space="preserve">de lo que se ha hecho </w:t>
      </w:r>
      <w:r w:rsidR="009E79F9" w:rsidRPr="006B4678">
        <w:rPr>
          <w:rFonts w:ascii="Arial" w:eastAsia="Times New Roman" w:hAnsi="Arial" w:cs="Arial"/>
          <w:color w:val="000000"/>
          <w:sz w:val="18"/>
          <w:szCs w:val="18"/>
          <w:lang w:val="es-CO" w:eastAsia="es-CO"/>
        </w:rPr>
        <w:t>al respecto</w:t>
      </w:r>
      <w:r w:rsidR="00CA45A5" w:rsidRPr="006B4678">
        <w:rPr>
          <w:rFonts w:ascii="Arial" w:eastAsia="Times New Roman" w:hAnsi="Arial" w:cs="Arial"/>
          <w:color w:val="000000"/>
          <w:sz w:val="18"/>
          <w:szCs w:val="18"/>
          <w:lang w:val="es-CO" w:eastAsia="es-CO"/>
        </w:rPr>
        <w:t xml:space="preserve">, para que ella pueda retomar y llevar a buen </w:t>
      </w:r>
      <w:r w:rsidR="009E79F9" w:rsidRPr="006B4678">
        <w:rPr>
          <w:rFonts w:ascii="Arial" w:eastAsia="Times New Roman" w:hAnsi="Arial" w:cs="Arial"/>
          <w:color w:val="000000"/>
          <w:sz w:val="18"/>
          <w:szCs w:val="18"/>
          <w:lang w:val="es-CO" w:eastAsia="es-CO"/>
        </w:rPr>
        <w:t>término</w:t>
      </w:r>
      <w:r w:rsidR="00CA45A5" w:rsidRPr="006B4678">
        <w:rPr>
          <w:rFonts w:ascii="Arial" w:eastAsia="Times New Roman" w:hAnsi="Arial" w:cs="Arial"/>
          <w:color w:val="000000"/>
          <w:sz w:val="18"/>
          <w:szCs w:val="18"/>
          <w:lang w:val="es-CO" w:eastAsia="es-CO"/>
        </w:rPr>
        <w:t xml:space="preserve"> este </w:t>
      </w:r>
      <w:r w:rsidR="009E79F9" w:rsidRPr="006B4678">
        <w:rPr>
          <w:rFonts w:ascii="Arial" w:eastAsia="Times New Roman" w:hAnsi="Arial" w:cs="Arial"/>
          <w:color w:val="000000"/>
          <w:sz w:val="18"/>
          <w:szCs w:val="18"/>
          <w:lang w:val="es-CO" w:eastAsia="es-CO"/>
        </w:rPr>
        <w:t>asunto</w:t>
      </w:r>
      <w:r w:rsidR="00CA45A5" w:rsidRPr="006B4678">
        <w:rPr>
          <w:rFonts w:ascii="Arial" w:eastAsia="Times New Roman" w:hAnsi="Arial" w:cs="Arial"/>
          <w:color w:val="000000"/>
          <w:sz w:val="18"/>
          <w:szCs w:val="18"/>
          <w:lang w:val="es-CO" w:eastAsia="es-CO"/>
        </w:rPr>
        <w:t>.</w:t>
      </w:r>
    </w:p>
    <w:p w:rsidR="00CA45A5" w:rsidRPr="006B4678" w:rsidRDefault="00CA45A5" w:rsidP="005063E3">
      <w:pPr>
        <w:spacing w:after="0" w:line="240" w:lineRule="auto"/>
        <w:jc w:val="both"/>
        <w:rPr>
          <w:rFonts w:ascii="Arial" w:eastAsia="Times New Roman" w:hAnsi="Arial" w:cs="Arial"/>
          <w:color w:val="000000"/>
          <w:sz w:val="18"/>
          <w:szCs w:val="18"/>
          <w:lang w:val="es-CO" w:eastAsia="es-CO"/>
        </w:rPr>
      </w:pPr>
    </w:p>
    <w:p w:rsidR="00CA45A5" w:rsidRPr="006B4678" w:rsidRDefault="00CA45A5"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La Sra. Stella Parra recomienda tener en cuenta en el presupuesto el manejo de la biblioteca ya que  AR </w:t>
      </w:r>
      <w:r w:rsidR="009E79F9" w:rsidRPr="006B4678">
        <w:rPr>
          <w:rFonts w:ascii="Arial" w:eastAsia="Times New Roman" w:hAnsi="Arial" w:cs="Arial"/>
          <w:color w:val="000000"/>
          <w:sz w:val="18"/>
          <w:szCs w:val="18"/>
          <w:lang w:val="es-CO" w:eastAsia="es-CO"/>
        </w:rPr>
        <w:t>Fundación</w:t>
      </w:r>
      <w:r w:rsidRPr="006B4678">
        <w:rPr>
          <w:rFonts w:ascii="Arial" w:eastAsia="Times New Roman" w:hAnsi="Arial" w:cs="Arial"/>
          <w:color w:val="000000"/>
          <w:sz w:val="18"/>
          <w:szCs w:val="18"/>
          <w:lang w:val="es-CO" w:eastAsia="es-CO"/>
        </w:rPr>
        <w:t xml:space="preserve"> debe entreg</w:t>
      </w:r>
      <w:r w:rsidR="009E79F9" w:rsidRPr="006B4678">
        <w:rPr>
          <w:rFonts w:ascii="Arial" w:eastAsia="Times New Roman" w:hAnsi="Arial" w:cs="Arial"/>
          <w:color w:val="000000"/>
          <w:sz w:val="18"/>
          <w:szCs w:val="18"/>
          <w:lang w:val="es-CO" w:eastAsia="es-CO"/>
        </w:rPr>
        <w:t>ar</w:t>
      </w:r>
      <w:r w:rsidRPr="006B4678">
        <w:rPr>
          <w:rFonts w:ascii="Arial" w:eastAsia="Times New Roman" w:hAnsi="Arial" w:cs="Arial"/>
          <w:color w:val="000000"/>
          <w:sz w:val="18"/>
          <w:szCs w:val="18"/>
          <w:lang w:val="es-CO" w:eastAsia="es-CO"/>
        </w:rPr>
        <w:t xml:space="preserve"> la biblioteca a la copropiedad. Afirma que nunca se ha llevado procesos de llamados de atención a la ti</w:t>
      </w:r>
      <w:r w:rsidR="00527014" w:rsidRPr="006B4678">
        <w:rPr>
          <w:rFonts w:ascii="Arial" w:eastAsia="Times New Roman" w:hAnsi="Arial" w:cs="Arial"/>
          <w:color w:val="000000"/>
          <w:sz w:val="18"/>
          <w:szCs w:val="18"/>
          <w:lang w:val="es-CO" w:eastAsia="es-CO"/>
        </w:rPr>
        <w:t>enda de torre 2. Solicita tratar el tema de vendedores ambulantes en las afueras del conjunto.</w:t>
      </w:r>
    </w:p>
    <w:p w:rsidR="001B6369" w:rsidRPr="006B4678" w:rsidRDefault="001B6369" w:rsidP="005063E3">
      <w:pPr>
        <w:spacing w:after="0" w:line="240" w:lineRule="auto"/>
        <w:jc w:val="both"/>
        <w:rPr>
          <w:rFonts w:ascii="Arial" w:eastAsia="Times New Roman" w:hAnsi="Arial" w:cs="Arial"/>
          <w:color w:val="000000"/>
          <w:sz w:val="18"/>
          <w:szCs w:val="18"/>
          <w:lang w:val="es-CO" w:eastAsia="es-CO"/>
        </w:rPr>
      </w:pPr>
    </w:p>
    <w:p w:rsidR="001B6369" w:rsidRPr="006B4678" w:rsidRDefault="001B6369"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La Sra. Lady </w:t>
      </w:r>
      <w:r w:rsidR="009E79F9" w:rsidRPr="006B4678">
        <w:rPr>
          <w:rFonts w:ascii="Arial" w:eastAsia="Times New Roman" w:hAnsi="Arial" w:cs="Arial"/>
          <w:color w:val="000000"/>
          <w:sz w:val="18"/>
          <w:szCs w:val="18"/>
          <w:lang w:val="es-CO" w:eastAsia="es-CO"/>
        </w:rPr>
        <w:t>Martínez</w:t>
      </w:r>
      <w:r w:rsidRPr="006B4678">
        <w:rPr>
          <w:rFonts w:ascii="Arial" w:eastAsia="Times New Roman" w:hAnsi="Arial" w:cs="Arial"/>
          <w:color w:val="000000"/>
          <w:sz w:val="18"/>
          <w:szCs w:val="18"/>
          <w:lang w:val="es-CO" w:eastAsia="es-CO"/>
        </w:rPr>
        <w:t xml:space="preserve"> afirma que después de corroborar las actas de reuniones de consejo pasadas, no hay claridad sobre la contratación de la nueva persona que va a ayudar en el tema de</w:t>
      </w:r>
      <w:r w:rsidR="009E79F9" w:rsidRPr="006B4678">
        <w:rPr>
          <w:rFonts w:ascii="Arial" w:eastAsia="Times New Roman" w:hAnsi="Arial" w:cs="Arial"/>
          <w:color w:val="000000"/>
          <w:sz w:val="18"/>
          <w:szCs w:val="18"/>
          <w:lang w:val="es-CO" w:eastAsia="es-CO"/>
        </w:rPr>
        <w:t xml:space="preserve"> </w:t>
      </w:r>
      <w:r w:rsidRPr="006B4678">
        <w:rPr>
          <w:rFonts w:ascii="Arial" w:eastAsia="Times New Roman" w:hAnsi="Arial" w:cs="Arial"/>
          <w:color w:val="000000"/>
          <w:sz w:val="18"/>
          <w:szCs w:val="18"/>
          <w:lang w:val="es-CO" w:eastAsia="es-CO"/>
        </w:rPr>
        <w:t>l</w:t>
      </w:r>
      <w:r w:rsidR="009E79F9" w:rsidRPr="006B4678">
        <w:rPr>
          <w:rFonts w:ascii="Arial" w:eastAsia="Times New Roman" w:hAnsi="Arial" w:cs="Arial"/>
          <w:color w:val="000000"/>
          <w:sz w:val="18"/>
          <w:szCs w:val="18"/>
          <w:lang w:val="es-CO" w:eastAsia="es-CO"/>
        </w:rPr>
        <w:t>a</w:t>
      </w:r>
      <w:r w:rsidRPr="006B4678">
        <w:rPr>
          <w:rFonts w:ascii="Arial" w:eastAsia="Times New Roman" w:hAnsi="Arial" w:cs="Arial"/>
          <w:color w:val="000000"/>
          <w:sz w:val="18"/>
          <w:szCs w:val="18"/>
          <w:lang w:val="es-CO" w:eastAsia="es-CO"/>
        </w:rPr>
        <w:t xml:space="preserve"> actualización de datos y/o ayude a los auxiliares administrativos.</w:t>
      </w:r>
    </w:p>
    <w:p w:rsidR="001B6369" w:rsidRPr="006B4678" w:rsidRDefault="001B6369" w:rsidP="005063E3">
      <w:pPr>
        <w:spacing w:after="0" w:line="240" w:lineRule="auto"/>
        <w:jc w:val="both"/>
        <w:rPr>
          <w:rFonts w:ascii="Arial" w:eastAsia="Times New Roman" w:hAnsi="Arial" w:cs="Arial"/>
          <w:color w:val="000000"/>
          <w:sz w:val="18"/>
          <w:szCs w:val="18"/>
          <w:lang w:val="es-CO" w:eastAsia="es-CO"/>
        </w:rPr>
      </w:pPr>
    </w:p>
    <w:p w:rsidR="001B6369" w:rsidRPr="006B4678" w:rsidRDefault="001B6369"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Se vuelve a hacer llamado de atención a los consejeros presentes sobre la revisión y corrección de actas, y tener muy en</w:t>
      </w:r>
      <w:r w:rsidR="009E79F9" w:rsidRPr="006B4678">
        <w:rPr>
          <w:rFonts w:ascii="Arial" w:eastAsia="Times New Roman" w:hAnsi="Arial" w:cs="Arial"/>
          <w:color w:val="000000"/>
          <w:sz w:val="18"/>
          <w:szCs w:val="18"/>
          <w:lang w:val="es-CO" w:eastAsia="es-CO"/>
        </w:rPr>
        <w:t xml:space="preserve"> </w:t>
      </w:r>
      <w:r w:rsidRPr="006B4678">
        <w:rPr>
          <w:rFonts w:ascii="Arial" w:eastAsia="Times New Roman" w:hAnsi="Arial" w:cs="Arial"/>
          <w:color w:val="000000"/>
          <w:sz w:val="18"/>
          <w:szCs w:val="18"/>
          <w:lang w:val="es-CO" w:eastAsia="es-CO"/>
        </w:rPr>
        <w:t>cuenta su contenido para no incurrir en falencias</w:t>
      </w:r>
      <w:r w:rsidR="00A10854" w:rsidRPr="006B4678">
        <w:rPr>
          <w:rFonts w:ascii="Arial" w:eastAsia="Times New Roman" w:hAnsi="Arial" w:cs="Arial"/>
          <w:color w:val="000000"/>
          <w:sz w:val="18"/>
          <w:szCs w:val="18"/>
          <w:lang w:val="es-CO" w:eastAsia="es-CO"/>
        </w:rPr>
        <w:t>.</w:t>
      </w:r>
    </w:p>
    <w:p w:rsidR="00A10854" w:rsidRPr="006B4678" w:rsidRDefault="00A10854" w:rsidP="005063E3">
      <w:pPr>
        <w:spacing w:after="0" w:line="240" w:lineRule="auto"/>
        <w:jc w:val="both"/>
        <w:rPr>
          <w:rFonts w:ascii="Arial" w:eastAsia="Times New Roman" w:hAnsi="Arial" w:cs="Arial"/>
          <w:color w:val="000000"/>
          <w:sz w:val="18"/>
          <w:szCs w:val="18"/>
          <w:lang w:val="es-CO" w:eastAsia="es-CO"/>
        </w:rPr>
      </w:pPr>
    </w:p>
    <w:p w:rsidR="00A10854" w:rsidRPr="006B4678" w:rsidRDefault="00A10854" w:rsidP="005063E3">
      <w:pPr>
        <w:spacing w:after="0" w:line="240" w:lineRule="auto"/>
        <w:jc w:val="both"/>
        <w:rPr>
          <w:rFonts w:ascii="Arial" w:eastAsia="Times New Roman" w:hAnsi="Arial" w:cs="Arial"/>
          <w:color w:val="000000"/>
          <w:sz w:val="18"/>
          <w:szCs w:val="18"/>
          <w:lang w:val="es-CO" w:eastAsia="es-CO"/>
        </w:rPr>
      </w:pPr>
      <w:r w:rsidRPr="006B4678">
        <w:rPr>
          <w:rFonts w:ascii="Arial" w:eastAsia="Times New Roman" w:hAnsi="Arial" w:cs="Arial"/>
          <w:color w:val="000000"/>
          <w:sz w:val="18"/>
          <w:szCs w:val="18"/>
          <w:lang w:val="es-CO" w:eastAsia="es-CO"/>
        </w:rPr>
        <w:t xml:space="preserve">El </w:t>
      </w:r>
      <w:r w:rsidR="009E79F9" w:rsidRPr="006B4678">
        <w:rPr>
          <w:rFonts w:ascii="Arial" w:eastAsia="Times New Roman" w:hAnsi="Arial" w:cs="Arial"/>
          <w:color w:val="000000"/>
          <w:sz w:val="18"/>
          <w:szCs w:val="18"/>
          <w:lang w:val="es-CO" w:eastAsia="es-CO"/>
        </w:rPr>
        <w:t>S</w:t>
      </w:r>
      <w:r w:rsidRPr="006B4678">
        <w:rPr>
          <w:rFonts w:ascii="Arial" w:eastAsia="Times New Roman" w:hAnsi="Arial" w:cs="Arial"/>
          <w:color w:val="000000"/>
          <w:sz w:val="18"/>
          <w:szCs w:val="18"/>
          <w:lang w:val="es-CO" w:eastAsia="es-CO"/>
        </w:rPr>
        <w:t xml:space="preserve">r. Ricardo Tovar </w:t>
      </w:r>
      <w:r w:rsidR="009E79F9" w:rsidRPr="006B4678">
        <w:rPr>
          <w:rFonts w:ascii="Arial" w:eastAsia="Times New Roman" w:hAnsi="Arial" w:cs="Arial"/>
          <w:color w:val="000000"/>
          <w:sz w:val="18"/>
          <w:szCs w:val="18"/>
          <w:lang w:val="es-CO" w:eastAsia="es-CO"/>
        </w:rPr>
        <w:t>propone</w:t>
      </w:r>
      <w:r w:rsidRPr="006B4678">
        <w:rPr>
          <w:rFonts w:ascii="Arial" w:eastAsia="Times New Roman" w:hAnsi="Arial" w:cs="Arial"/>
          <w:color w:val="000000"/>
          <w:sz w:val="18"/>
          <w:szCs w:val="18"/>
          <w:lang w:val="es-CO" w:eastAsia="es-CO"/>
        </w:rPr>
        <w:t xml:space="preserve"> enviar las actas de reuniones de Consejo de </w:t>
      </w:r>
      <w:r w:rsidR="009E79F9" w:rsidRPr="006B4678">
        <w:rPr>
          <w:rFonts w:ascii="Arial" w:eastAsia="Times New Roman" w:hAnsi="Arial" w:cs="Arial"/>
          <w:color w:val="000000"/>
          <w:sz w:val="18"/>
          <w:szCs w:val="18"/>
          <w:lang w:val="es-CO" w:eastAsia="es-CO"/>
        </w:rPr>
        <w:t>Administración</w:t>
      </w:r>
      <w:r w:rsidRPr="006B4678">
        <w:rPr>
          <w:rFonts w:ascii="Arial" w:eastAsia="Times New Roman" w:hAnsi="Arial" w:cs="Arial"/>
          <w:color w:val="000000"/>
          <w:sz w:val="18"/>
          <w:szCs w:val="18"/>
          <w:lang w:val="es-CO" w:eastAsia="es-CO"/>
        </w:rPr>
        <w:t xml:space="preserve"> para </w:t>
      </w:r>
      <w:r w:rsidR="009E79F9" w:rsidRPr="006B4678">
        <w:rPr>
          <w:rFonts w:ascii="Arial" w:eastAsia="Times New Roman" w:hAnsi="Arial" w:cs="Arial"/>
          <w:color w:val="000000"/>
          <w:sz w:val="18"/>
          <w:szCs w:val="18"/>
          <w:lang w:val="es-CO" w:eastAsia="es-CO"/>
        </w:rPr>
        <w:t>corrección</w:t>
      </w:r>
      <w:r w:rsidRPr="006B4678">
        <w:rPr>
          <w:rFonts w:ascii="Arial" w:eastAsia="Times New Roman" w:hAnsi="Arial" w:cs="Arial"/>
          <w:color w:val="000000"/>
          <w:sz w:val="18"/>
          <w:szCs w:val="18"/>
          <w:lang w:val="es-CO" w:eastAsia="es-CO"/>
        </w:rPr>
        <w:t xml:space="preserve"> a la totalidad de asistentes a la reunión, casos puntuales como lo son: Administradora, Revisor</w:t>
      </w:r>
      <w:r w:rsidR="009E79F9" w:rsidRPr="006B4678">
        <w:rPr>
          <w:rFonts w:ascii="Arial" w:eastAsia="Times New Roman" w:hAnsi="Arial" w:cs="Arial"/>
          <w:color w:val="000000"/>
          <w:sz w:val="18"/>
          <w:szCs w:val="18"/>
          <w:lang w:val="es-CO" w:eastAsia="es-CO"/>
        </w:rPr>
        <w:t>a</w:t>
      </w:r>
      <w:r w:rsidRPr="006B4678">
        <w:rPr>
          <w:rFonts w:ascii="Arial" w:eastAsia="Times New Roman" w:hAnsi="Arial" w:cs="Arial"/>
          <w:color w:val="000000"/>
          <w:sz w:val="18"/>
          <w:szCs w:val="18"/>
          <w:lang w:val="es-CO" w:eastAsia="es-CO"/>
        </w:rPr>
        <w:t xml:space="preserve"> Fiscal, y Contadora,</w:t>
      </w:r>
    </w:p>
    <w:p w:rsidR="00460D3E" w:rsidRPr="006B4678" w:rsidRDefault="00460D3E" w:rsidP="005063E3">
      <w:pPr>
        <w:spacing w:after="0" w:line="240" w:lineRule="auto"/>
        <w:jc w:val="both"/>
        <w:textAlignment w:val="baseline"/>
        <w:rPr>
          <w:rFonts w:ascii="Arial" w:eastAsia="Times New Roman" w:hAnsi="Arial" w:cs="Arial"/>
          <w:bCs/>
          <w:color w:val="000000"/>
          <w:sz w:val="18"/>
          <w:szCs w:val="18"/>
          <w:lang w:eastAsia="es-CO"/>
        </w:rPr>
      </w:pPr>
    </w:p>
    <w:p w:rsidR="00460D3E" w:rsidRPr="006B4678" w:rsidRDefault="00460D3E" w:rsidP="005063E3">
      <w:pPr>
        <w:spacing w:after="0" w:line="240" w:lineRule="auto"/>
        <w:jc w:val="both"/>
        <w:textAlignment w:val="baseline"/>
        <w:rPr>
          <w:rFonts w:ascii="Arial" w:eastAsia="Times New Roman" w:hAnsi="Arial" w:cs="Arial"/>
          <w:bCs/>
          <w:color w:val="000000"/>
          <w:sz w:val="18"/>
          <w:szCs w:val="18"/>
          <w:lang w:eastAsia="es-CO"/>
        </w:rPr>
      </w:pPr>
      <w:r w:rsidRPr="006B4678">
        <w:rPr>
          <w:rFonts w:ascii="Arial" w:eastAsia="Times New Roman" w:hAnsi="Arial" w:cs="Arial"/>
          <w:bCs/>
          <w:color w:val="000000"/>
          <w:sz w:val="18"/>
          <w:szCs w:val="18"/>
          <w:lang w:eastAsia="es-CO"/>
        </w:rPr>
        <w:t>Se da por terminada la reunión a las 1:</w:t>
      </w:r>
      <w:r w:rsidR="00A10854" w:rsidRPr="006B4678">
        <w:rPr>
          <w:rFonts w:ascii="Arial" w:eastAsia="Times New Roman" w:hAnsi="Arial" w:cs="Arial"/>
          <w:bCs/>
          <w:color w:val="000000"/>
          <w:sz w:val="18"/>
          <w:szCs w:val="18"/>
          <w:lang w:eastAsia="es-CO"/>
        </w:rPr>
        <w:t>15</w:t>
      </w:r>
      <w:r w:rsidR="00677F7C" w:rsidRPr="006B4678">
        <w:rPr>
          <w:rFonts w:ascii="Arial" w:eastAsia="Times New Roman" w:hAnsi="Arial" w:cs="Arial"/>
          <w:bCs/>
          <w:color w:val="000000"/>
          <w:sz w:val="18"/>
          <w:szCs w:val="18"/>
          <w:lang w:eastAsia="es-CO"/>
        </w:rPr>
        <w:t xml:space="preserve"> </w:t>
      </w:r>
      <w:r w:rsidRPr="006B4678">
        <w:rPr>
          <w:rFonts w:ascii="Arial" w:eastAsia="Times New Roman" w:hAnsi="Arial" w:cs="Arial"/>
          <w:bCs/>
          <w:color w:val="000000"/>
          <w:sz w:val="18"/>
          <w:szCs w:val="18"/>
          <w:lang w:eastAsia="es-CO"/>
        </w:rPr>
        <w:t>a</w:t>
      </w:r>
      <w:r w:rsidR="00677F7C" w:rsidRPr="006B4678">
        <w:rPr>
          <w:rFonts w:ascii="Arial" w:eastAsia="Times New Roman" w:hAnsi="Arial" w:cs="Arial"/>
          <w:bCs/>
          <w:color w:val="000000"/>
          <w:sz w:val="18"/>
          <w:szCs w:val="18"/>
          <w:lang w:eastAsia="es-CO"/>
        </w:rPr>
        <w:t>.</w:t>
      </w:r>
      <w:r w:rsidRPr="006B4678">
        <w:rPr>
          <w:rFonts w:ascii="Arial" w:eastAsia="Times New Roman" w:hAnsi="Arial" w:cs="Arial"/>
          <w:bCs/>
          <w:color w:val="000000"/>
          <w:sz w:val="18"/>
          <w:szCs w:val="18"/>
          <w:lang w:eastAsia="es-CO"/>
        </w:rPr>
        <w:t>m</w:t>
      </w:r>
      <w:r w:rsidR="00677F7C" w:rsidRPr="006B4678">
        <w:rPr>
          <w:rFonts w:ascii="Arial" w:eastAsia="Times New Roman" w:hAnsi="Arial" w:cs="Arial"/>
          <w:bCs/>
          <w:color w:val="000000"/>
          <w:sz w:val="18"/>
          <w:szCs w:val="18"/>
          <w:lang w:eastAsia="es-CO"/>
        </w:rPr>
        <w:t>.</w:t>
      </w:r>
      <w:r w:rsidRPr="006B4678">
        <w:rPr>
          <w:rFonts w:ascii="Arial" w:eastAsia="Times New Roman" w:hAnsi="Arial" w:cs="Arial"/>
          <w:bCs/>
          <w:color w:val="000000"/>
          <w:sz w:val="18"/>
          <w:szCs w:val="18"/>
          <w:lang w:eastAsia="es-CO"/>
        </w:rPr>
        <w:t xml:space="preserve"> del día </w:t>
      </w:r>
      <w:r w:rsidR="00A10854" w:rsidRPr="006B4678">
        <w:rPr>
          <w:rFonts w:ascii="Arial" w:eastAsia="Times New Roman" w:hAnsi="Arial" w:cs="Arial"/>
          <w:bCs/>
          <w:color w:val="000000"/>
          <w:sz w:val="18"/>
          <w:szCs w:val="18"/>
          <w:lang w:eastAsia="es-CO"/>
        </w:rPr>
        <w:t>5</w:t>
      </w:r>
      <w:r w:rsidRPr="006B4678">
        <w:rPr>
          <w:rFonts w:ascii="Arial" w:eastAsia="Times New Roman" w:hAnsi="Arial" w:cs="Arial"/>
          <w:bCs/>
          <w:color w:val="000000"/>
          <w:sz w:val="18"/>
          <w:szCs w:val="18"/>
          <w:lang w:eastAsia="es-CO"/>
        </w:rPr>
        <w:t xml:space="preserve"> de </w:t>
      </w:r>
      <w:r w:rsidR="00A10854" w:rsidRPr="006B4678">
        <w:rPr>
          <w:rFonts w:ascii="Arial" w:eastAsia="Times New Roman" w:hAnsi="Arial" w:cs="Arial"/>
          <w:bCs/>
          <w:color w:val="000000"/>
          <w:sz w:val="18"/>
          <w:szCs w:val="18"/>
          <w:lang w:eastAsia="es-CO"/>
        </w:rPr>
        <w:t>octubre</w:t>
      </w:r>
      <w:r w:rsidRPr="006B4678">
        <w:rPr>
          <w:rFonts w:ascii="Arial" w:eastAsia="Times New Roman" w:hAnsi="Arial" w:cs="Arial"/>
          <w:bCs/>
          <w:color w:val="000000"/>
          <w:sz w:val="18"/>
          <w:szCs w:val="18"/>
          <w:lang w:eastAsia="es-CO"/>
        </w:rPr>
        <w:t xml:space="preserve"> de 2018, para constancia firman:</w:t>
      </w:r>
    </w:p>
    <w:p w:rsidR="00460D3E" w:rsidRPr="006B4678" w:rsidRDefault="00460D3E" w:rsidP="005063E3">
      <w:pPr>
        <w:spacing w:after="0" w:line="240" w:lineRule="auto"/>
        <w:jc w:val="both"/>
        <w:textAlignment w:val="baseline"/>
        <w:rPr>
          <w:rFonts w:ascii="Arial" w:eastAsia="Times New Roman" w:hAnsi="Arial" w:cs="Arial"/>
          <w:bCs/>
          <w:color w:val="000000"/>
          <w:sz w:val="18"/>
          <w:szCs w:val="18"/>
          <w:lang w:eastAsia="es-CO"/>
        </w:rPr>
      </w:pPr>
    </w:p>
    <w:p w:rsidR="00460D3E" w:rsidRPr="006B4678" w:rsidRDefault="00460D3E" w:rsidP="005063E3">
      <w:pPr>
        <w:spacing w:after="0" w:line="240" w:lineRule="auto"/>
        <w:jc w:val="both"/>
        <w:textAlignment w:val="baseline"/>
        <w:rPr>
          <w:rFonts w:ascii="Arial" w:eastAsia="Times New Roman" w:hAnsi="Arial" w:cs="Arial"/>
          <w:bCs/>
          <w:color w:val="000000"/>
          <w:sz w:val="18"/>
          <w:szCs w:val="18"/>
          <w:lang w:eastAsia="es-CO"/>
        </w:rPr>
      </w:pPr>
    </w:p>
    <w:p w:rsidR="00677F7C" w:rsidRPr="006B4678" w:rsidRDefault="00677F7C" w:rsidP="005063E3">
      <w:pPr>
        <w:spacing w:after="0" w:line="240" w:lineRule="auto"/>
        <w:jc w:val="both"/>
        <w:textAlignment w:val="baseline"/>
        <w:rPr>
          <w:rFonts w:ascii="Arial" w:eastAsia="Times New Roman" w:hAnsi="Arial" w:cs="Arial"/>
          <w:bCs/>
          <w:color w:val="000000"/>
          <w:sz w:val="18"/>
          <w:szCs w:val="18"/>
          <w:lang w:eastAsia="es-CO"/>
        </w:rPr>
      </w:pPr>
    </w:p>
    <w:p w:rsidR="00677F7C" w:rsidRPr="006B4678" w:rsidRDefault="00677F7C" w:rsidP="005063E3">
      <w:pPr>
        <w:spacing w:after="0" w:line="240" w:lineRule="auto"/>
        <w:jc w:val="both"/>
        <w:textAlignment w:val="baseline"/>
        <w:rPr>
          <w:rFonts w:ascii="Arial" w:eastAsia="Times New Roman" w:hAnsi="Arial" w:cs="Arial"/>
          <w:bCs/>
          <w:color w:val="000000"/>
          <w:sz w:val="18"/>
          <w:szCs w:val="18"/>
          <w:lang w:eastAsia="es-CO"/>
        </w:rPr>
      </w:pPr>
    </w:p>
    <w:p w:rsidR="00DB6D9F" w:rsidRPr="006B4678" w:rsidRDefault="00DB6D9F" w:rsidP="00DB6D9F">
      <w:pPr>
        <w:pStyle w:val="NormalWeb"/>
        <w:spacing w:before="0" w:beforeAutospacing="0" w:after="0" w:afterAutospacing="0"/>
        <w:jc w:val="both"/>
        <w:rPr>
          <w:rFonts w:ascii="Arial" w:hAnsi="Arial" w:cs="Arial"/>
          <w:color w:val="000000"/>
          <w:sz w:val="18"/>
          <w:szCs w:val="18"/>
        </w:rPr>
      </w:pPr>
    </w:p>
    <w:p w:rsidR="00DB6D9F" w:rsidRPr="006B4678" w:rsidRDefault="00DB6D9F" w:rsidP="00DB6D9F">
      <w:pPr>
        <w:pStyle w:val="NormalWeb"/>
        <w:spacing w:before="0" w:beforeAutospacing="0" w:after="0" w:afterAutospacing="0"/>
        <w:jc w:val="both"/>
        <w:rPr>
          <w:rFonts w:ascii="Arial" w:hAnsi="Arial" w:cs="Arial"/>
          <w:color w:val="000000"/>
          <w:sz w:val="18"/>
          <w:szCs w:val="18"/>
        </w:rPr>
      </w:pPr>
    </w:p>
    <w:p w:rsidR="00DB6D9F" w:rsidRPr="006B4678" w:rsidRDefault="00DB6D9F" w:rsidP="00DB6D9F">
      <w:pPr>
        <w:spacing w:after="0" w:line="240" w:lineRule="auto"/>
        <w:jc w:val="both"/>
        <w:rPr>
          <w:rFonts w:ascii="Arial" w:eastAsia="Times New Roman" w:hAnsi="Arial" w:cs="Arial"/>
          <w:b/>
          <w:color w:val="000000"/>
          <w:sz w:val="18"/>
          <w:szCs w:val="18"/>
          <w:lang w:eastAsia="es-CO"/>
        </w:rPr>
      </w:pPr>
      <w:r w:rsidRPr="006B4678">
        <w:rPr>
          <w:rFonts w:ascii="Arial" w:eastAsia="Times New Roman" w:hAnsi="Arial" w:cs="Arial"/>
          <w:b/>
          <w:color w:val="000000"/>
          <w:sz w:val="18"/>
          <w:szCs w:val="18"/>
          <w:lang w:eastAsia="es-CO"/>
        </w:rPr>
        <w:t>___________________________</w:t>
      </w:r>
      <w:r w:rsidRPr="006B4678">
        <w:rPr>
          <w:rFonts w:ascii="Arial" w:eastAsia="Times New Roman" w:hAnsi="Arial" w:cs="Arial"/>
          <w:b/>
          <w:color w:val="000000"/>
          <w:sz w:val="18"/>
          <w:szCs w:val="18"/>
          <w:lang w:eastAsia="es-CO"/>
        </w:rPr>
        <w:tab/>
      </w:r>
      <w:r w:rsidRPr="006B4678">
        <w:rPr>
          <w:rFonts w:ascii="Arial" w:eastAsia="Times New Roman" w:hAnsi="Arial" w:cs="Arial"/>
          <w:b/>
          <w:color w:val="000000"/>
          <w:sz w:val="18"/>
          <w:szCs w:val="18"/>
          <w:lang w:eastAsia="es-CO"/>
        </w:rPr>
        <w:tab/>
      </w:r>
      <w:r w:rsidRPr="006B4678">
        <w:rPr>
          <w:rFonts w:ascii="Arial" w:eastAsia="Times New Roman" w:hAnsi="Arial" w:cs="Arial"/>
          <w:b/>
          <w:color w:val="000000"/>
          <w:sz w:val="18"/>
          <w:szCs w:val="18"/>
          <w:lang w:eastAsia="es-CO"/>
        </w:rPr>
        <w:tab/>
        <w:t>___________________________</w:t>
      </w:r>
    </w:p>
    <w:p w:rsidR="00DB6D9F" w:rsidRPr="006B4678" w:rsidRDefault="00DB6D9F" w:rsidP="00DB6D9F">
      <w:pPr>
        <w:spacing w:after="0" w:line="240" w:lineRule="auto"/>
        <w:jc w:val="both"/>
        <w:rPr>
          <w:rFonts w:ascii="Arial" w:eastAsia="Times New Roman" w:hAnsi="Arial" w:cs="Arial"/>
          <w:b/>
          <w:color w:val="000000"/>
          <w:sz w:val="18"/>
          <w:szCs w:val="18"/>
          <w:lang w:eastAsia="es-CO"/>
        </w:rPr>
      </w:pPr>
      <w:r w:rsidRPr="006B4678">
        <w:rPr>
          <w:rFonts w:ascii="Arial" w:eastAsia="Times New Roman" w:hAnsi="Arial" w:cs="Arial"/>
          <w:b/>
          <w:color w:val="000000"/>
          <w:sz w:val="18"/>
          <w:szCs w:val="18"/>
          <w:lang w:eastAsia="es-CO"/>
        </w:rPr>
        <w:t>RICARDO TOVAR.</w:t>
      </w:r>
      <w:r w:rsidRPr="006B4678">
        <w:rPr>
          <w:rFonts w:ascii="Arial" w:eastAsia="Times New Roman" w:hAnsi="Arial" w:cs="Arial"/>
          <w:b/>
          <w:color w:val="000000"/>
          <w:sz w:val="18"/>
          <w:szCs w:val="18"/>
          <w:lang w:eastAsia="es-CO"/>
        </w:rPr>
        <w:tab/>
      </w:r>
      <w:r w:rsidRPr="006B4678">
        <w:rPr>
          <w:rFonts w:ascii="Arial" w:eastAsia="Times New Roman" w:hAnsi="Arial" w:cs="Arial"/>
          <w:b/>
          <w:color w:val="000000"/>
          <w:sz w:val="18"/>
          <w:szCs w:val="18"/>
          <w:lang w:eastAsia="es-CO"/>
        </w:rPr>
        <w:tab/>
      </w:r>
      <w:r w:rsidRPr="006B4678">
        <w:rPr>
          <w:rFonts w:ascii="Arial" w:eastAsia="Times New Roman" w:hAnsi="Arial" w:cs="Arial"/>
          <w:b/>
          <w:color w:val="000000"/>
          <w:sz w:val="18"/>
          <w:szCs w:val="18"/>
          <w:lang w:eastAsia="es-CO"/>
        </w:rPr>
        <w:tab/>
      </w:r>
      <w:r w:rsidRPr="006B4678">
        <w:rPr>
          <w:rFonts w:ascii="Arial" w:eastAsia="Times New Roman" w:hAnsi="Arial" w:cs="Arial"/>
          <w:b/>
          <w:color w:val="000000"/>
          <w:sz w:val="18"/>
          <w:szCs w:val="18"/>
          <w:lang w:eastAsia="es-CO"/>
        </w:rPr>
        <w:tab/>
        <w:t>WILMER VALERO.</w:t>
      </w:r>
    </w:p>
    <w:p w:rsidR="00460D3E" w:rsidRPr="006B4678" w:rsidRDefault="00DB6D9F" w:rsidP="00513B0E">
      <w:pPr>
        <w:spacing w:after="0" w:line="240" w:lineRule="auto"/>
        <w:jc w:val="both"/>
        <w:rPr>
          <w:rFonts w:ascii="Arial" w:eastAsia="Times New Roman" w:hAnsi="Arial" w:cs="Arial"/>
          <w:bCs/>
          <w:color w:val="000000"/>
          <w:sz w:val="18"/>
          <w:szCs w:val="18"/>
          <w:lang w:eastAsia="es-CO"/>
        </w:rPr>
      </w:pPr>
      <w:r w:rsidRPr="006B4678">
        <w:rPr>
          <w:rFonts w:ascii="Arial" w:eastAsia="Times New Roman" w:hAnsi="Arial" w:cs="Arial"/>
          <w:b/>
          <w:color w:val="000000"/>
          <w:sz w:val="18"/>
          <w:szCs w:val="18"/>
          <w:lang w:eastAsia="es-CO"/>
        </w:rPr>
        <w:t>Presidente de la Reunión.</w:t>
      </w:r>
      <w:r w:rsidRPr="006B4678">
        <w:rPr>
          <w:rFonts w:ascii="Arial" w:eastAsia="Times New Roman" w:hAnsi="Arial" w:cs="Arial"/>
          <w:color w:val="000000"/>
          <w:sz w:val="18"/>
          <w:szCs w:val="18"/>
          <w:lang w:eastAsia="es-CO"/>
        </w:rPr>
        <w:t xml:space="preserve">                                  </w:t>
      </w:r>
      <w:r w:rsidRPr="006B4678">
        <w:rPr>
          <w:rFonts w:ascii="Arial" w:eastAsia="Times New Roman" w:hAnsi="Arial" w:cs="Arial"/>
          <w:color w:val="000000"/>
          <w:sz w:val="18"/>
          <w:szCs w:val="18"/>
          <w:lang w:eastAsia="es-CO"/>
        </w:rPr>
        <w:tab/>
      </w:r>
      <w:r w:rsidRPr="006B4678">
        <w:rPr>
          <w:rFonts w:ascii="Arial" w:eastAsia="Times New Roman" w:hAnsi="Arial" w:cs="Arial"/>
          <w:b/>
          <w:color w:val="000000"/>
          <w:sz w:val="18"/>
          <w:szCs w:val="18"/>
          <w:lang w:eastAsia="es-CO"/>
        </w:rPr>
        <w:t>Secretario de la reunión.</w:t>
      </w:r>
    </w:p>
    <w:sectPr w:rsidR="00460D3E" w:rsidRPr="006B4678" w:rsidSect="000549AD">
      <w:pgSz w:w="12240" w:h="18720" w:code="14"/>
      <w:pgMar w:top="2552" w:right="1134" w:bottom="1134" w:left="192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18F51AB9"/>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F893607"/>
    <w:multiLevelType w:val="hybridMultilevel"/>
    <w:tmpl w:val="5100CB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9"/>
  </w:num>
  <w:num w:numId="2">
    <w:abstractNumId w:val="21"/>
  </w:num>
  <w:num w:numId="3">
    <w:abstractNumId w:val="14"/>
  </w:num>
  <w:num w:numId="4">
    <w:abstractNumId w:val="6"/>
  </w:num>
  <w:num w:numId="5">
    <w:abstractNumId w:val="7"/>
  </w:num>
  <w:num w:numId="6">
    <w:abstractNumId w:val="19"/>
  </w:num>
  <w:num w:numId="7">
    <w:abstractNumId w:val="15"/>
  </w:num>
  <w:num w:numId="8">
    <w:abstractNumId w:val="13"/>
  </w:num>
  <w:num w:numId="9">
    <w:abstractNumId w:val="11"/>
  </w:num>
  <w:num w:numId="10">
    <w:abstractNumId w:val="20"/>
  </w:num>
  <w:num w:numId="11">
    <w:abstractNumId w:val="8"/>
  </w:num>
  <w:num w:numId="12">
    <w:abstractNumId w:val="3"/>
  </w:num>
  <w:num w:numId="13">
    <w:abstractNumId w:val="10"/>
  </w:num>
  <w:num w:numId="14">
    <w:abstractNumId w:val="1"/>
  </w:num>
  <w:num w:numId="15">
    <w:abstractNumId w:val="0"/>
  </w:num>
  <w:num w:numId="16">
    <w:abstractNumId w:val="4"/>
  </w:num>
  <w:num w:numId="17">
    <w:abstractNumId w:val="12"/>
  </w:num>
  <w:num w:numId="18">
    <w:abstractNumId w:val="16"/>
  </w:num>
  <w:num w:numId="19">
    <w:abstractNumId w:val="2"/>
  </w:num>
  <w:num w:numId="20">
    <w:abstractNumId w:val="5"/>
  </w:num>
  <w:num w:numId="21">
    <w:abstractNumId w:val="17"/>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13624"/>
    <w:rsid w:val="00023961"/>
    <w:rsid w:val="0004661B"/>
    <w:rsid w:val="00046F93"/>
    <w:rsid w:val="000549AD"/>
    <w:rsid w:val="00057C9F"/>
    <w:rsid w:val="000C5418"/>
    <w:rsid w:val="000E3B7C"/>
    <w:rsid w:val="000E6D9C"/>
    <w:rsid w:val="00102E47"/>
    <w:rsid w:val="001353B4"/>
    <w:rsid w:val="001534B8"/>
    <w:rsid w:val="00161180"/>
    <w:rsid w:val="001B5EAA"/>
    <w:rsid w:val="001B6369"/>
    <w:rsid w:val="001E46AC"/>
    <w:rsid w:val="001E5338"/>
    <w:rsid w:val="00217E60"/>
    <w:rsid w:val="00235C6E"/>
    <w:rsid w:val="00253758"/>
    <w:rsid w:val="00283A9F"/>
    <w:rsid w:val="00293E28"/>
    <w:rsid w:val="002E35AD"/>
    <w:rsid w:val="002F64A6"/>
    <w:rsid w:val="00325AD2"/>
    <w:rsid w:val="00352A07"/>
    <w:rsid w:val="003670BE"/>
    <w:rsid w:val="003E4F7B"/>
    <w:rsid w:val="00460D3E"/>
    <w:rsid w:val="00463355"/>
    <w:rsid w:val="004771D9"/>
    <w:rsid w:val="00486A74"/>
    <w:rsid w:val="004A3B74"/>
    <w:rsid w:val="004A797D"/>
    <w:rsid w:val="004D1D5B"/>
    <w:rsid w:val="004D22AE"/>
    <w:rsid w:val="004D3671"/>
    <w:rsid w:val="00504B4B"/>
    <w:rsid w:val="005063E3"/>
    <w:rsid w:val="00513B0E"/>
    <w:rsid w:val="00517AC7"/>
    <w:rsid w:val="00527014"/>
    <w:rsid w:val="00531F73"/>
    <w:rsid w:val="005333E7"/>
    <w:rsid w:val="005D35AC"/>
    <w:rsid w:val="00617E6D"/>
    <w:rsid w:val="00647BD6"/>
    <w:rsid w:val="006540DF"/>
    <w:rsid w:val="00670943"/>
    <w:rsid w:val="00677F7C"/>
    <w:rsid w:val="006B4678"/>
    <w:rsid w:val="006F57C5"/>
    <w:rsid w:val="00741EE1"/>
    <w:rsid w:val="00761AB4"/>
    <w:rsid w:val="00765BF6"/>
    <w:rsid w:val="00791DC5"/>
    <w:rsid w:val="0079427D"/>
    <w:rsid w:val="007A6383"/>
    <w:rsid w:val="007F0CFA"/>
    <w:rsid w:val="008023A6"/>
    <w:rsid w:val="00815ABF"/>
    <w:rsid w:val="008219EB"/>
    <w:rsid w:val="008309A6"/>
    <w:rsid w:val="00835AFD"/>
    <w:rsid w:val="00842D00"/>
    <w:rsid w:val="00852E94"/>
    <w:rsid w:val="00881101"/>
    <w:rsid w:val="008F2FC0"/>
    <w:rsid w:val="0091083F"/>
    <w:rsid w:val="0099451A"/>
    <w:rsid w:val="009C47E6"/>
    <w:rsid w:val="009E79F9"/>
    <w:rsid w:val="009F04BF"/>
    <w:rsid w:val="009F3170"/>
    <w:rsid w:val="00A038B7"/>
    <w:rsid w:val="00A10854"/>
    <w:rsid w:val="00A14D64"/>
    <w:rsid w:val="00A70AAC"/>
    <w:rsid w:val="00A83229"/>
    <w:rsid w:val="00A9298C"/>
    <w:rsid w:val="00A940B6"/>
    <w:rsid w:val="00AD5C6F"/>
    <w:rsid w:val="00B37919"/>
    <w:rsid w:val="00B96FD8"/>
    <w:rsid w:val="00BA19F9"/>
    <w:rsid w:val="00BA372E"/>
    <w:rsid w:val="00BE40A3"/>
    <w:rsid w:val="00BE746D"/>
    <w:rsid w:val="00C12627"/>
    <w:rsid w:val="00C13B64"/>
    <w:rsid w:val="00C4405C"/>
    <w:rsid w:val="00C53595"/>
    <w:rsid w:val="00C95684"/>
    <w:rsid w:val="00CA45A5"/>
    <w:rsid w:val="00CF57D1"/>
    <w:rsid w:val="00D3254E"/>
    <w:rsid w:val="00D37F70"/>
    <w:rsid w:val="00D523BC"/>
    <w:rsid w:val="00D62810"/>
    <w:rsid w:val="00D85C7A"/>
    <w:rsid w:val="00D97395"/>
    <w:rsid w:val="00DB3D54"/>
    <w:rsid w:val="00DB6211"/>
    <w:rsid w:val="00DB6A80"/>
    <w:rsid w:val="00DB6D9F"/>
    <w:rsid w:val="00DE0639"/>
    <w:rsid w:val="00E009E9"/>
    <w:rsid w:val="00E16DDE"/>
    <w:rsid w:val="00E3534B"/>
    <w:rsid w:val="00E5011B"/>
    <w:rsid w:val="00E659BE"/>
    <w:rsid w:val="00EC02C6"/>
    <w:rsid w:val="00EE1A3F"/>
    <w:rsid w:val="00F65F68"/>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5</Pages>
  <Words>3092</Words>
  <Characters>17009</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89</cp:revision>
  <dcterms:created xsi:type="dcterms:W3CDTF">2018-07-13T18:23:00Z</dcterms:created>
  <dcterms:modified xsi:type="dcterms:W3CDTF">2019-03-22T18:51:00Z</dcterms:modified>
</cp:coreProperties>
</file>