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CF6549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CF6549">
        <w:rPr>
          <w:rFonts w:ascii="Arial" w:hAnsi="Arial" w:cs="Arial"/>
          <w:b/>
          <w:color w:val="000000" w:themeColor="text1"/>
        </w:rPr>
        <w:t xml:space="preserve">ACTA No. </w:t>
      </w:r>
      <w:r w:rsidR="000D222A" w:rsidRPr="00CF6549">
        <w:rPr>
          <w:rFonts w:ascii="Arial" w:hAnsi="Arial" w:cs="Arial"/>
          <w:b/>
          <w:color w:val="000000" w:themeColor="text1"/>
        </w:rPr>
        <w:t>169</w:t>
      </w:r>
    </w:p>
    <w:p w:rsidR="005063E3" w:rsidRPr="00CF6549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CF6549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F6549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CF6549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CF6549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CF6549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630304" w:rsidRPr="00CF6549">
        <w:rPr>
          <w:rFonts w:ascii="Arial" w:hAnsi="Arial" w:cs="Arial"/>
          <w:b/>
          <w:color w:val="000000" w:themeColor="text1"/>
          <w:sz w:val="18"/>
          <w:szCs w:val="18"/>
        </w:rPr>
        <w:t>Viernes</w:t>
      </w:r>
      <w:proofErr w:type="gramEnd"/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630304" w:rsidRPr="00CF6549">
        <w:rPr>
          <w:rFonts w:ascii="Arial" w:hAnsi="Arial" w:cs="Arial"/>
          <w:b/>
          <w:color w:val="000000" w:themeColor="text1"/>
          <w:sz w:val="18"/>
          <w:szCs w:val="18"/>
        </w:rPr>
        <w:t>11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630304" w:rsidRPr="00CF6549">
        <w:rPr>
          <w:rFonts w:ascii="Arial" w:hAnsi="Arial" w:cs="Arial"/>
          <w:b/>
          <w:color w:val="000000" w:themeColor="text1"/>
          <w:sz w:val="18"/>
          <w:szCs w:val="18"/>
        </w:rPr>
        <w:t>enero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630304" w:rsidRPr="00CF6549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Castillo.</w:t>
      </w:r>
    </w:p>
    <w:p w:rsidR="00460D3E" w:rsidRPr="00CF6549" w:rsidRDefault="00460D3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Daza.</w:t>
      </w:r>
    </w:p>
    <w:p w:rsidR="007B0688" w:rsidRPr="00CF6549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Adriana </w:t>
      </w:r>
      <w:proofErr w:type="spellStart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Mateus</w:t>
      </w:r>
      <w:proofErr w:type="spellEnd"/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CF6549" w:rsidRDefault="00630304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proofErr w:type="spellStart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Rios</w:t>
      </w:r>
      <w:proofErr w:type="spellEnd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E07BE" w:rsidRPr="00CF6549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</w:t>
      </w:r>
      <w:proofErr w:type="spellEnd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Valero.</w:t>
      </w:r>
    </w:p>
    <w:p w:rsidR="002E3C58" w:rsidRPr="00CF6549" w:rsidRDefault="002E3C5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illegas.</w:t>
      </w: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CF6549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F6549" w:rsidRDefault="00630304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Martha Lucia </w:t>
      </w:r>
      <w:proofErr w:type="spellStart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Ardila</w:t>
      </w:r>
      <w:proofErr w:type="spellEnd"/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Pico</w:t>
      </w:r>
      <w:r w:rsidR="00460D3E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(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Revisora Fiscal</w:t>
      </w:r>
      <w:r w:rsidR="00460D3E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).</w:t>
      </w: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F6549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CF6549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4A02" w:rsidRPr="00CF6549" w:rsidRDefault="00F74A0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</w:t>
      </w:r>
      <w:r w:rsidR="00F06685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y aprobación del orden del día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74A02" w:rsidRPr="00CF6549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2. </w:t>
      </w:r>
      <w:r w:rsidR="00750FEF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Reunión con 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Revisoría Fiscal</w:t>
      </w:r>
      <w:r w:rsidR="00BF3A31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F74A02" w:rsidRPr="00CF6549" w:rsidRDefault="00F06685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3. 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Proceso de convocatoria de Administrador</w:t>
      </w:r>
      <w:r w:rsidR="006F5DC2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(a)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6F5DC2" w:rsidRPr="00CF6549" w:rsidRDefault="006F5DC2" w:rsidP="00F74A02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4. Varios.</w:t>
      </w:r>
    </w:p>
    <w:p w:rsidR="00EB7897" w:rsidRPr="00CF6549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EB7897" w:rsidRPr="00CF6549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E473C9" w:rsidRPr="00CF6549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CF6549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Siendo las </w:t>
      </w:r>
      <w:r w:rsidR="00217BAC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8</w:t>
      </w:r>
      <w:r w:rsidR="00B51511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:</w:t>
      </w:r>
      <w:r w:rsidR="00510120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10</w:t>
      </w:r>
      <w:r w:rsidR="007A6383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p.m. del día 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11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enero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 201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9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se da inicio a la reunión del Consejo de Administración</w:t>
      </w:r>
      <w:r w:rsidR="001E28F9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,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haciendo verificación de quórum con la asistencia de 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6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consejeros, y la presencia de </w:t>
      </w:r>
      <w:r w:rsidR="00394099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la persona nombrada como invitada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. 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El Consejo de Administración dio aprobación al orden del día propuesto.</w:t>
      </w:r>
    </w:p>
    <w:p w:rsidR="00A10854" w:rsidRPr="00CF6549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F06685" w:rsidRPr="00CF6549" w:rsidRDefault="00AD0B9E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Reunión con </w:t>
      </w:r>
      <w:r w:rsidR="00630304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Revisoría Fiscal</w:t>
      </w:r>
      <w:r w:rsidR="00F72D46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F72D46" w:rsidRPr="00CF6549" w:rsidRDefault="00F72D46" w:rsidP="00F72D46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</w:p>
    <w:p w:rsidR="00630304" w:rsidRPr="00CF6549" w:rsidRDefault="00AD0B9E" w:rsidP="00AD0B9E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La reunión con la </w:t>
      </w:r>
      <w:r w:rsidR="00630304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señora Revisora Fiscal, </w:t>
      </w:r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Martha Lucia </w:t>
      </w:r>
      <w:proofErr w:type="spellStart"/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Ardila</w:t>
      </w:r>
      <w:proofErr w:type="spellEnd"/>
      <w:r w:rsidR="00630304"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Pico</w:t>
      </w:r>
      <w:r w:rsidR="00630304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se solicito para hacer aclaraciones respecto al tema de terminación de contrato de la señora administradora Ruth Margarita 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>Rincón</w:t>
      </w:r>
      <w:r w:rsidR="00630304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>Cerón</w:t>
      </w:r>
      <w:r w:rsidR="00630304" w:rsidRPr="00CF6549">
        <w:rPr>
          <w:rFonts w:ascii="Arial" w:eastAsia="Arial" w:hAnsi="Arial" w:cs="Arial"/>
          <w:bCs/>
          <w:color w:val="212121"/>
          <w:sz w:val="18"/>
          <w:szCs w:val="18"/>
        </w:rPr>
        <w:t>.</w:t>
      </w:r>
    </w:p>
    <w:p w:rsidR="00630304" w:rsidRPr="00CF6549" w:rsidRDefault="00630304" w:rsidP="00AD0B9E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AD0B9E" w:rsidRPr="00CF6549" w:rsidRDefault="00630304" w:rsidP="00AD0B9E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Se enfatizo en la reunión de “integración” entre las empresas de aseo </w:t>
      </w:r>
      <w:proofErr w:type="spellStart"/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Multiservi</w:t>
      </w:r>
      <w:proofErr w:type="spellEnd"/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y </w:t>
      </w:r>
      <w:r w:rsidR="00AD0B9E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empresa de seguridad 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Toronto, realizada el 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>día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miércoles 26 de diciembre de 2018, en la cual se presentaron algunas irregularidades que de alguna u otra forma fueron permitidas por la administración:</w:t>
      </w:r>
    </w:p>
    <w:p w:rsidR="00630304" w:rsidRPr="00CF6549" w:rsidRDefault="00630304" w:rsidP="0063030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Consumo 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excesivo 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de licor entre los asistentes.</w:t>
      </w:r>
    </w:p>
    <w:p w:rsidR="00630304" w:rsidRPr="00CF6549" w:rsidRDefault="00630304" w:rsidP="0063030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Presencia de personal de la empresa de seguridad uniformado y en servicio.</w:t>
      </w:r>
    </w:p>
    <w:p w:rsidR="00630304" w:rsidRPr="00CF6549" w:rsidRDefault="00630304" w:rsidP="00A962D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La falta de equidad en el disfrute de la reunión,</w:t>
      </w:r>
      <w:r w:rsidR="00DE027F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ya que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las señoras de la empresa de aseo fueron las encargadas de organizar la reunión, y atender a los señores de la empresa de vigilancia.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Adicional a l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a rifa de una ancheta, la cual se realizo una vez se retiro el personal de la empresa de aseo.</w:t>
      </w:r>
    </w:p>
    <w:p w:rsidR="00630304" w:rsidRPr="00CF6549" w:rsidRDefault="00630304" w:rsidP="00630304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Se excedió el horario permitido para dicha reunión.</w:t>
      </w:r>
    </w:p>
    <w:p w:rsidR="00630304" w:rsidRPr="00CF6549" w:rsidRDefault="00630304" w:rsidP="00630304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630304" w:rsidRPr="00CF6549" w:rsidRDefault="00630304" w:rsidP="00630304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El consejo de administración hace la aclaración que la decisión tomada respecto a la terminación de contrato de la señora administradora Ruth Margarita 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>Rincón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A962D3" w:rsidRPr="00CF6549">
        <w:rPr>
          <w:rFonts w:ascii="Arial" w:eastAsia="Arial" w:hAnsi="Arial" w:cs="Arial"/>
          <w:bCs/>
          <w:color w:val="212121"/>
          <w:sz w:val="18"/>
          <w:szCs w:val="18"/>
        </w:rPr>
        <w:t>Cerón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, se basa única y exclusivamente en el desempeño de dicha administración, y no corresponde de ninguna manera a una persecución personal</w:t>
      </w:r>
      <w:r w:rsidR="00F40AEA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hacia la señora administradora, y se recalca que lo que se busca es el bien de la copropiedad.</w:t>
      </w:r>
    </w:p>
    <w:p w:rsidR="00630304" w:rsidRPr="00CF6549" w:rsidRDefault="00630304" w:rsidP="00630304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630304" w:rsidRPr="00CF6549" w:rsidRDefault="00630304" w:rsidP="00630304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La señora Revisora Fiscal recuerda:</w:t>
      </w:r>
    </w:p>
    <w:p w:rsidR="00630304" w:rsidRPr="00CF6549" w:rsidRDefault="00C73E9C" w:rsidP="00630304">
      <w:pPr>
        <w:pStyle w:val="Prrafodelista"/>
        <w:numPr>
          <w:ilvl w:val="0"/>
          <w:numId w:val="42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  <w:lang w:val="es-ES"/>
        </w:rPr>
        <w:t>Que</w:t>
      </w:r>
      <w:r w:rsidR="00630304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el papel del revisor debe ser independiente., </w:t>
      </w:r>
    </w:p>
    <w:p w:rsidR="00630304" w:rsidRPr="00CF6549" w:rsidRDefault="00630304" w:rsidP="00630304">
      <w:pPr>
        <w:pStyle w:val="Prrafodelista"/>
        <w:numPr>
          <w:ilvl w:val="0"/>
          <w:numId w:val="42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Que no es indispensable su presencia en todas las reuniones de Consejo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únicamente es obligatorio estar en las reuniones donde se haga el informe de revisoría fiscal. </w:t>
      </w:r>
    </w:p>
    <w:p w:rsidR="00630304" w:rsidRPr="00CF6549" w:rsidRDefault="00630304" w:rsidP="00630304">
      <w:pPr>
        <w:pStyle w:val="Prrafodelista"/>
        <w:numPr>
          <w:ilvl w:val="0"/>
          <w:numId w:val="42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Su función es la de hacer revisiones administrativas.</w:t>
      </w:r>
    </w:p>
    <w:p w:rsidR="00630304" w:rsidRPr="00CF6549" w:rsidRDefault="00630304" w:rsidP="00630304">
      <w:pPr>
        <w:pStyle w:val="Prrafodelista"/>
        <w:numPr>
          <w:ilvl w:val="0"/>
          <w:numId w:val="42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Su trabajo debe ser imparcial y objetivo.</w:t>
      </w:r>
    </w:p>
    <w:p w:rsidR="00630304" w:rsidRPr="00CF6549" w:rsidRDefault="002D31BD" w:rsidP="00630304">
      <w:pPr>
        <w:pStyle w:val="Prrafodelista"/>
        <w:numPr>
          <w:ilvl w:val="0"/>
          <w:numId w:val="42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Que el revisor debe velar y defender los intereses del conjunto, y a su vez blindarlo de cualquier irregularidad administrativa que pueda ocurrir.</w:t>
      </w:r>
    </w:p>
    <w:p w:rsidR="0088498C" w:rsidRPr="00CF6549" w:rsidRDefault="0088498C" w:rsidP="00995B4C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995B4C" w:rsidRPr="00CF6549" w:rsidRDefault="00995B4C" w:rsidP="00995B4C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La </w:t>
      </w:r>
      <w:r w:rsidR="0088498C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señora Revisora Fiscal 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expresa que ella en las revisiones que ha hecho,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también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ha evidenciado </w:t>
      </w:r>
      <w:r w:rsidR="0088498C" w:rsidRPr="00CF6549">
        <w:rPr>
          <w:rFonts w:ascii="Arial" w:eastAsia="Arial" w:hAnsi="Arial" w:cs="Arial"/>
          <w:bCs/>
          <w:color w:val="212121"/>
          <w:sz w:val="18"/>
          <w:szCs w:val="18"/>
        </w:rPr>
        <w:t>conductas y acciones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que </w:t>
      </w:r>
      <w:r w:rsidR="0088498C" w:rsidRPr="00CF6549">
        <w:rPr>
          <w:rFonts w:ascii="Arial" w:eastAsia="Arial" w:hAnsi="Arial" w:cs="Arial"/>
          <w:bCs/>
          <w:color w:val="212121"/>
          <w:sz w:val="18"/>
          <w:szCs w:val="18"/>
        </w:rPr>
        <w:t>denotan la falta de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gestión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por parte del la señora administradora Ruth Margarita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Rincón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Cerón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.</w:t>
      </w:r>
    </w:p>
    <w:p w:rsidR="00F72D46" w:rsidRPr="00CF6549" w:rsidRDefault="00C73E9C" w:rsidP="00F74A02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Así</w:t>
      </w:r>
      <w:r w:rsidR="0088498C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mismo recalca que una de esas acciones evidenciadas, y que le genera gran inquietud, es que la señora administradora </w:t>
      </w:r>
      <w:r w:rsidR="0088498C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Ruth Margarita 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Rincón</w:t>
      </w:r>
      <w:r w:rsidR="0088498C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Cerón</w:t>
      </w:r>
      <w:r w:rsidR="0088498C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no ha cumplido con los aportes reales de seguridad social, y algunos de ellos no los ha hecho como persona natural “independiente”, si no por medio de una empresa como empleada.</w:t>
      </w:r>
    </w:p>
    <w:p w:rsidR="0088498C" w:rsidRPr="00CF6549" w:rsidRDefault="0088498C" w:rsidP="00F74A02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lastRenderedPageBreak/>
        <w:t>La señora Revisora Fiscal</w:t>
      </w:r>
      <w:r w:rsidR="00B07AF2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</w:t>
      </w:r>
      <w:r w:rsidR="00F90A9F" w:rsidRPr="00CF6549">
        <w:rPr>
          <w:rFonts w:ascii="Arial" w:eastAsia="Arial" w:hAnsi="Arial" w:cs="Arial"/>
          <w:bCs/>
          <w:color w:val="212121"/>
          <w:sz w:val="18"/>
          <w:szCs w:val="18"/>
        </w:rPr>
        <w:t>increpa</w:t>
      </w:r>
      <w:r w:rsidR="00B07AF2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al Consejo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="00B07AF2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respecto a:</w:t>
      </w:r>
    </w:p>
    <w:p w:rsidR="00B07AF2" w:rsidRPr="00CF6549" w:rsidRDefault="00B07AF2" w:rsidP="00F90A9F">
      <w:pPr>
        <w:pStyle w:val="Prrafodelista"/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No se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debió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haber hecho el incremento de salario a la administradora, ya que ese ajuste esta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ba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determinado por el cumplimiento de objetivos.</w:t>
      </w:r>
    </w:p>
    <w:p w:rsidR="00B07AF2" w:rsidRPr="00CF6549" w:rsidRDefault="00B07AF2" w:rsidP="00F90A9F">
      <w:pPr>
        <w:pStyle w:val="Prrafodelista"/>
        <w:numPr>
          <w:ilvl w:val="0"/>
          <w:numId w:val="44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El Consejo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no entrego los formatos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índices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gestión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para los info</w:t>
      </w:r>
      <w:r w:rsidR="00F90A9F" w:rsidRPr="00CF6549">
        <w:rPr>
          <w:rFonts w:ascii="Arial" w:eastAsia="Arial" w:hAnsi="Arial" w:cs="Arial"/>
          <w:bCs/>
          <w:color w:val="212121"/>
          <w:sz w:val="18"/>
          <w:szCs w:val="18"/>
        </w:rPr>
        <w:t>rmes me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n</w:t>
      </w:r>
      <w:r w:rsidR="00F90A9F"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suales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="00F90A9F" w:rsidRPr="00CF6549">
        <w:rPr>
          <w:rFonts w:ascii="Arial" w:eastAsia="Arial" w:hAnsi="Arial" w:cs="Arial"/>
          <w:bCs/>
          <w:color w:val="212121"/>
          <w:sz w:val="18"/>
          <w:szCs w:val="18"/>
        </w:rPr>
        <w:t>, los cuales condicionan el pago del cargo de administrador.</w:t>
      </w:r>
    </w:p>
    <w:p w:rsidR="00F90A9F" w:rsidRPr="00CF6549" w:rsidRDefault="00F90A9F" w:rsidP="00F74A02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F90A9F" w:rsidRPr="00CF6549" w:rsidRDefault="00F90A9F" w:rsidP="00F74A02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A lo cual el Consejo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, aclaro que:</w:t>
      </w:r>
    </w:p>
    <w:p w:rsidR="00F90A9F" w:rsidRPr="00CF6549" w:rsidRDefault="00F90A9F" w:rsidP="00F90A9F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El incremento de salario se dio por la conjetura que la señora administradora no estaba trabajando de tiempo completo en la copropiedad, y no se estaba viendo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gestión administrativa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a lo cual se hablo con ella llegando al aumento de salario,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comprometiéndose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a estar de tiempo completo en la copropiedad, para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así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mejorar en la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gestión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; lo cual lamentablemente a la fecha no ha mejorado.</w:t>
      </w:r>
    </w:p>
    <w:p w:rsidR="00F90A9F" w:rsidRPr="00CF6549" w:rsidRDefault="00F90A9F" w:rsidP="00F90A9F">
      <w:pPr>
        <w:pStyle w:val="Prrafodelista"/>
        <w:numPr>
          <w:ilvl w:val="0"/>
          <w:numId w:val="43"/>
        </w:num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Los formatos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índice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gestión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quedaron en los anexos A y B del contrato, dichos anexos fueron propuestos y los formatos iban a ser desarrollados por  dos consejeros que posteriormente no continuaron en el Consejo de </w:t>
      </w:r>
      <w:r w:rsidR="00C73E9C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.</w:t>
      </w:r>
    </w:p>
    <w:p w:rsidR="00F90A9F" w:rsidRPr="00CF6549" w:rsidRDefault="00F90A9F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F90A9F" w:rsidRPr="00CF6549" w:rsidRDefault="00906439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La señora Revisora Fiscal, recomienda tener en cuenta posterior a la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terminación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contrato de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la lista de procesos pendientes, para darles continuidad con la nueva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.</w:t>
      </w:r>
    </w:p>
    <w:p w:rsidR="00906439" w:rsidRPr="00CF6549" w:rsidRDefault="00906439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El señor Presidente del Consejo de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hace la claridad que la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mayoría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gestiones realizadas por la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se han logrado por la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presión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del Consejo de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como has sido las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más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relevantes: el acercamiento con PC Consultores, y la retoma del proceso de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certificación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ascensores.</w:t>
      </w:r>
    </w:p>
    <w:p w:rsidR="00863861" w:rsidRPr="00CF6549" w:rsidRDefault="00863861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A forma de recordatorio se aclara a la señora Revisora Fiscal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,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que en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reunión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Consejo de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del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día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20 de diciembre de 2018, se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decidió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el cambio de la fecha de asamblea de copropietarios para finales del mes de marzo de 2019, debido a la conjetura de cambio de </w:t>
      </w:r>
      <w:r w:rsidR="00F5246A" w:rsidRPr="00CF6549">
        <w:rPr>
          <w:rFonts w:ascii="Arial" w:eastAsia="Arial" w:hAnsi="Arial" w:cs="Arial"/>
          <w:bCs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.</w:t>
      </w:r>
    </w:p>
    <w:p w:rsidR="00F72D46" w:rsidRPr="00CF6549" w:rsidRDefault="00F72D46" w:rsidP="00F74A02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F74A02" w:rsidRPr="00CF6549" w:rsidRDefault="006F5DC2" w:rsidP="00F72D46">
      <w:pPr>
        <w:pStyle w:val="Prrafodelista"/>
        <w:numPr>
          <w:ilvl w:val="0"/>
          <w:numId w:val="14"/>
        </w:num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Proceso de convocatoria de administrador(a)</w:t>
      </w:r>
      <w:r w:rsidR="001C5198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1C5198" w:rsidRPr="00CF6549" w:rsidRDefault="001C5198" w:rsidP="001C5198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6F5DC2" w:rsidRPr="00CF6549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>Siguiendo con las recomendaciones de la señora Revisora Fiscal, se va a seguir el siguiente procedimiento:</w:t>
      </w:r>
    </w:p>
    <w:p w:rsidR="006F5DC2" w:rsidRPr="00CF6549" w:rsidRDefault="00DB7CD1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>Sábado</w:t>
      </w:r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 xml:space="preserve"> 12 de enero de 2019: se emite comunicado de cancelación de contrato de la señora administradora Ruth Margarita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Rincón</w:t>
      </w:r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 xml:space="preserve">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Cerón</w:t>
      </w:r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>.</w:t>
      </w:r>
    </w:p>
    <w:p w:rsidR="006F5DC2" w:rsidRPr="00CF6549" w:rsidRDefault="00DB7CD1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>Sábado</w:t>
      </w:r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 xml:space="preserve"> 12 de enero de 2019: se abre convocatoria para el cargo de administrador(a) para el Conjunto Residencial Parque Central </w:t>
      </w:r>
      <w:proofErr w:type="spellStart"/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>Bonavista</w:t>
      </w:r>
      <w:proofErr w:type="spellEnd"/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 xml:space="preserve"> 2, dejando urna para recepción de hojas de vida en la recepción del conjunto.</w:t>
      </w:r>
    </w:p>
    <w:p w:rsidR="006F5DC2" w:rsidRPr="00CF6549" w:rsidRDefault="00BC5A6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>Sábado</w:t>
      </w:r>
      <w:r w:rsidR="006F5DC2" w:rsidRPr="00CF6549">
        <w:rPr>
          <w:rFonts w:ascii="Arial" w:eastAsia="Arial" w:hAnsi="Arial" w:cs="Arial"/>
          <w:color w:val="212121"/>
          <w:sz w:val="18"/>
          <w:szCs w:val="18"/>
        </w:rPr>
        <w:t xml:space="preserve"> 19 de enero de 2019: se cierra la convocatoria a las 10:00 a.m., para hacer apertura de urna, y verificación de hojas de vida.</w:t>
      </w:r>
    </w:p>
    <w:p w:rsidR="006F5DC2" w:rsidRPr="00CF6549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Lunes 21 de enero de 2019: Entrevistas a candidatos al cargo de administrador, en horario nocturno, que será confirmado el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día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sábado 19 de enero de 2019, después de abrir la urna, y saber </w:t>
      </w:r>
      <w:r w:rsidR="00236058" w:rsidRPr="00CF6549">
        <w:rPr>
          <w:rFonts w:ascii="Arial" w:eastAsia="Arial" w:hAnsi="Arial" w:cs="Arial"/>
          <w:color w:val="212121"/>
          <w:sz w:val="18"/>
          <w:szCs w:val="18"/>
        </w:rPr>
        <w:t>cuántos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candidatos hay.</w:t>
      </w:r>
    </w:p>
    <w:p w:rsidR="006F5DC2" w:rsidRPr="00CF6549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Lunes 21 de enero de 2019: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Después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de entrevistas,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elección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del candidato para el cargo de administrador(a), el cual será remitido a estudio de seguridad.</w:t>
      </w:r>
    </w:p>
    <w:p w:rsidR="006F5DC2" w:rsidRPr="00CF6549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6F5DC2" w:rsidRPr="00CF6549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Se recalca el compromiso que tiene el Consejo de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Administración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para el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día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sábado 19 de enero de 2019, para efectuar el inventario del cuarto de equipos asignado al todero, a las 8:00 a.m.</w:t>
      </w:r>
    </w:p>
    <w:p w:rsidR="0098377D" w:rsidRDefault="0098377D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6F5DC2" w:rsidRPr="00CF6549" w:rsidRDefault="006F5DC2" w:rsidP="00032C3A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Igualmente se le va a solicitar a la señora administradora Ruth Margarita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Rincón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Cerón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>, tenga en cuenta un tiempo adicional para realizar el empalme y la entrega del cargo a la nueva administración.</w:t>
      </w:r>
    </w:p>
    <w:p w:rsidR="00543C65" w:rsidRPr="00CF6549" w:rsidRDefault="00543C65" w:rsidP="00543C65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</w:p>
    <w:p w:rsidR="00543C65" w:rsidRPr="00CF6549" w:rsidRDefault="006F5DC2" w:rsidP="007D29A3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Varios</w:t>
      </w:r>
      <w:r w:rsidR="007D29A3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2A1425" w:rsidRPr="00CF6549" w:rsidRDefault="002A1425" w:rsidP="002A1425">
      <w:pPr>
        <w:spacing w:after="0" w:line="240" w:lineRule="auto"/>
        <w:jc w:val="both"/>
        <w:rPr>
          <w:rFonts w:ascii="Arial" w:eastAsia="Arial" w:hAnsi="Arial" w:cs="Arial"/>
          <w:b/>
          <w:color w:val="212121"/>
          <w:sz w:val="18"/>
          <w:szCs w:val="18"/>
        </w:rPr>
      </w:pPr>
    </w:p>
    <w:p w:rsidR="002A1425" w:rsidRPr="00CF6549" w:rsidRDefault="006F5DC2" w:rsidP="00906C3B">
      <w:pPr>
        <w:spacing w:after="0" w:line="240" w:lineRule="auto"/>
        <w:jc w:val="both"/>
        <w:rPr>
          <w:rFonts w:ascii="Arial" w:eastAsia="Arial" w:hAnsi="Arial" w:cs="Arial"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Debido a las renuentes faltas al manual de convivencia por parte de los residentes, y a la falta de control por parte del personal de la empresa de seguridad Toronto, respecto a la entrada a las zonas verdes del conjunto, se solicita la presencia del Supervisor “omega” de turno de la empresa de seguridad Toronto, señor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José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Cano, al cual se le solicita cumplir la orden de mantener la reja de acceso a zonas verdes (torre 1) con candado, y que las personas que necesiten ingresar </w:t>
      </w:r>
      <w:r w:rsidR="00596FE3" w:rsidRPr="00CF6549">
        <w:rPr>
          <w:rFonts w:ascii="Arial" w:eastAsia="Arial" w:hAnsi="Arial" w:cs="Arial"/>
          <w:color w:val="212121"/>
          <w:sz w:val="18"/>
          <w:szCs w:val="18"/>
        </w:rPr>
        <w:t xml:space="preserve">sin mascotas, 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o salir de dicha zona busquen </w:t>
      </w:r>
      <w:r w:rsidR="00BC5A62" w:rsidRPr="00CF6549">
        <w:rPr>
          <w:rFonts w:ascii="Arial" w:eastAsia="Arial" w:hAnsi="Arial" w:cs="Arial"/>
          <w:color w:val="212121"/>
          <w:sz w:val="18"/>
          <w:szCs w:val="18"/>
        </w:rPr>
        <w:t>al guarda para abrir dicha reja. Adicionalmente se le recuerda que es prohibido fumar dentro del conjunto, lo cual está ocurriendo en las zonas verdes.</w:t>
      </w:r>
      <w:r w:rsidRPr="00CF6549">
        <w:rPr>
          <w:rFonts w:ascii="Arial" w:eastAsia="Arial" w:hAnsi="Arial" w:cs="Arial"/>
          <w:color w:val="212121"/>
          <w:sz w:val="18"/>
          <w:szCs w:val="18"/>
        </w:rPr>
        <w:t xml:space="preserve"> Igualmente se le solicita que comparta la información, y deje la consigna con los demás turnos de seguridad.</w:t>
      </w:r>
    </w:p>
    <w:p w:rsidR="006F5DC2" w:rsidRPr="00CF6549" w:rsidRDefault="006F5DC2" w:rsidP="00906C3B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color w:val="212121"/>
          <w:sz w:val="18"/>
          <w:szCs w:val="18"/>
        </w:rPr>
        <w:t>Se le envía correo electrónico a la señora administradora, haciendo el reporte de esta novedad.</w:t>
      </w:r>
    </w:p>
    <w:p w:rsidR="006F5DC2" w:rsidRPr="00CF6549" w:rsidRDefault="006F5DC2" w:rsidP="007D29A3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Aprovechando la presencia del Supervisor “omega” de turno, se le pregunto acerca de los muebles abandonados en el salón social del tercer piso, y que ya llevan </w:t>
      </w:r>
      <w:r w:rsidR="00BC5A62" w:rsidRPr="00CF6549">
        <w:rPr>
          <w:rFonts w:ascii="Arial" w:eastAsia="Arial" w:hAnsi="Arial" w:cs="Arial"/>
          <w:bCs/>
          <w:color w:val="212121"/>
          <w:sz w:val="18"/>
          <w:szCs w:val="18"/>
        </w:rPr>
        <w:t>más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de 3 semanas; a lo cual el señor José Cano afirmo que esos muebles los llevo y los dejo allí el señor guarda supervisor </w:t>
      </w:r>
      <w:proofErr w:type="spellStart"/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>Jaider</w:t>
      </w:r>
      <w:proofErr w:type="spellEnd"/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, sin embargo se comprometió a averiguar </w:t>
      </w:r>
      <w:r w:rsidR="00BC5A62" w:rsidRPr="00CF6549">
        <w:rPr>
          <w:rFonts w:ascii="Arial" w:eastAsia="Arial" w:hAnsi="Arial" w:cs="Arial"/>
          <w:bCs/>
          <w:color w:val="212121"/>
          <w:sz w:val="18"/>
          <w:szCs w:val="18"/>
        </w:rPr>
        <w:t>qué</w:t>
      </w:r>
      <w:r w:rsidRPr="00CF6549">
        <w:rPr>
          <w:rFonts w:ascii="Arial" w:eastAsia="Arial" w:hAnsi="Arial" w:cs="Arial"/>
          <w:bCs/>
          <w:color w:val="212121"/>
          <w:sz w:val="18"/>
          <w:szCs w:val="18"/>
        </w:rPr>
        <w:t xml:space="preserve"> hacer con esos muebles, y solucionar el tema.</w:t>
      </w:r>
    </w:p>
    <w:p w:rsidR="00E73ADB" w:rsidRPr="00CF6549" w:rsidRDefault="00E73ADB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CF654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Se da por terminada la reunión a las </w:t>
      </w:r>
      <w:r w:rsidR="006F5DC2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:</w:t>
      </w:r>
      <w:r w:rsidR="006F5DC2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10</w:t>
      </w:r>
      <w:r w:rsidR="00677F7C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</w:t>
      </w:r>
      <w:r w:rsidR="006F5DC2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a</w:t>
      </w:r>
      <w:r w:rsidR="00677F7C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m</w:t>
      </w:r>
      <w:r w:rsidR="00677F7C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.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del día </w:t>
      </w:r>
      <w:r w:rsidR="006F5DC2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12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</w:t>
      </w:r>
      <w:r w:rsidR="006F5DC2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enero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 xml:space="preserve"> de 201</w:t>
      </w:r>
      <w:r w:rsidR="006F5DC2"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9</w:t>
      </w:r>
      <w:r w:rsidRPr="00CF6549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, para constancia firman:</w:t>
      </w:r>
    </w:p>
    <w:p w:rsidR="00460D3E" w:rsidRPr="00CF654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CF6549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CF654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CF6549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CF6549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CF6549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CF6549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9E5E01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CF6549" w:rsidRDefault="006F5DC2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DB6D9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CF6549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CF654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250840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CF6549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</w:p>
    <w:sectPr w:rsidR="00460D3E" w:rsidRPr="00CF6549" w:rsidSect="0098377D">
      <w:pgSz w:w="12240" w:h="18720" w:code="14"/>
      <w:pgMar w:top="2552" w:right="1134" w:bottom="1134" w:left="192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3A3"/>
    <w:multiLevelType w:val="hybridMultilevel"/>
    <w:tmpl w:val="CB12F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4D6328"/>
    <w:multiLevelType w:val="hybridMultilevel"/>
    <w:tmpl w:val="CFD470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7F6124"/>
    <w:multiLevelType w:val="hybridMultilevel"/>
    <w:tmpl w:val="CDC212A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464BD"/>
    <w:multiLevelType w:val="hybridMultilevel"/>
    <w:tmpl w:val="D6C24A9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23775B"/>
    <w:multiLevelType w:val="hybridMultilevel"/>
    <w:tmpl w:val="4AD66C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414C6F"/>
    <w:multiLevelType w:val="hybridMultilevel"/>
    <w:tmpl w:val="11288F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045611"/>
    <w:multiLevelType w:val="hybridMultilevel"/>
    <w:tmpl w:val="AEE64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230B01"/>
    <w:multiLevelType w:val="hybridMultilevel"/>
    <w:tmpl w:val="B79085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BA39FA"/>
    <w:multiLevelType w:val="hybridMultilevel"/>
    <w:tmpl w:val="C8CE10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240A0019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C51C34"/>
    <w:multiLevelType w:val="hybridMultilevel"/>
    <w:tmpl w:val="5C92DC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99425D"/>
    <w:multiLevelType w:val="hybridMultilevel"/>
    <w:tmpl w:val="B388E4BE"/>
    <w:lvl w:ilvl="0" w:tplc="0409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291F3F2F"/>
    <w:multiLevelType w:val="hybridMultilevel"/>
    <w:tmpl w:val="430EE92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2205D5"/>
    <w:multiLevelType w:val="hybridMultilevel"/>
    <w:tmpl w:val="2F2612F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A481F"/>
    <w:multiLevelType w:val="hybridMultilevel"/>
    <w:tmpl w:val="8242C2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CC2B11"/>
    <w:multiLevelType w:val="hybridMultilevel"/>
    <w:tmpl w:val="16E82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2A7EA1"/>
    <w:multiLevelType w:val="hybridMultilevel"/>
    <w:tmpl w:val="8B58574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98102F"/>
    <w:multiLevelType w:val="hybridMultilevel"/>
    <w:tmpl w:val="3BE07FD6"/>
    <w:lvl w:ilvl="0" w:tplc="04090017">
      <w:start w:val="1"/>
      <w:numFmt w:val="lowerLetter"/>
      <w:lvlText w:val="%1)"/>
      <w:lvlJc w:val="left"/>
      <w:pPr>
        <w:ind w:left="885" w:hanging="360"/>
      </w:pPr>
    </w:lvl>
    <w:lvl w:ilvl="1" w:tplc="240A0019" w:tentative="1">
      <w:start w:val="1"/>
      <w:numFmt w:val="lowerLetter"/>
      <w:lvlText w:val="%2."/>
      <w:lvlJc w:val="left"/>
      <w:pPr>
        <w:ind w:left="1605" w:hanging="360"/>
      </w:pPr>
    </w:lvl>
    <w:lvl w:ilvl="2" w:tplc="240A001B" w:tentative="1">
      <w:start w:val="1"/>
      <w:numFmt w:val="lowerRoman"/>
      <w:lvlText w:val="%3."/>
      <w:lvlJc w:val="right"/>
      <w:pPr>
        <w:ind w:left="2325" w:hanging="180"/>
      </w:pPr>
    </w:lvl>
    <w:lvl w:ilvl="3" w:tplc="240A000F" w:tentative="1">
      <w:start w:val="1"/>
      <w:numFmt w:val="decimal"/>
      <w:lvlText w:val="%4."/>
      <w:lvlJc w:val="left"/>
      <w:pPr>
        <w:ind w:left="3045" w:hanging="360"/>
      </w:pPr>
    </w:lvl>
    <w:lvl w:ilvl="4" w:tplc="240A0019" w:tentative="1">
      <w:start w:val="1"/>
      <w:numFmt w:val="lowerLetter"/>
      <w:lvlText w:val="%5."/>
      <w:lvlJc w:val="left"/>
      <w:pPr>
        <w:ind w:left="3765" w:hanging="360"/>
      </w:pPr>
    </w:lvl>
    <w:lvl w:ilvl="5" w:tplc="240A001B" w:tentative="1">
      <w:start w:val="1"/>
      <w:numFmt w:val="lowerRoman"/>
      <w:lvlText w:val="%6."/>
      <w:lvlJc w:val="right"/>
      <w:pPr>
        <w:ind w:left="4485" w:hanging="180"/>
      </w:pPr>
    </w:lvl>
    <w:lvl w:ilvl="6" w:tplc="240A000F" w:tentative="1">
      <w:start w:val="1"/>
      <w:numFmt w:val="decimal"/>
      <w:lvlText w:val="%7."/>
      <w:lvlJc w:val="left"/>
      <w:pPr>
        <w:ind w:left="5205" w:hanging="360"/>
      </w:pPr>
    </w:lvl>
    <w:lvl w:ilvl="7" w:tplc="240A0019" w:tentative="1">
      <w:start w:val="1"/>
      <w:numFmt w:val="lowerLetter"/>
      <w:lvlText w:val="%8."/>
      <w:lvlJc w:val="left"/>
      <w:pPr>
        <w:ind w:left="5925" w:hanging="360"/>
      </w:pPr>
    </w:lvl>
    <w:lvl w:ilvl="8" w:tplc="240A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8">
    <w:nsid w:val="391054F3"/>
    <w:multiLevelType w:val="hybridMultilevel"/>
    <w:tmpl w:val="CA3E55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8B367D"/>
    <w:multiLevelType w:val="hybridMultilevel"/>
    <w:tmpl w:val="AF84D3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B961B2D"/>
    <w:multiLevelType w:val="multilevel"/>
    <w:tmpl w:val="AD56649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266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21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8A7192"/>
    <w:multiLevelType w:val="hybridMultilevel"/>
    <w:tmpl w:val="8E8AB9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BD380D"/>
    <w:multiLevelType w:val="multilevel"/>
    <w:tmpl w:val="BF38795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4629594E"/>
    <w:multiLevelType w:val="hybridMultilevel"/>
    <w:tmpl w:val="CB3C59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713096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6">
    <w:nsid w:val="502A1128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B2232D"/>
    <w:multiLevelType w:val="hybridMultilevel"/>
    <w:tmpl w:val="EAC8A3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FA252D"/>
    <w:multiLevelType w:val="hybridMultilevel"/>
    <w:tmpl w:val="C66CD9D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8D1E65"/>
    <w:multiLevelType w:val="hybridMultilevel"/>
    <w:tmpl w:val="6AAE30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B8D07FA"/>
    <w:multiLevelType w:val="hybridMultilevel"/>
    <w:tmpl w:val="B3BA81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C503D5B"/>
    <w:multiLevelType w:val="hybridMultilevel"/>
    <w:tmpl w:val="35A0CACA"/>
    <w:lvl w:ilvl="0" w:tplc="C81C50B8">
      <w:start w:val="4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F6272A9"/>
    <w:multiLevelType w:val="hybridMultilevel"/>
    <w:tmpl w:val="8CCCE9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F32831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F73AAF"/>
    <w:multiLevelType w:val="hybridMultilevel"/>
    <w:tmpl w:val="78A25D9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0D7674"/>
    <w:multiLevelType w:val="hybridMultilevel"/>
    <w:tmpl w:val="A43C0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47252A"/>
    <w:multiLevelType w:val="hybridMultilevel"/>
    <w:tmpl w:val="8B2CB6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395A85"/>
    <w:multiLevelType w:val="hybridMultilevel"/>
    <w:tmpl w:val="B3C052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5905D8A"/>
    <w:multiLevelType w:val="hybridMultilevel"/>
    <w:tmpl w:val="234EC020"/>
    <w:lvl w:ilvl="0" w:tplc="04090019">
      <w:start w:val="1"/>
      <w:numFmt w:val="lowerLetter"/>
      <w:lvlText w:val="%1."/>
      <w:lvlJc w:val="left"/>
      <w:pPr>
        <w:ind w:left="1776" w:hanging="360"/>
      </w:pPr>
    </w:lvl>
    <w:lvl w:ilvl="1" w:tplc="240A0019" w:tentative="1">
      <w:start w:val="1"/>
      <w:numFmt w:val="lowerLetter"/>
      <w:lvlText w:val="%2."/>
      <w:lvlJc w:val="left"/>
      <w:pPr>
        <w:ind w:left="2496" w:hanging="360"/>
      </w:pPr>
    </w:lvl>
    <w:lvl w:ilvl="2" w:tplc="240A001B" w:tentative="1">
      <w:start w:val="1"/>
      <w:numFmt w:val="lowerRoman"/>
      <w:lvlText w:val="%3."/>
      <w:lvlJc w:val="right"/>
      <w:pPr>
        <w:ind w:left="3216" w:hanging="180"/>
      </w:pPr>
    </w:lvl>
    <w:lvl w:ilvl="3" w:tplc="240A000F" w:tentative="1">
      <w:start w:val="1"/>
      <w:numFmt w:val="decimal"/>
      <w:lvlText w:val="%4."/>
      <w:lvlJc w:val="left"/>
      <w:pPr>
        <w:ind w:left="3936" w:hanging="360"/>
      </w:pPr>
    </w:lvl>
    <w:lvl w:ilvl="4" w:tplc="240A0019" w:tentative="1">
      <w:start w:val="1"/>
      <w:numFmt w:val="lowerLetter"/>
      <w:lvlText w:val="%5."/>
      <w:lvlJc w:val="left"/>
      <w:pPr>
        <w:ind w:left="4656" w:hanging="360"/>
      </w:pPr>
    </w:lvl>
    <w:lvl w:ilvl="5" w:tplc="240A001B" w:tentative="1">
      <w:start w:val="1"/>
      <w:numFmt w:val="lowerRoman"/>
      <w:lvlText w:val="%6."/>
      <w:lvlJc w:val="right"/>
      <w:pPr>
        <w:ind w:left="5376" w:hanging="180"/>
      </w:pPr>
    </w:lvl>
    <w:lvl w:ilvl="6" w:tplc="240A000F" w:tentative="1">
      <w:start w:val="1"/>
      <w:numFmt w:val="decimal"/>
      <w:lvlText w:val="%7."/>
      <w:lvlJc w:val="left"/>
      <w:pPr>
        <w:ind w:left="6096" w:hanging="360"/>
      </w:pPr>
    </w:lvl>
    <w:lvl w:ilvl="7" w:tplc="240A0019" w:tentative="1">
      <w:start w:val="1"/>
      <w:numFmt w:val="lowerLetter"/>
      <w:lvlText w:val="%8."/>
      <w:lvlJc w:val="left"/>
      <w:pPr>
        <w:ind w:left="6816" w:hanging="360"/>
      </w:pPr>
    </w:lvl>
    <w:lvl w:ilvl="8" w:tplc="2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9">
    <w:nsid w:val="76821C33"/>
    <w:multiLevelType w:val="hybridMultilevel"/>
    <w:tmpl w:val="5980D7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154477"/>
    <w:multiLevelType w:val="hybridMultilevel"/>
    <w:tmpl w:val="1E2CF1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452859"/>
    <w:multiLevelType w:val="multilevel"/>
    <w:tmpl w:val="88605A7E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6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2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6" w:hanging="1800"/>
      </w:pPr>
      <w:rPr>
        <w:rFonts w:hint="default"/>
      </w:rPr>
    </w:lvl>
  </w:abstractNum>
  <w:abstractNum w:abstractNumId="42">
    <w:nsid w:val="79E46ED2"/>
    <w:multiLevelType w:val="hybridMultilevel"/>
    <w:tmpl w:val="98242954"/>
    <w:lvl w:ilvl="0" w:tplc="0C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3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1"/>
  </w:num>
  <w:num w:numId="2">
    <w:abstractNumId w:val="43"/>
  </w:num>
  <w:num w:numId="3">
    <w:abstractNumId w:val="29"/>
  </w:num>
  <w:num w:numId="4">
    <w:abstractNumId w:val="14"/>
  </w:num>
  <w:num w:numId="5">
    <w:abstractNumId w:val="18"/>
  </w:num>
  <w:num w:numId="6">
    <w:abstractNumId w:val="37"/>
  </w:num>
  <w:num w:numId="7">
    <w:abstractNumId w:val="32"/>
  </w:num>
  <w:num w:numId="8">
    <w:abstractNumId w:val="27"/>
  </w:num>
  <w:num w:numId="9">
    <w:abstractNumId w:val="24"/>
  </w:num>
  <w:num w:numId="10">
    <w:abstractNumId w:val="40"/>
  </w:num>
  <w:num w:numId="11">
    <w:abstractNumId w:val="19"/>
  </w:num>
  <w:num w:numId="12">
    <w:abstractNumId w:val="6"/>
  </w:num>
  <w:num w:numId="13">
    <w:abstractNumId w:val="22"/>
  </w:num>
  <w:num w:numId="14">
    <w:abstractNumId w:val="4"/>
  </w:num>
  <w:num w:numId="15">
    <w:abstractNumId w:val="1"/>
  </w:num>
  <w:num w:numId="16">
    <w:abstractNumId w:val="10"/>
  </w:num>
  <w:num w:numId="17">
    <w:abstractNumId w:val="26"/>
  </w:num>
  <w:num w:numId="18">
    <w:abstractNumId w:val="33"/>
  </w:num>
  <w:num w:numId="19">
    <w:abstractNumId w:val="5"/>
  </w:num>
  <w:num w:numId="20">
    <w:abstractNumId w:val="13"/>
  </w:num>
  <w:num w:numId="21">
    <w:abstractNumId w:val="35"/>
  </w:num>
  <w:num w:numId="22">
    <w:abstractNumId w:val="36"/>
  </w:num>
  <w:num w:numId="23">
    <w:abstractNumId w:val="17"/>
  </w:num>
  <w:num w:numId="24">
    <w:abstractNumId w:val="9"/>
  </w:num>
  <w:num w:numId="25">
    <w:abstractNumId w:val="11"/>
  </w:num>
  <w:num w:numId="26">
    <w:abstractNumId w:val="38"/>
  </w:num>
  <w:num w:numId="27">
    <w:abstractNumId w:val="25"/>
  </w:num>
  <w:num w:numId="28">
    <w:abstractNumId w:val="42"/>
  </w:num>
  <w:num w:numId="29">
    <w:abstractNumId w:val="7"/>
  </w:num>
  <w:num w:numId="30">
    <w:abstractNumId w:val="41"/>
  </w:num>
  <w:num w:numId="31">
    <w:abstractNumId w:val="20"/>
  </w:num>
  <w:num w:numId="32">
    <w:abstractNumId w:val="23"/>
  </w:num>
  <w:num w:numId="33">
    <w:abstractNumId w:val="31"/>
  </w:num>
  <w:num w:numId="34">
    <w:abstractNumId w:val="28"/>
  </w:num>
  <w:num w:numId="35">
    <w:abstractNumId w:val="3"/>
  </w:num>
  <w:num w:numId="36">
    <w:abstractNumId w:val="15"/>
  </w:num>
  <w:num w:numId="37">
    <w:abstractNumId w:val="8"/>
  </w:num>
  <w:num w:numId="38">
    <w:abstractNumId w:val="0"/>
  </w:num>
  <w:num w:numId="39">
    <w:abstractNumId w:val="39"/>
  </w:num>
  <w:num w:numId="40">
    <w:abstractNumId w:val="30"/>
  </w:num>
  <w:num w:numId="41">
    <w:abstractNumId w:val="12"/>
  </w:num>
  <w:num w:numId="42">
    <w:abstractNumId w:val="2"/>
  </w:num>
  <w:num w:numId="43">
    <w:abstractNumId w:val="16"/>
  </w:num>
  <w:num w:numId="44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32C3A"/>
    <w:rsid w:val="0004661B"/>
    <w:rsid w:val="00052762"/>
    <w:rsid w:val="00057C9F"/>
    <w:rsid w:val="00067E1D"/>
    <w:rsid w:val="000724DE"/>
    <w:rsid w:val="00091306"/>
    <w:rsid w:val="000A15C1"/>
    <w:rsid w:val="000C5418"/>
    <w:rsid w:val="000D222A"/>
    <w:rsid w:val="000E6D9C"/>
    <w:rsid w:val="00102E47"/>
    <w:rsid w:val="0013041A"/>
    <w:rsid w:val="001353B4"/>
    <w:rsid w:val="00137A9E"/>
    <w:rsid w:val="001534B8"/>
    <w:rsid w:val="00154048"/>
    <w:rsid w:val="00161180"/>
    <w:rsid w:val="00191849"/>
    <w:rsid w:val="00192452"/>
    <w:rsid w:val="00193806"/>
    <w:rsid w:val="001B5EAA"/>
    <w:rsid w:val="001B6369"/>
    <w:rsid w:val="001C5198"/>
    <w:rsid w:val="001E28F9"/>
    <w:rsid w:val="001E46AC"/>
    <w:rsid w:val="001E5338"/>
    <w:rsid w:val="00217BAC"/>
    <w:rsid w:val="00235C6E"/>
    <w:rsid w:val="00236058"/>
    <w:rsid w:val="00250840"/>
    <w:rsid w:val="00253758"/>
    <w:rsid w:val="002709EA"/>
    <w:rsid w:val="00283A9F"/>
    <w:rsid w:val="00293E28"/>
    <w:rsid w:val="002A1425"/>
    <w:rsid w:val="002B29AE"/>
    <w:rsid w:val="002D31BD"/>
    <w:rsid w:val="002D5B33"/>
    <w:rsid w:val="002E35AD"/>
    <w:rsid w:val="002E3C58"/>
    <w:rsid w:val="002E6FCC"/>
    <w:rsid w:val="00325AD2"/>
    <w:rsid w:val="00333BC0"/>
    <w:rsid w:val="00352A07"/>
    <w:rsid w:val="003670BE"/>
    <w:rsid w:val="00393DBE"/>
    <w:rsid w:val="00394099"/>
    <w:rsid w:val="003E4F7B"/>
    <w:rsid w:val="0045733F"/>
    <w:rsid w:val="00460D3E"/>
    <w:rsid w:val="00463355"/>
    <w:rsid w:val="004771D9"/>
    <w:rsid w:val="00491062"/>
    <w:rsid w:val="00495E66"/>
    <w:rsid w:val="004A1272"/>
    <w:rsid w:val="004A797D"/>
    <w:rsid w:val="004C5FEF"/>
    <w:rsid w:val="004D1D5B"/>
    <w:rsid w:val="004D3671"/>
    <w:rsid w:val="004F1B85"/>
    <w:rsid w:val="004F3E1F"/>
    <w:rsid w:val="00504B4B"/>
    <w:rsid w:val="005063E3"/>
    <w:rsid w:val="00510120"/>
    <w:rsid w:val="00517AC7"/>
    <w:rsid w:val="00527014"/>
    <w:rsid w:val="00531F73"/>
    <w:rsid w:val="005333E7"/>
    <w:rsid w:val="00543C65"/>
    <w:rsid w:val="005879D0"/>
    <w:rsid w:val="00596FE3"/>
    <w:rsid w:val="005C42BA"/>
    <w:rsid w:val="005D35AC"/>
    <w:rsid w:val="00601D1F"/>
    <w:rsid w:val="00616C3B"/>
    <w:rsid w:val="00617E6D"/>
    <w:rsid w:val="00626D05"/>
    <w:rsid w:val="00630304"/>
    <w:rsid w:val="006412AF"/>
    <w:rsid w:val="00647BD6"/>
    <w:rsid w:val="006540DF"/>
    <w:rsid w:val="00666C00"/>
    <w:rsid w:val="00677F7C"/>
    <w:rsid w:val="00687645"/>
    <w:rsid w:val="006A047B"/>
    <w:rsid w:val="006A55CE"/>
    <w:rsid w:val="006A5C37"/>
    <w:rsid w:val="006C6116"/>
    <w:rsid w:val="006F57C5"/>
    <w:rsid w:val="006F5DC2"/>
    <w:rsid w:val="00741EE1"/>
    <w:rsid w:val="00750FEF"/>
    <w:rsid w:val="00761AB4"/>
    <w:rsid w:val="00765BF6"/>
    <w:rsid w:val="0079427D"/>
    <w:rsid w:val="007A6383"/>
    <w:rsid w:val="007B0688"/>
    <w:rsid w:val="007C7F21"/>
    <w:rsid w:val="007D29A3"/>
    <w:rsid w:val="007F0CFA"/>
    <w:rsid w:val="008023A6"/>
    <w:rsid w:val="00815ABF"/>
    <w:rsid w:val="008219EB"/>
    <w:rsid w:val="008309A6"/>
    <w:rsid w:val="00842D00"/>
    <w:rsid w:val="008448EB"/>
    <w:rsid w:val="00852E94"/>
    <w:rsid w:val="00863861"/>
    <w:rsid w:val="00881101"/>
    <w:rsid w:val="00881B2A"/>
    <w:rsid w:val="0088498C"/>
    <w:rsid w:val="0088504B"/>
    <w:rsid w:val="00891C3D"/>
    <w:rsid w:val="00896BDF"/>
    <w:rsid w:val="008E07BE"/>
    <w:rsid w:val="008F2FC0"/>
    <w:rsid w:val="00902BF1"/>
    <w:rsid w:val="00906439"/>
    <w:rsid w:val="00906C3B"/>
    <w:rsid w:val="0091083F"/>
    <w:rsid w:val="00946B06"/>
    <w:rsid w:val="009669D0"/>
    <w:rsid w:val="0098377D"/>
    <w:rsid w:val="0099451A"/>
    <w:rsid w:val="00995B4C"/>
    <w:rsid w:val="009C47E6"/>
    <w:rsid w:val="009E5E01"/>
    <w:rsid w:val="009E79F9"/>
    <w:rsid w:val="009F04BF"/>
    <w:rsid w:val="009F3170"/>
    <w:rsid w:val="00A10854"/>
    <w:rsid w:val="00A14D64"/>
    <w:rsid w:val="00A37197"/>
    <w:rsid w:val="00A5377F"/>
    <w:rsid w:val="00A54AC7"/>
    <w:rsid w:val="00A607C1"/>
    <w:rsid w:val="00A70AAC"/>
    <w:rsid w:val="00A83229"/>
    <w:rsid w:val="00A9298C"/>
    <w:rsid w:val="00A940B6"/>
    <w:rsid w:val="00A962D3"/>
    <w:rsid w:val="00AA30BA"/>
    <w:rsid w:val="00AD0B9E"/>
    <w:rsid w:val="00AD5C6F"/>
    <w:rsid w:val="00B07AF2"/>
    <w:rsid w:val="00B51511"/>
    <w:rsid w:val="00B96FD8"/>
    <w:rsid w:val="00BA372E"/>
    <w:rsid w:val="00BB3FC1"/>
    <w:rsid w:val="00BC5A62"/>
    <w:rsid w:val="00BC5E8A"/>
    <w:rsid w:val="00BE40A3"/>
    <w:rsid w:val="00BE746D"/>
    <w:rsid w:val="00BF3A31"/>
    <w:rsid w:val="00C0442C"/>
    <w:rsid w:val="00C12627"/>
    <w:rsid w:val="00C13B64"/>
    <w:rsid w:val="00C16991"/>
    <w:rsid w:val="00C3104F"/>
    <w:rsid w:val="00C4405C"/>
    <w:rsid w:val="00C53595"/>
    <w:rsid w:val="00C60271"/>
    <w:rsid w:val="00C73E9C"/>
    <w:rsid w:val="00C95100"/>
    <w:rsid w:val="00C95684"/>
    <w:rsid w:val="00CA45A5"/>
    <w:rsid w:val="00CF57D1"/>
    <w:rsid w:val="00CF6549"/>
    <w:rsid w:val="00D029C5"/>
    <w:rsid w:val="00D0620A"/>
    <w:rsid w:val="00D3254E"/>
    <w:rsid w:val="00D37F70"/>
    <w:rsid w:val="00D508A6"/>
    <w:rsid w:val="00D97395"/>
    <w:rsid w:val="00DB6211"/>
    <w:rsid w:val="00DB6D9F"/>
    <w:rsid w:val="00DB7CD1"/>
    <w:rsid w:val="00DE027F"/>
    <w:rsid w:val="00DE0639"/>
    <w:rsid w:val="00E009E9"/>
    <w:rsid w:val="00E13D02"/>
    <w:rsid w:val="00E16DDE"/>
    <w:rsid w:val="00E3534B"/>
    <w:rsid w:val="00E473C9"/>
    <w:rsid w:val="00E5011B"/>
    <w:rsid w:val="00E659BE"/>
    <w:rsid w:val="00E73ADB"/>
    <w:rsid w:val="00E8112F"/>
    <w:rsid w:val="00EA3AE3"/>
    <w:rsid w:val="00EB7897"/>
    <w:rsid w:val="00EC02C6"/>
    <w:rsid w:val="00EE1A3F"/>
    <w:rsid w:val="00EF0774"/>
    <w:rsid w:val="00F06685"/>
    <w:rsid w:val="00F17507"/>
    <w:rsid w:val="00F40AEA"/>
    <w:rsid w:val="00F5246A"/>
    <w:rsid w:val="00F5556D"/>
    <w:rsid w:val="00F56E02"/>
    <w:rsid w:val="00F60F09"/>
    <w:rsid w:val="00F62B9B"/>
    <w:rsid w:val="00F65F68"/>
    <w:rsid w:val="00F72D46"/>
    <w:rsid w:val="00F74A02"/>
    <w:rsid w:val="00F75F10"/>
    <w:rsid w:val="00F90A9F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922</TotalTime>
  <Pages>2</Pages>
  <Words>1260</Words>
  <Characters>6932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175</cp:revision>
  <dcterms:created xsi:type="dcterms:W3CDTF">2018-07-13T18:23:00Z</dcterms:created>
  <dcterms:modified xsi:type="dcterms:W3CDTF">2019-03-22T18:50:00Z</dcterms:modified>
</cp:coreProperties>
</file>